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5BD" w:rsidRPr="00F55B1B" w:rsidRDefault="00F225BD" w:rsidP="001E2313">
      <w:pPr>
        <w:jc w:val="center"/>
        <w:rPr>
          <w:sz w:val="28"/>
          <w:szCs w:val="28"/>
        </w:rPr>
      </w:pPr>
      <w:r w:rsidRPr="00CF382F">
        <w:rPr>
          <w:sz w:val="28"/>
          <w:szCs w:val="28"/>
        </w:rPr>
        <w:t xml:space="preserve">СОВЕТ </w:t>
      </w:r>
      <w:r w:rsidR="005F1C07">
        <w:rPr>
          <w:sz w:val="28"/>
          <w:szCs w:val="28"/>
        </w:rPr>
        <w:t>МЕЖДУРЕЧЕНСКОГО</w:t>
      </w:r>
      <w:r w:rsidRPr="00CF382F">
        <w:rPr>
          <w:sz w:val="28"/>
          <w:szCs w:val="28"/>
        </w:rPr>
        <w:t xml:space="preserve"> СЕЛЬСКОГО ПОСЕЛЕНИЯ</w:t>
      </w:r>
    </w:p>
    <w:p w:rsidR="00F225BD" w:rsidRPr="00CF382F" w:rsidRDefault="00F225BD" w:rsidP="001E2313">
      <w:pPr>
        <w:jc w:val="center"/>
        <w:rPr>
          <w:sz w:val="28"/>
          <w:szCs w:val="28"/>
        </w:rPr>
      </w:pPr>
      <w:r w:rsidRPr="00CF382F">
        <w:rPr>
          <w:sz w:val="28"/>
          <w:szCs w:val="28"/>
        </w:rPr>
        <w:t>ТАРСКОГО МУНИЦИПАЛЬНОГО РАЙОНА ОМСКОЙ ОБЛАСТИ</w:t>
      </w:r>
    </w:p>
    <w:p w:rsidR="00F225BD" w:rsidRDefault="00F225BD" w:rsidP="001E2313">
      <w:pPr>
        <w:jc w:val="center"/>
        <w:rPr>
          <w:sz w:val="28"/>
          <w:szCs w:val="28"/>
        </w:rPr>
      </w:pPr>
    </w:p>
    <w:p w:rsidR="00CF382F" w:rsidRPr="00CF382F" w:rsidRDefault="00CF382F" w:rsidP="001E2313">
      <w:pPr>
        <w:rPr>
          <w:sz w:val="28"/>
          <w:szCs w:val="28"/>
        </w:rPr>
      </w:pPr>
    </w:p>
    <w:p w:rsidR="00F225BD" w:rsidRDefault="00F225BD" w:rsidP="001E2313">
      <w:pPr>
        <w:autoSpaceDE w:val="0"/>
        <w:autoSpaceDN w:val="0"/>
        <w:adjustRightInd w:val="0"/>
        <w:jc w:val="center"/>
        <w:rPr>
          <w:rFonts w:cs="Arial"/>
          <w:b/>
          <w:bCs/>
          <w:sz w:val="28"/>
          <w:szCs w:val="28"/>
        </w:rPr>
      </w:pPr>
      <w:r w:rsidRPr="00CF382F">
        <w:rPr>
          <w:rFonts w:cs="Arial"/>
          <w:b/>
          <w:bCs/>
          <w:sz w:val="28"/>
          <w:szCs w:val="28"/>
        </w:rPr>
        <w:t>РЕШЕНИЕ</w:t>
      </w:r>
    </w:p>
    <w:p w:rsidR="00CF382F" w:rsidRPr="00CF382F" w:rsidRDefault="00CF382F" w:rsidP="001E2313">
      <w:pPr>
        <w:autoSpaceDE w:val="0"/>
        <w:autoSpaceDN w:val="0"/>
        <w:adjustRightInd w:val="0"/>
        <w:jc w:val="center"/>
        <w:rPr>
          <w:rFonts w:cs="Arial"/>
          <w:b/>
          <w:bCs/>
          <w:sz w:val="28"/>
          <w:szCs w:val="28"/>
        </w:rPr>
      </w:pPr>
    </w:p>
    <w:p w:rsidR="00F225BD" w:rsidRPr="00CF382F" w:rsidRDefault="00F225BD" w:rsidP="001E2313">
      <w:pPr>
        <w:jc w:val="both"/>
        <w:rPr>
          <w:sz w:val="28"/>
          <w:szCs w:val="28"/>
        </w:rPr>
      </w:pPr>
    </w:p>
    <w:p w:rsidR="000C4D78" w:rsidRPr="00CF382F" w:rsidRDefault="001E2313" w:rsidP="001E2313">
      <w:pPr>
        <w:jc w:val="center"/>
        <w:rPr>
          <w:sz w:val="28"/>
          <w:szCs w:val="28"/>
        </w:rPr>
      </w:pPr>
      <w:r>
        <w:rPr>
          <w:sz w:val="28"/>
          <w:szCs w:val="28"/>
        </w:rPr>
        <w:t xml:space="preserve">26 июля </w:t>
      </w:r>
      <w:r w:rsidR="00F55B1B">
        <w:rPr>
          <w:sz w:val="28"/>
          <w:szCs w:val="28"/>
        </w:rPr>
        <w:t>2024</w:t>
      </w:r>
      <w:r w:rsidR="00F225BD" w:rsidRPr="00CF382F">
        <w:rPr>
          <w:sz w:val="28"/>
          <w:szCs w:val="28"/>
        </w:rPr>
        <w:t xml:space="preserve"> года </w:t>
      </w:r>
      <w:r>
        <w:rPr>
          <w:sz w:val="28"/>
          <w:szCs w:val="28"/>
        </w:rPr>
        <w:t xml:space="preserve">                 </w:t>
      </w:r>
      <w:r w:rsidR="005F1C07">
        <w:rPr>
          <w:sz w:val="28"/>
          <w:szCs w:val="28"/>
        </w:rPr>
        <w:t xml:space="preserve">                                     </w:t>
      </w:r>
      <w:r>
        <w:rPr>
          <w:sz w:val="28"/>
          <w:szCs w:val="28"/>
        </w:rPr>
        <w:t xml:space="preserve">                      </w:t>
      </w:r>
      <w:r w:rsidR="005F1C07">
        <w:rPr>
          <w:sz w:val="28"/>
          <w:szCs w:val="28"/>
        </w:rPr>
        <w:t xml:space="preserve"> </w:t>
      </w:r>
      <w:r w:rsidR="003D47B5">
        <w:rPr>
          <w:sz w:val="28"/>
          <w:szCs w:val="28"/>
        </w:rPr>
        <w:t xml:space="preserve">№ </w:t>
      </w:r>
      <w:r w:rsidR="00C42A82">
        <w:rPr>
          <w:sz w:val="28"/>
          <w:szCs w:val="28"/>
        </w:rPr>
        <w:t>260</w:t>
      </w:r>
      <w:r>
        <w:rPr>
          <w:sz w:val="28"/>
          <w:szCs w:val="28"/>
        </w:rPr>
        <w:t>/71</w:t>
      </w:r>
    </w:p>
    <w:p w:rsidR="000C4D78" w:rsidRDefault="000C4D78" w:rsidP="001E2313">
      <w:pPr>
        <w:jc w:val="both"/>
        <w:rPr>
          <w:sz w:val="28"/>
          <w:szCs w:val="28"/>
        </w:rPr>
      </w:pPr>
    </w:p>
    <w:p w:rsidR="005F1C07" w:rsidRPr="005F1C07" w:rsidRDefault="000118EA" w:rsidP="001E2313">
      <w:pPr>
        <w:jc w:val="center"/>
        <w:rPr>
          <w:sz w:val="28"/>
          <w:szCs w:val="28"/>
        </w:rPr>
      </w:pPr>
      <w:r w:rsidRPr="005F1C07">
        <w:rPr>
          <w:sz w:val="28"/>
          <w:szCs w:val="28"/>
        </w:rPr>
        <w:t xml:space="preserve">«О внесении изменений </w:t>
      </w:r>
      <w:r w:rsidR="005F1C07" w:rsidRPr="005F1C07">
        <w:rPr>
          <w:sz w:val="28"/>
          <w:szCs w:val="28"/>
        </w:rPr>
        <w:t xml:space="preserve"> </w:t>
      </w:r>
      <w:r w:rsidRPr="005F1C07">
        <w:rPr>
          <w:sz w:val="28"/>
          <w:szCs w:val="28"/>
        </w:rPr>
        <w:t>в</w:t>
      </w:r>
      <w:r w:rsidR="005F1C07" w:rsidRPr="005F1C07">
        <w:rPr>
          <w:sz w:val="28"/>
          <w:szCs w:val="28"/>
        </w:rPr>
        <w:t xml:space="preserve"> решение Совета</w:t>
      </w:r>
      <w:r w:rsidRPr="005F1C07">
        <w:rPr>
          <w:sz w:val="28"/>
          <w:szCs w:val="28"/>
        </w:rPr>
        <w:t xml:space="preserve"> </w:t>
      </w:r>
      <w:r w:rsidR="005F1C07" w:rsidRPr="005F1C07">
        <w:rPr>
          <w:sz w:val="28"/>
          <w:szCs w:val="28"/>
        </w:rPr>
        <w:t xml:space="preserve">Междуреченского </w:t>
      </w:r>
    </w:p>
    <w:p w:rsidR="005F1C07" w:rsidRPr="005F1C07" w:rsidRDefault="005F1C07" w:rsidP="001E2313">
      <w:pPr>
        <w:jc w:val="center"/>
        <w:rPr>
          <w:sz w:val="28"/>
          <w:szCs w:val="28"/>
        </w:rPr>
      </w:pPr>
      <w:r w:rsidRPr="005F1C07">
        <w:rPr>
          <w:sz w:val="28"/>
          <w:szCs w:val="28"/>
        </w:rPr>
        <w:t xml:space="preserve">сельского поселения Тарского муниципального района </w:t>
      </w:r>
    </w:p>
    <w:p w:rsidR="005F1C07" w:rsidRDefault="005F1C07" w:rsidP="001E2313">
      <w:pPr>
        <w:pStyle w:val="af2"/>
        <w:spacing w:before="0" w:beforeAutospacing="0" w:after="0" w:afterAutospacing="0"/>
        <w:jc w:val="center"/>
        <w:rPr>
          <w:sz w:val="28"/>
          <w:szCs w:val="28"/>
        </w:rPr>
      </w:pPr>
      <w:r w:rsidRPr="005F1C07">
        <w:rPr>
          <w:sz w:val="28"/>
          <w:szCs w:val="28"/>
        </w:rPr>
        <w:t>Омской области от 30</w:t>
      </w:r>
      <w:r w:rsidR="000118EA" w:rsidRPr="005F1C07">
        <w:rPr>
          <w:sz w:val="28"/>
          <w:szCs w:val="28"/>
        </w:rPr>
        <w:t xml:space="preserve"> </w:t>
      </w:r>
      <w:r w:rsidRPr="005F1C07">
        <w:rPr>
          <w:sz w:val="28"/>
          <w:szCs w:val="28"/>
        </w:rPr>
        <w:t>сентября 2013года № 131/38</w:t>
      </w:r>
    </w:p>
    <w:p w:rsidR="005F1C07" w:rsidRDefault="005F1C07" w:rsidP="001E2313">
      <w:pPr>
        <w:pStyle w:val="af2"/>
        <w:spacing w:before="0" w:beforeAutospacing="0" w:after="0" w:afterAutospacing="0"/>
        <w:jc w:val="center"/>
        <w:rPr>
          <w:bCs/>
          <w:sz w:val="28"/>
          <w:szCs w:val="28"/>
        </w:rPr>
      </w:pPr>
      <w:r w:rsidRPr="005F1C07">
        <w:rPr>
          <w:bCs/>
          <w:sz w:val="28"/>
          <w:szCs w:val="28"/>
        </w:rPr>
        <w:t xml:space="preserve"> «О бюджетном процессе в Междуреченском сельском поселении </w:t>
      </w:r>
    </w:p>
    <w:p w:rsidR="005F1C07" w:rsidRPr="005F1C07" w:rsidRDefault="005F1C07" w:rsidP="001E2313">
      <w:pPr>
        <w:pStyle w:val="af2"/>
        <w:spacing w:before="0" w:beforeAutospacing="0" w:after="0" w:afterAutospacing="0"/>
        <w:jc w:val="center"/>
        <w:rPr>
          <w:sz w:val="28"/>
          <w:szCs w:val="28"/>
        </w:rPr>
      </w:pPr>
      <w:r w:rsidRPr="005F1C07">
        <w:rPr>
          <w:bCs/>
          <w:sz w:val="28"/>
          <w:szCs w:val="28"/>
        </w:rPr>
        <w:t>Тарского муниципального района Омской области»</w:t>
      </w:r>
    </w:p>
    <w:p w:rsidR="000118EA" w:rsidRDefault="000118EA" w:rsidP="001E2313">
      <w:pPr>
        <w:jc w:val="center"/>
        <w:rPr>
          <w:sz w:val="28"/>
          <w:szCs w:val="28"/>
        </w:rPr>
      </w:pPr>
    </w:p>
    <w:p w:rsidR="000118EA" w:rsidRDefault="000118EA" w:rsidP="001E2313">
      <w:pPr>
        <w:jc w:val="both"/>
        <w:rPr>
          <w:sz w:val="28"/>
          <w:szCs w:val="28"/>
        </w:rPr>
      </w:pPr>
    </w:p>
    <w:p w:rsidR="000118EA" w:rsidRPr="00A74131" w:rsidRDefault="000118EA" w:rsidP="001E2313">
      <w:pPr>
        <w:ind w:firstLine="709"/>
        <w:jc w:val="both"/>
        <w:rPr>
          <w:sz w:val="28"/>
          <w:szCs w:val="28"/>
          <w:lang w:eastAsia="ar-SA"/>
        </w:rPr>
      </w:pPr>
      <w:r>
        <w:rPr>
          <w:sz w:val="28"/>
          <w:szCs w:val="28"/>
        </w:rPr>
        <w:t>В соответствии с Бюджетным к</w:t>
      </w:r>
      <w:r w:rsidR="001C1916">
        <w:rPr>
          <w:sz w:val="28"/>
          <w:szCs w:val="28"/>
        </w:rPr>
        <w:t>одексом Р</w:t>
      </w:r>
      <w:r>
        <w:rPr>
          <w:sz w:val="28"/>
          <w:szCs w:val="28"/>
        </w:rPr>
        <w:t xml:space="preserve">оссийской Федерации, </w:t>
      </w:r>
      <w:r w:rsidR="001C3561">
        <w:rPr>
          <w:sz w:val="28"/>
          <w:szCs w:val="28"/>
          <w:lang w:eastAsia="ar-SA"/>
        </w:rPr>
        <w:t xml:space="preserve">Федеральным законом от </w:t>
      </w:r>
      <w:r w:rsidRPr="00EC12A8">
        <w:rPr>
          <w:sz w:val="28"/>
          <w:szCs w:val="28"/>
          <w:lang w:eastAsia="ar-SA"/>
        </w:rPr>
        <w:t>6</w:t>
      </w:r>
      <w:r>
        <w:rPr>
          <w:sz w:val="28"/>
          <w:szCs w:val="28"/>
          <w:lang w:eastAsia="ar-SA"/>
        </w:rPr>
        <w:t xml:space="preserve"> октября </w:t>
      </w:r>
      <w:r w:rsidRPr="00EC12A8">
        <w:rPr>
          <w:sz w:val="28"/>
          <w:szCs w:val="28"/>
          <w:lang w:eastAsia="ar-SA"/>
        </w:rPr>
        <w:t>2003</w:t>
      </w:r>
      <w:r>
        <w:rPr>
          <w:sz w:val="28"/>
          <w:szCs w:val="28"/>
          <w:lang w:eastAsia="ar-SA"/>
        </w:rPr>
        <w:t xml:space="preserve"> года</w:t>
      </w:r>
      <w:r w:rsidRPr="00EC12A8">
        <w:rPr>
          <w:sz w:val="28"/>
          <w:szCs w:val="28"/>
          <w:lang w:eastAsia="ar-SA"/>
        </w:rPr>
        <w:t xml:space="preserve"> № 131-ФЗ «Об общих принципах организации местного самоуправления в Российской Федерации»</w:t>
      </w:r>
      <w:r>
        <w:rPr>
          <w:sz w:val="28"/>
          <w:szCs w:val="28"/>
          <w:lang w:eastAsia="ar-SA"/>
        </w:rPr>
        <w:t xml:space="preserve">, руководствуясь, Уставом </w:t>
      </w:r>
      <w:r w:rsidR="005F1C07">
        <w:rPr>
          <w:sz w:val="28"/>
          <w:szCs w:val="28"/>
          <w:lang w:eastAsia="ar-SA"/>
        </w:rPr>
        <w:t>Междуреченского</w:t>
      </w:r>
      <w:r w:rsidRPr="00EC12A8">
        <w:rPr>
          <w:sz w:val="28"/>
          <w:szCs w:val="28"/>
          <w:lang w:eastAsia="ar-SA"/>
        </w:rPr>
        <w:t xml:space="preserve"> сельского поселения Тарского муниципального райо</w:t>
      </w:r>
      <w:r>
        <w:rPr>
          <w:sz w:val="28"/>
          <w:szCs w:val="28"/>
          <w:lang w:eastAsia="ar-SA"/>
        </w:rPr>
        <w:t xml:space="preserve">на Омской области, Совет </w:t>
      </w:r>
      <w:r w:rsidR="005F1C07">
        <w:rPr>
          <w:sz w:val="28"/>
          <w:szCs w:val="28"/>
          <w:lang w:eastAsia="ar-SA"/>
        </w:rPr>
        <w:t>Междуреченского</w:t>
      </w:r>
      <w:r w:rsidRPr="00EC12A8">
        <w:rPr>
          <w:sz w:val="28"/>
          <w:szCs w:val="28"/>
          <w:lang w:eastAsia="ar-SA"/>
        </w:rPr>
        <w:t xml:space="preserve"> сельского поселения Тарского муниципального района Омской области </w:t>
      </w:r>
      <w:r w:rsidRPr="00EC12A8">
        <w:rPr>
          <w:b/>
          <w:sz w:val="28"/>
          <w:szCs w:val="28"/>
          <w:lang w:eastAsia="ar-SA"/>
        </w:rPr>
        <w:t>решил</w:t>
      </w:r>
      <w:r w:rsidRPr="00EC12A8">
        <w:rPr>
          <w:sz w:val="28"/>
          <w:szCs w:val="28"/>
          <w:lang w:eastAsia="ar-SA"/>
        </w:rPr>
        <w:t>:</w:t>
      </w:r>
    </w:p>
    <w:p w:rsidR="00CC404C" w:rsidRDefault="001E2313" w:rsidP="001E2313">
      <w:pPr>
        <w:pStyle w:val="af2"/>
        <w:spacing w:before="0" w:beforeAutospacing="0" w:after="0" w:afterAutospacing="0"/>
        <w:ind w:firstLine="709"/>
        <w:jc w:val="both"/>
        <w:rPr>
          <w:sz w:val="28"/>
          <w:szCs w:val="28"/>
        </w:rPr>
      </w:pPr>
      <w:r>
        <w:rPr>
          <w:bCs/>
          <w:sz w:val="28"/>
          <w:szCs w:val="28"/>
          <w:lang w:eastAsia="ar-SA"/>
        </w:rPr>
        <w:t xml:space="preserve">1. </w:t>
      </w:r>
      <w:r w:rsidR="00A74131">
        <w:rPr>
          <w:bCs/>
          <w:sz w:val="28"/>
          <w:szCs w:val="28"/>
          <w:lang w:eastAsia="ar-SA"/>
        </w:rPr>
        <w:t xml:space="preserve">Внести </w:t>
      </w:r>
      <w:r w:rsidR="000118EA" w:rsidRPr="00EC12A8">
        <w:rPr>
          <w:sz w:val="28"/>
          <w:szCs w:val="28"/>
        </w:rPr>
        <w:t xml:space="preserve">в Положение </w:t>
      </w:r>
      <w:r w:rsidR="00A74131">
        <w:rPr>
          <w:rFonts w:eastAsia="Calibri"/>
          <w:bCs/>
          <w:sz w:val="28"/>
          <w:szCs w:val="28"/>
        </w:rPr>
        <w:t xml:space="preserve">о бюджетном процессе  в </w:t>
      </w:r>
      <w:r w:rsidR="005F1C07">
        <w:rPr>
          <w:rFonts w:eastAsia="Calibri"/>
          <w:bCs/>
          <w:sz w:val="28"/>
          <w:szCs w:val="28"/>
        </w:rPr>
        <w:t>Междуреченском</w:t>
      </w:r>
      <w:r w:rsidR="000118EA" w:rsidRPr="00EC12A8">
        <w:rPr>
          <w:rFonts w:eastAsia="Calibri"/>
          <w:bCs/>
          <w:sz w:val="28"/>
          <w:szCs w:val="28"/>
        </w:rPr>
        <w:t xml:space="preserve"> сельском поселении Тарского муниципального района Омской области</w:t>
      </w:r>
      <w:r w:rsidR="000118EA" w:rsidRPr="00EC12A8">
        <w:rPr>
          <w:rFonts w:eastAsia="Calibri"/>
          <w:sz w:val="28"/>
          <w:szCs w:val="28"/>
        </w:rPr>
        <w:t xml:space="preserve">, </w:t>
      </w:r>
      <w:r w:rsidR="000118EA" w:rsidRPr="00EC12A8">
        <w:rPr>
          <w:sz w:val="28"/>
          <w:szCs w:val="28"/>
        </w:rPr>
        <w:t>утвер</w:t>
      </w:r>
      <w:r w:rsidR="00A74131">
        <w:rPr>
          <w:sz w:val="28"/>
          <w:szCs w:val="28"/>
        </w:rPr>
        <w:t xml:space="preserve">ждённое, Решением Совета </w:t>
      </w:r>
      <w:r w:rsidR="005F1C07">
        <w:rPr>
          <w:sz w:val="28"/>
          <w:szCs w:val="28"/>
        </w:rPr>
        <w:t>Междуреченского</w:t>
      </w:r>
      <w:r w:rsidR="000118EA" w:rsidRPr="00EC12A8">
        <w:rPr>
          <w:sz w:val="28"/>
          <w:szCs w:val="28"/>
        </w:rPr>
        <w:t xml:space="preserve"> сельского поселения Тарского муниципального</w:t>
      </w:r>
      <w:r w:rsidR="005F1C07">
        <w:rPr>
          <w:sz w:val="28"/>
          <w:szCs w:val="28"/>
        </w:rPr>
        <w:t xml:space="preserve"> </w:t>
      </w:r>
      <w:r w:rsidR="00EC1C9A">
        <w:rPr>
          <w:sz w:val="28"/>
          <w:szCs w:val="28"/>
        </w:rPr>
        <w:t xml:space="preserve">района Омской области </w:t>
      </w:r>
      <w:r w:rsidR="005F1C07" w:rsidRPr="005F1C07">
        <w:rPr>
          <w:sz w:val="28"/>
          <w:szCs w:val="28"/>
        </w:rPr>
        <w:t>от 30 сентября 2013</w:t>
      </w:r>
      <w:r>
        <w:rPr>
          <w:sz w:val="28"/>
          <w:szCs w:val="28"/>
        </w:rPr>
        <w:t xml:space="preserve"> </w:t>
      </w:r>
      <w:r w:rsidR="005F1C07" w:rsidRPr="005F1C07">
        <w:rPr>
          <w:sz w:val="28"/>
          <w:szCs w:val="28"/>
        </w:rPr>
        <w:t xml:space="preserve">года </w:t>
      </w:r>
      <w:r w:rsidR="005F1C07" w:rsidRPr="00CC404C">
        <w:rPr>
          <w:sz w:val="28"/>
          <w:szCs w:val="28"/>
        </w:rPr>
        <w:t xml:space="preserve">№ 131/38 </w:t>
      </w:r>
      <w:r w:rsidR="000118EA" w:rsidRPr="00CC404C">
        <w:rPr>
          <w:sz w:val="28"/>
          <w:szCs w:val="28"/>
        </w:rPr>
        <w:t>следующие изменения:</w:t>
      </w:r>
    </w:p>
    <w:p w:rsidR="00CC404C" w:rsidRDefault="00CC404C" w:rsidP="001E2313">
      <w:pPr>
        <w:pStyle w:val="af2"/>
        <w:spacing w:before="0" w:beforeAutospacing="0" w:after="0" w:afterAutospacing="0"/>
        <w:ind w:firstLine="709"/>
        <w:jc w:val="both"/>
        <w:rPr>
          <w:sz w:val="28"/>
          <w:szCs w:val="28"/>
        </w:rPr>
      </w:pPr>
      <w:r w:rsidRPr="00CC404C">
        <w:rPr>
          <w:sz w:val="28"/>
          <w:szCs w:val="28"/>
        </w:rPr>
        <w:t>1) абзац одиннадцатый статьи 6 исключить;</w:t>
      </w:r>
    </w:p>
    <w:p w:rsidR="00CC404C" w:rsidRDefault="00CC404C" w:rsidP="001E2313">
      <w:pPr>
        <w:pStyle w:val="af2"/>
        <w:spacing w:before="0" w:beforeAutospacing="0" w:after="0" w:afterAutospacing="0"/>
        <w:ind w:firstLine="709"/>
        <w:jc w:val="both"/>
        <w:rPr>
          <w:sz w:val="28"/>
          <w:szCs w:val="28"/>
        </w:rPr>
      </w:pPr>
      <w:r w:rsidRPr="00CC404C">
        <w:rPr>
          <w:sz w:val="28"/>
          <w:szCs w:val="28"/>
        </w:rPr>
        <w:t>2</w:t>
      </w:r>
      <w:r w:rsidR="00A74131" w:rsidRPr="00CC404C">
        <w:rPr>
          <w:sz w:val="28"/>
          <w:szCs w:val="28"/>
        </w:rPr>
        <w:t>)</w:t>
      </w:r>
      <w:r w:rsidR="005F1C07" w:rsidRPr="00CC404C">
        <w:rPr>
          <w:sz w:val="28"/>
          <w:szCs w:val="28"/>
        </w:rPr>
        <w:t xml:space="preserve"> </w:t>
      </w:r>
      <w:r w:rsidR="00EA7ABC" w:rsidRPr="00CC404C">
        <w:rPr>
          <w:sz w:val="28"/>
          <w:szCs w:val="28"/>
        </w:rPr>
        <w:t>в статье</w:t>
      </w:r>
      <w:r w:rsidR="000118EA" w:rsidRPr="00CC404C">
        <w:rPr>
          <w:sz w:val="28"/>
          <w:szCs w:val="28"/>
        </w:rPr>
        <w:t xml:space="preserve"> 9</w:t>
      </w:r>
      <w:r w:rsidR="00EA7ABC" w:rsidRPr="00CC404C">
        <w:rPr>
          <w:sz w:val="28"/>
          <w:szCs w:val="28"/>
        </w:rPr>
        <w:t>:</w:t>
      </w:r>
    </w:p>
    <w:p w:rsidR="00CC404C" w:rsidRDefault="00CC404C" w:rsidP="001E2313">
      <w:pPr>
        <w:pStyle w:val="af2"/>
        <w:spacing w:before="0" w:beforeAutospacing="0" w:after="0" w:afterAutospacing="0"/>
        <w:ind w:firstLine="709"/>
        <w:jc w:val="both"/>
        <w:rPr>
          <w:sz w:val="28"/>
          <w:szCs w:val="28"/>
        </w:rPr>
      </w:pPr>
      <w:r w:rsidRPr="00CC404C">
        <w:rPr>
          <w:sz w:val="28"/>
          <w:szCs w:val="28"/>
        </w:rPr>
        <w:t>а) в абзаце первом пункта 2 слова «утвердившим программу муниципальным правовым актом» заменить словами «перечнем и структурой муниципальных программ Тарского муниципального района Омской области, определенными Администрацией Тарского муниципального района Омской области»;</w:t>
      </w:r>
    </w:p>
    <w:p w:rsidR="00CC404C" w:rsidRDefault="00CC404C" w:rsidP="001E2313">
      <w:pPr>
        <w:pStyle w:val="af2"/>
        <w:spacing w:before="0" w:beforeAutospacing="0" w:after="0" w:afterAutospacing="0"/>
        <w:ind w:firstLine="709"/>
        <w:jc w:val="both"/>
        <w:rPr>
          <w:sz w:val="28"/>
          <w:szCs w:val="28"/>
        </w:rPr>
      </w:pPr>
      <w:r w:rsidRPr="00CC404C">
        <w:rPr>
          <w:sz w:val="28"/>
          <w:szCs w:val="28"/>
        </w:rPr>
        <w:t>б) в абзаце втором пункта 2 слова «сроки, установленные» заменить словами «порядке и сроки, которые установлены»</w:t>
      </w:r>
      <w:r>
        <w:rPr>
          <w:sz w:val="28"/>
          <w:szCs w:val="28"/>
        </w:rPr>
        <w:t>;</w:t>
      </w:r>
    </w:p>
    <w:p w:rsidR="00CC404C" w:rsidRDefault="001E2313" w:rsidP="001E2313">
      <w:pPr>
        <w:pStyle w:val="af2"/>
        <w:spacing w:before="0" w:beforeAutospacing="0" w:after="0" w:afterAutospacing="0"/>
        <w:ind w:firstLine="709"/>
        <w:jc w:val="both"/>
        <w:rPr>
          <w:sz w:val="28"/>
          <w:szCs w:val="28"/>
        </w:rPr>
      </w:pPr>
      <w:r>
        <w:rPr>
          <w:sz w:val="28"/>
          <w:szCs w:val="28"/>
        </w:rPr>
        <w:t>в</w:t>
      </w:r>
      <w:r w:rsidR="001C3561" w:rsidRPr="00CC404C">
        <w:rPr>
          <w:sz w:val="28"/>
          <w:szCs w:val="28"/>
        </w:rPr>
        <w:t xml:space="preserve">) </w:t>
      </w:r>
      <w:r w:rsidR="00EA7ABC" w:rsidRPr="00CC404C">
        <w:rPr>
          <w:sz w:val="28"/>
          <w:szCs w:val="28"/>
        </w:rPr>
        <w:t>абзац 3 пункта 2</w:t>
      </w:r>
      <w:r>
        <w:rPr>
          <w:sz w:val="28"/>
          <w:szCs w:val="28"/>
        </w:rPr>
        <w:t xml:space="preserve"> изложить в следующей редакции: </w:t>
      </w:r>
      <w:r w:rsidR="000118EA" w:rsidRPr="00CC404C">
        <w:rPr>
          <w:sz w:val="28"/>
          <w:szCs w:val="28"/>
        </w:rPr>
        <w:t>«Муниципальные программы подлежат приведению в соотве</w:t>
      </w:r>
      <w:r w:rsidR="00A74131" w:rsidRPr="00CC404C">
        <w:rPr>
          <w:sz w:val="28"/>
          <w:szCs w:val="28"/>
        </w:rPr>
        <w:t xml:space="preserve">тствие с решением Совета </w:t>
      </w:r>
      <w:r w:rsidR="005F1C07" w:rsidRPr="00CC404C">
        <w:rPr>
          <w:sz w:val="28"/>
          <w:szCs w:val="28"/>
        </w:rPr>
        <w:t>Междуреченского</w:t>
      </w:r>
      <w:r w:rsidR="000118EA" w:rsidRPr="00CC404C">
        <w:rPr>
          <w:sz w:val="28"/>
          <w:szCs w:val="28"/>
        </w:rPr>
        <w:t xml:space="preserve"> сельского поселения Тарского муниципального района Омской области о бюджете не позднее 1 апреля текущего финансового года»</w:t>
      </w:r>
      <w:r w:rsidR="00CC404C">
        <w:rPr>
          <w:sz w:val="28"/>
          <w:szCs w:val="28"/>
        </w:rPr>
        <w:t>;</w:t>
      </w:r>
    </w:p>
    <w:p w:rsidR="00CC404C" w:rsidRDefault="00CC404C" w:rsidP="001E2313">
      <w:pPr>
        <w:pStyle w:val="af2"/>
        <w:spacing w:before="0" w:beforeAutospacing="0" w:after="0" w:afterAutospacing="0"/>
        <w:ind w:firstLine="709"/>
        <w:jc w:val="both"/>
        <w:rPr>
          <w:sz w:val="28"/>
          <w:szCs w:val="28"/>
        </w:rPr>
      </w:pPr>
      <w:r w:rsidRPr="00CC404C">
        <w:rPr>
          <w:sz w:val="28"/>
          <w:szCs w:val="28"/>
        </w:rPr>
        <w:t>3</w:t>
      </w:r>
      <w:r w:rsidR="008E73AB" w:rsidRPr="00CC404C">
        <w:rPr>
          <w:sz w:val="28"/>
          <w:szCs w:val="28"/>
        </w:rPr>
        <w:t xml:space="preserve">) статью 10. «Ведомственные целевые программы» </w:t>
      </w:r>
      <w:r w:rsidR="008E73AB" w:rsidRPr="00CC404C">
        <w:rPr>
          <w:bCs/>
          <w:sz w:val="28"/>
          <w:szCs w:val="28"/>
          <w:lang w:eastAsia="ar-SA"/>
        </w:rPr>
        <w:t>признать утратившей силу</w:t>
      </w:r>
      <w:r>
        <w:rPr>
          <w:sz w:val="28"/>
          <w:szCs w:val="28"/>
        </w:rPr>
        <w:t>;</w:t>
      </w:r>
    </w:p>
    <w:p w:rsidR="00CC404C" w:rsidRDefault="00CC404C" w:rsidP="001E2313">
      <w:pPr>
        <w:pStyle w:val="af2"/>
        <w:spacing w:before="0" w:beforeAutospacing="0" w:after="0" w:afterAutospacing="0"/>
        <w:ind w:firstLine="709"/>
        <w:jc w:val="both"/>
        <w:rPr>
          <w:sz w:val="28"/>
          <w:szCs w:val="28"/>
        </w:rPr>
      </w:pPr>
      <w:r w:rsidRPr="00CC404C">
        <w:rPr>
          <w:sz w:val="28"/>
          <w:szCs w:val="28"/>
        </w:rPr>
        <w:t xml:space="preserve">4) в абзаце третьем подпункта 3 пункта 1 статьи 15 слова «и (или) </w:t>
      </w:r>
      <w:r>
        <w:rPr>
          <w:sz w:val="28"/>
          <w:szCs w:val="28"/>
        </w:rPr>
        <w:t>п</w:t>
      </w:r>
      <w:r w:rsidRPr="00CC404C">
        <w:rPr>
          <w:sz w:val="28"/>
          <w:szCs w:val="28"/>
        </w:rPr>
        <w:t>редоставля</w:t>
      </w:r>
      <w:r>
        <w:rPr>
          <w:sz w:val="28"/>
          <w:szCs w:val="28"/>
        </w:rPr>
        <w:t>емых другим бюджетам» исключить;</w:t>
      </w:r>
    </w:p>
    <w:p w:rsidR="000E6DD9" w:rsidRPr="00CC404C" w:rsidRDefault="00CC404C" w:rsidP="001E2313">
      <w:pPr>
        <w:pStyle w:val="af2"/>
        <w:spacing w:before="0" w:beforeAutospacing="0" w:after="0" w:afterAutospacing="0"/>
        <w:ind w:firstLine="709"/>
        <w:jc w:val="both"/>
        <w:rPr>
          <w:sz w:val="28"/>
          <w:szCs w:val="28"/>
        </w:rPr>
      </w:pPr>
      <w:r w:rsidRPr="00CC404C">
        <w:rPr>
          <w:sz w:val="28"/>
          <w:szCs w:val="28"/>
        </w:rPr>
        <w:t>5</w:t>
      </w:r>
      <w:r w:rsidR="001E2313">
        <w:rPr>
          <w:sz w:val="28"/>
          <w:szCs w:val="28"/>
        </w:rPr>
        <w:t>)</w:t>
      </w:r>
      <w:r w:rsidR="00F31916" w:rsidRPr="00CC404C">
        <w:rPr>
          <w:sz w:val="28"/>
          <w:szCs w:val="28"/>
        </w:rPr>
        <w:t xml:space="preserve"> пункт 4 </w:t>
      </w:r>
      <w:r w:rsidR="001E2313">
        <w:rPr>
          <w:sz w:val="28"/>
          <w:szCs w:val="28"/>
        </w:rPr>
        <w:t xml:space="preserve">статьи 22 </w:t>
      </w:r>
      <w:r w:rsidR="000118EA" w:rsidRPr="00CC404C">
        <w:rPr>
          <w:sz w:val="28"/>
          <w:szCs w:val="28"/>
        </w:rPr>
        <w:t xml:space="preserve">изложить в следующей редакции: </w:t>
      </w:r>
    </w:p>
    <w:p w:rsidR="00CF382F" w:rsidRPr="001C1916" w:rsidRDefault="000118EA" w:rsidP="001E2313">
      <w:pPr>
        <w:tabs>
          <w:tab w:val="left" w:pos="0"/>
          <w:tab w:val="left" w:pos="1134"/>
        </w:tabs>
        <w:ind w:firstLine="709"/>
        <w:jc w:val="both"/>
        <w:outlineLvl w:val="2"/>
        <w:rPr>
          <w:bCs/>
          <w:lang w:eastAsia="ar-SA"/>
        </w:rPr>
      </w:pPr>
      <w:r w:rsidRPr="00CC404C">
        <w:rPr>
          <w:sz w:val="28"/>
          <w:szCs w:val="28"/>
        </w:rPr>
        <w:lastRenderedPageBreak/>
        <w:t>«</w:t>
      </w:r>
      <w:r w:rsidR="000E6DD9" w:rsidRPr="00CC404C">
        <w:rPr>
          <w:sz w:val="28"/>
          <w:szCs w:val="28"/>
        </w:rPr>
        <w:t>4)</w:t>
      </w:r>
      <w:r w:rsidR="005F1C07" w:rsidRPr="00CC404C">
        <w:rPr>
          <w:sz w:val="28"/>
          <w:szCs w:val="28"/>
        </w:rPr>
        <w:t xml:space="preserve"> </w:t>
      </w:r>
      <w:r w:rsidRPr="00CC404C">
        <w:rPr>
          <w:sz w:val="28"/>
          <w:szCs w:val="28"/>
        </w:rPr>
        <w:t>Одновременно с годовым отчетом об исполн</w:t>
      </w:r>
      <w:r w:rsidRPr="00F31916">
        <w:rPr>
          <w:sz w:val="28"/>
          <w:szCs w:val="28"/>
        </w:rPr>
        <w:t xml:space="preserve">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w:t>
      </w:r>
      <w:r w:rsidR="000E6DD9">
        <w:rPr>
          <w:sz w:val="28"/>
          <w:szCs w:val="28"/>
        </w:rPr>
        <w:t xml:space="preserve">Решения Совета </w:t>
      </w:r>
      <w:r w:rsidR="005F1C07">
        <w:rPr>
          <w:sz w:val="28"/>
          <w:szCs w:val="28"/>
        </w:rPr>
        <w:t>Междуреченского</w:t>
      </w:r>
      <w:r w:rsidRPr="00F31916">
        <w:rPr>
          <w:sz w:val="28"/>
          <w:szCs w:val="28"/>
        </w:rPr>
        <w:t xml:space="preserve"> сельского поселения Тарского муниципального района Омской области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 </w:t>
      </w:r>
    </w:p>
    <w:p w:rsidR="001B49CC" w:rsidRPr="00CF382F" w:rsidRDefault="001B49CC" w:rsidP="001E2313">
      <w:pPr>
        <w:ind w:firstLine="709"/>
        <w:jc w:val="both"/>
        <w:rPr>
          <w:sz w:val="28"/>
          <w:szCs w:val="28"/>
        </w:rPr>
      </w:pPr>
      <w:r>
        <w:rPr>
          <w:sz w:val="28"/>
          <w:szCs w:val="28"/>
        </w:rPr>
        <w:t>2. Настоящее Решение вступает в силу со дня его официального опубликования (обнародования).</w:t>
      </w:r>
    </w:p>
    <w:p w:rsidR="00CC404C" w:rsidRDefault="001B49CC" w:rsidP="001E2313">
      <w:pPr>
        <w:ind w:firstLine="709"/>
        <w:jc w:val="both"/>
        <w:rPr>
          <w:sz w:val="28"/>
          <w:szCs w:val="28"/>
        </w:rPr>
      </w:pPr>
      <w:r>
        <w:rPr>
          <w:sz w:val="28"/>
          <w:szCs w:val="28"/>
        </w:rPr>
        <w:t xml:space="preserve">3. </w:t>
      </w:r>
      <w:r w:rsidR="00FA70D5" w:rsidRPr="00CF382F">
        <w:rPr>
          <w:sz w:val="28"/>
          <w:szCs w:val="28"/>
        </w:rPr>
        <w:t>Опубликовать настоящее решение в информационном бюллетене</w:t>
      </w:r>
      <w:r w:rsidR="005F1C07">
        <w:rPr>
          <w:sz w:val="28"/>
          <w:szCs w:val="28"/>
        </w:rPr>
        <w:t xml:space="preserve"> </w:t>
      </w:r>
      <w:r>
        <w:rPr>
          <w:sz w:val="28"/>
          <w:szCs w:val="28"/>
        </w:rPr>
        <w:t>«</w:t>
      </w:r>
      <w:r w:rsidR="00FA70D5" w:rsidRPr="00CF382F">
        <w:rPr>
          <w:sz w:val="28"/>
          <w:szCs w:val="28"/>
        </w:rPr>
        <w:t xml:space="preserve">Официальный вестник </w:t>
      </w:r>
      <w:r w:rsidR="005F1C07">
        <w:rPr>
          <w:sz w:val="28"/>
          <w:szCs w:val="28"/>
        </w:rPr>
        <w:t>Междуреченского</w:t>
      </w:r>
      <w:r w:rsidR="00FA70D5" w:rsidRPr="00CF382F">
        <w:rPr>
          <w:sz w:val="28"/>
          <w:szCs w:val="28"/>
        </w:rPr>
        <w:t xml:space="preserve"> сельского поселения» и </w:t>
      </w:r>
      <w:r w:rsidR="001C1916">
        <w:rPr>
          <w:sz w:val="28"/>
          <w:szCs w:val="28"/>
        </w:rPr>
        <w:t xml:space="preserve"> в информационно-коммуникационной сети «Интернет» на официальном сайте органов местного самоуправления </w:t>
      </w:r>
      <w:r w:rsidR="005F1C07">
        <w:rPr>
          <w:sz w:val="28"/>
          <w:szCs w:val="28"/>
        </w:rPr>
        <w:t>Междуреченского</w:t>
      </w:r>
      <w:r w:rsidR="001C1916">
        <w:rPr>
          <w:sz w:val="28"/>
          <w:szCs w:val="28"/>
        </w:rPr>
        <w:t xml:space="preserve"> сельского поселения Тарского муниципального района Омской области.</w:t>
      </w:r>
    </w:p>
    <w:p w:rsidR="005F1C07" w:rsidRPr="009D53D8" w:rsidRDefault="001C1916" w:rsidP="001E2313">
      <w:pPr>
        <w:ind w:firstLine="709"/>
        <w:jc w:val="both"/>
        <w:rPr>
          <w:sz w:val="28"/>
          <w:szCs w:val="28"/>
        </w:rPr>
      </w:pPr>
      <w:r>
        <w:rPr>
          <w:sz w:val="28"/>
          <w:szCs w:val="28"/>
        </w:rPr>
        <w:t xml:space="preserve">4. </w:t>
      </w:r>
      <w:r w:rsidRPr="0048108A">
        <w:rPr>
          <w:sz w:val="28"/>
          <w:szCs w:val="28"/>
        </w:rPr>
        <w:t xml:space="preserve">Контроль </w:t>
      </w:r>
      <w:r w:rsidR="005F1C07" w:rsidRPr="009D53D8">
        <w:rPr>
          <w:sz w:val="28"/>
          <w:szCs w:val="28"/>
        </w:rPr>
        <w:t xml:space="preserve">за исполнением настоящего решения возложить постоянную комиссию </w:t>
      </w:r>
      <w:r w:rsidR="005F1C07" w:rsidRPr="009D53D8">
        <w:rPr>
          <w:rFonts w:eastAsia="Calibri"/>
          <w:color w:val="000000"/>
          <w:sz w:val="28"/>
          <w:szCs w:val="28"/>
        </w:rPr>
        <w:t xml:space="preserve">Совета </w:t>
      </w:r>
      <w:r w:rsidR="005F1C07" w:rsidRPr="009D53D8">
        <w:rPr>
          <w:rFonts w:eastAsia="Calibri"/>
          <w:sz w:val="28"/>
          <w:szCs w:val="28"/>
        </w:rPr>
        <w:t xml:space="preserve">Междуреченского </w:t>
      </w:r>
      <w:r w:rsidR="005F1C07" w:rsidRPr="009D53D8">
        <w:rPr>
          <w:rFonts w:eastAsia="Calibri"/>
          <w:color w:val="000000"/>
          <w:sz w:val="28"/>
          <w:szCs w:val="28"/>
        </w:rPr>
        <w:t>сельского поселения</w:t>
      </w:r>
      <w:r w:rsidR="005F1C07" w:rsidRPr="009D53D8">
        <w:rPr>
          <w:color w:val="000000"/>
          <w:sz w:val="28"/>
          <w:szCs w:val="28"/>
        </w:rPr>
        <w:t xml:space="preserve"> </w:t>
      </w:r>
      <w:r w:rsidR="005F1C07" w:rsidRPr="009D53D8">
        <w:rPr>
          <w:sz w:val="28"/>
          <w:szCs w:val="28"/>
        </w:rPr>
        <w:t>по финансово-бюджетным вопросам и вопросам муниципальной собственности.</w:t>
      </w:r>
    </w:p>
    <w:p w:rsidR="001C1916" w:rsidRPr="005F1C07" w:rsidRDefault="001C1916" w:rsidP="001E2313">
      <w:pPr>
        <w:tabs>
          <w:tab w:val="left" w:pos="709"/>
        </w:tabs>
        <w:jc w:val="both"/>
        <w:rPr>
          <w:sz w:val="28"/>
          <w:szCs w:val="28"/>
        </w:rPr>
      </w:pPr>
    </w:p>
    <w:p w:rsidR="001C1916" w:rsidRDefault="001C1916" w:rsidP="001E2313">
      <w:pPr>
        <w:autoSpaceDE w:val="0"/>
        <w:autoSpaceDN w:val="0"/>
        <w:adjustRightInd w:val="0"/>
        <w:jc w:val="both"/>
        <w:rPr>
          <w:sz w:val="28"/>
          <w:szCs w:val="28"/>
        </w:rPr>
      </w:pPr>
    </w:p>
    <w:p w:rsidR="005F1C07" w:rsidRPr="009D53D8" w:rsidRDefault="005F1C07" w:rsidP="001E2313">
      <w:pPr>
        <w:rPr>
          <w:sz w:val="28"/>
          <w:szCs w:val="28"/>
        </w:rPr>
      </w:pPr>
    </w:p>
    <w:p w:rsidR="005F1C07" w:rsidRPr="009D53D8" w:rsidRDefault="005F1C07" w:rsidP="001E2313">
      <w:pPr>
        <w:rPr>
          <w:sz w:val="28"/>
          <w:szCs w:val="28"/>
        </w:rPr>
      </w:pPr>
      <w:r w:rsidRPr="009D53D8">
        <w:rPr>
          <w:sz w:val="28"/>
          <w:szCs w:val="28"/>
        </w:rPr>
        <w:t xml:space="preserve">Председатель Совета Междуреченского </w:t>
      </w:r>
    </w:p>
    <w:p w:rsidR="005F1C07" w:rsidRPr="009D53D8" w:rsidRDefault="005F1C07" w:rsidP="001E2313">
      <w:pPr>
        <w:rPr>
          <w:sz w:val="28"/>
          <w:szCs w:val="28"/>
        </w:rPr>
      </w:pPr>
      <w:r w:rsidRPr="009D53D8">
        <w:rPr>
          <w:sz w:val="28"/>
          <w:szCs w:val="28"/>
        </w:rPr>
        <w:t>сельского поселения Тарского</w:t>
      </w:r>
    </w:p>
    <w:p w:rsidR="005F1C07" w:rsidRPr="009D53D8" w:rsidRDefault="005F1C07" w:rsidP="001E2313">
      <w:pPr>
        <w:rPr>
          <w:sz w:val="28"/>
          <w:szCs w:val="28"/>
        </w:rPr>
      </w:pPr>
      <w:r w:rsidRPr="009D53D8">
        <w:rPr>
          <w:sz w:val="28"/>
          <w:szCs w:val="28"/>
        </w:rPr>
        <w:t xml:space="preserve">муниципального района Омской области                             </w:t>
      </w:r>
      <w:r>
        <w:rPr>
          <w:sz w:val="28"/>
          <w:szCs w:val="28"/>
        </w:rPr>
        <w:t xml:space="preserve">    </w:t>
      </w:r>
      <w:r w:rsidRPr="009D53D8">
        <w:rPr>
          <w:sz w:val="28"/>
          <w:szCs w:val="28"/>
        </w:rPr>
        <w:t xml:space="preserve"> В.В. Сысолятина</w:t>
      </w:r>
    </w:p>
    <w:p w:rsidR="005F1C07" w:rsidRPr="009D53D8" w:rsidRDefault="005F1C07" w:rsidP="001E2313">
      <w:pPr>
        <w:rPr>
          <w:sz w:val="28"/>
          <w:szCs w:val="28"/>
        </w:rPr>
      </w:pPr>
    </w:p>
    <w:p w:rsidR="005F1C07" w:rsidRPr="009D53D8" w:rsidRDefault="005F1C07" w:rsidP="001E2313">
      <w:pPr>
        <w:rPr>
          <w:sz w:val="28"/>
          <w:szCs w:val="28"/>
        </w:rPr>
      </w:pPr>
      <w:r w:rsidRPr="009D53D8">
        <w:rPr>
          <w:sz w:val="28"/>
          <w:szCs w:val="28"/>
        </w:rPr>
        <w:t>Глава Междуреченского сельского</w:t>
      </w:r>
    </w:p>
    <w:p w:rsidR="005F1C07" w:rsidRPr="009D53D8" w:rsidRDefault="005F1C07" w:rsidP="001E2313">
      <w:pPr>
        <w:rPr>
          <w:sz w:val="28"/>
          <w:szCs w:val="28"/>
        </w:rPr>
      </w:pPr>
      <w:r w:rsidRPr="009D53D8">
        <w:rPr>
          <w:sz w:val="28"/>
          <w:szCs w:val="28"/>
        </w:rPr>
        <w:t xml:space="preserve">поселения Тарского муниципального </w:t>
      </w:r>
    </w:p>
    <w:p w:rsidR="005F1C07" w:rsidRPr="009D53D8" w:rsidRDefault="005F1C07" w:rsidP="001E2313">
      <w:pPr>
        <w:tabs>
          <w:tab w:val="left" w:pos="709"/>
        </w:tabs>
        <w:rPr>
          <w:sz w:val="28"/>
          <w:szCs w:val="28"/>
        </w:rPr>
      </w:pPr>
      <w:r w:rsidRPr="009D53D8">
        <w:rPr>
          <w:sz w:val="28"/>
          <w:szCs w:val="28"/>
        </w:rPr>
        <w:t xml:space="preserve">района Омской области                                                         </w:t>
      </w:r>
      <w:r>
        <w:rPr>
          <w:sz w:val="28"/>
          <w:szCs w:val="28"/>
        </w:rPr>
        <w:t xml:space="preserve">    </w:t>
      </w:r>
      <w:r w:rsidRPr="009D53D8">
        <w:rPr>
          <w:sz w:val="28"/>
          <w:szCs w:val="28"/>
        </w:rPr>
        <w:t xml:space="preserve"> В.М. Мухамадеев </w:t>
      </w:r>
    </w:p>
    <w:p w:rsidR="005F1C07" w:rsidRPr="009D53D8" w:rsidRDefault="005F1C07" w:rsidP="001E2313">
      <w:pPr>
        <w:pStyle w:val="af1"/>
        <w:ind w:left="0"/>
        <w:jc w:val="both"/>
        <w:rPr>
          <w:sz w:val="28"/>
          <w:szCs w:val="28"/>
        </w:rPr>
      </w:pPr>
    </w:p>
    <w:p w:rsidR="000C4D78" w:rsidRPr="00774C2A" w:rsidRDefault="000C4D78" w:rsidP="001E2313">
      <w:pPr>
        <w:autoSpaceDE w:val="0"/>
        <w:autoSpaceDN w:val="0"/>
        <w:adjustRightInd w:val="0"/>
        <w:jc w:val="both"/>
        <w:rPr>
          <w:sz w:val="26"/>
          <w:szCs w:val="26"/>
        </w:rPr>
      </w:pPr>
    </w:p>
    <w:sectPr w:rsidR="000C4D78" w:rsidRPr="00774C2A" w:rsidSect="005F1C07">
      <w:headerReference w:type="even" r:id="rId7"/>
      <w:headerReference w:type="default" r:id="rId8"/>
      <w:footerReference w:type="even"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C33" w:rsidRDefault="00254C33">
      <w:r>
        <w:separator/>
      </w:r>
    </w:p>
  </w:endnote>
  <w:endnote w:type="continuationSeparator" w:id="1">
    <w:p w:rsidR="00254C33" w:rsidRDefault="00254C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C7C" w:rsidRDefault="00513FD1">
    <w:pPr>
      <w:pStyle w:val="a8"/>
      <w:framePr w:wrap="around" w:vAnchor="text" w:hAnchor="margin" w:xAlign="center" w:y="1"/>
      <w:rPr>
        <w:rStyle w:val="a5"/>
      </w:rPr>
    </w:pPr>
    <w:r>
      <w:rPr>
        <w:rStyle w:val="a5"/>
      </w:rPr>
      <w:fldChar w:fldCharType="begin"/>
    </w:r>
    <w:r w:rsidR="001B5C7C">
      <w:rPr>
        <w:rStyle w:val="a5"/>
      </w:rPr>
      <w:instrText xml:space="preserve">PAGE  </w:instrText>
    </w:r>
    <w:r>
      <w:rPr>
        <w:rStyle w:val="a5"/>
      </w:rPr>
      <w:fldChar w:fldCharType="end"/>
    </w:r>
  </w:p>
  <w:p w:rsidR="001B5C7C" w:rsidRDefault="001B5C7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C33" w:rsidRDefault="00254C33">
      <w:r>
        <w:separator/>
      </w:r>
    </w:p>
  </w:footnote>
  <w:footnote w:type="continuationSeparator" w:id="1">
    <w:p w:rsidR="00254C33" w:rsidRDefault="00254C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C7C" w:rsidRDefault="00513FD1">
    <w:pPr>
      <w:pStyle w:val="a3"/>
      <w:framePr w:wrap="around" w:vAnchor="text" w:hAnchor="margin" w:xAlign="center" w:y="1"/>
      <w:rPr>
        <w:rStyle w:val="a5"/>
      </w:rPr>
    </w:pPr>
    <w:r>
      <w:rPr>
        <w:rStyle w:val="a5"/>
      </w:rPr>
      <w:fldChar w:fldCharType="begin"/>
    </w:r>
    <w:r w:rsidR="001B5C7C">
      <w:rPr>
        <w:rStyle w:val="a5"/>
      </w:rPr>
      <w:instrText xml:space="preserve">PAGE  </w:instrText>
    </w:r>
    <w:r>
      <w:rPr>
        <w:rStyle w:val="a5"/>
      </w:rPr>
      <w:fldChar w:fldCharType="end"/>
    </w:r>
  </w:p>
  <w:p w:rsidR="001B5C7C" w:rsidRDefault="001B5C7C">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C7C" w:rsidRDefault="001B5C7C">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7474"/>
    <w:multiLevelType w:val="multilevel"/>
    <w:tmpl w:val="01F6B71C"/>
    <w:lvl w:ilvl="0">
      <w:start w:val="1"/>
      <w:numFmt w:val="decimal"/>
      <w:lvlText w:val="%1."/>
      <w:lvlJc w:val="left"/>
      <w:pPr>
        <w:ind w:left="1873" w:hanging="1164"/>
      </w:pPr>
      <w:rPr>
        <w:rFonts w:hint="default"/>
      </w:rPr>
    </w:lvl>
    <w:lvl w:ilvl="1">
      <w:start w:val="1"/>
      <w:numFmt w:val="decimal"/>
      <w:isLgl/>
      <w:lvlText w:val="%1.%2"/>
      <w:lvlJc w:val="left"/>
      <w:pPr>
        <w:ind w:left="1213" w:hanging="504"/>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C1111AF"/>
    <w:multiLevelType w:val="hybridMultilevel"/>
    <w:tmpl w:val="A9C09A7A"/>
    <w:lvl w:ilvl="0" w:tplc="8C84449C">
      <w:start w:val="4"/>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247E41"/>
    <w:multiLevelType w:val="hybridMultilevel"/>
    <w:tmpl w:val="CC9049B4"/>
    <w:lvl w:ilvl="0" w:tplc="B81A5DA4">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C3752EC"/>
    <w:multiLevelType w:val="hybridMultilevel"/>
    <w:tmpl w:val="1FC091B8"/>
    <w:lvl w:ilvl="0" w:tplc="B8145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C47390"/>
    <w:multiLevelType w:val="hybridMultilevel"/>
    <w:tmpl w:val="A11AD392"/>
    <w:lvl w:ilvl="0" w:tplc="D2C68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F928F3"/>
    <w:multiLevelType w:val="hybridMultilevel"/>
    <w:tmpl w:val="6BECABA8"/>
    <w:lvl w:ilvl="0" w:tplc="F294ACE6">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14A3FED"/>
    <w:multiLevelType w:val="hybridMultilevel"/>
    <w:tmpl w:val="3E8E2B88"/>
    <w:lvl w:ilvl="0" w:tplc="E2A0A666">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21DA4D8A"/>
    <w:multiLevelType w:val="hybridMultilevel"/>
    <w:tmpl w:val="666EE1E4"/>
    <w:lvl w:ilvl="0" w:tplc="2982A598">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23B054F0"/>
    <w:multiLevelType w:val="hybridMultilevel"/>
    <w:tmpl w:val="FF3C4B98"/>
    <w:lvl w:ilvl="0" w:tplc="8F6C9072">
      <w:start w:val="1"/>
      <w:numFmt w:val="decimal"/>
      <w:lvlText w:val="%1."/>
      <w:lvlJc w:val="left"/>
      <w:pPr>
        <w:tabs>
          <w:tab w:val="num" w:pos="2400"/>
        </w:tabs>
        <w:ind w:left="24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75B1793"/>
    <w:multiLevelType w:val="hybridMultilevel"/>
    <w:tmpl w:val="C71AE652"/>
    <w:lvl w:ilvl="0" w:tplc="AB8230DC">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27D1421B"/>
    <w:multiLevelType w:val="hybridMultilevel"/>
    <w:tmpl w:val="D69A929E"/>
    <w:lvl w:ilvl="0" w:tplc="559467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796371B"/>
    <w:multiLevelType w:val="multilevel"/>
    <w:tmpl w:val="DDA47E0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3">
    <w:nsid w:val="38FC4C08"/>
    <w:multiLevelType w:val="multilevel"/>
    <w:tmpl w:val="2FD08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815AC4"/>
    <w:multiLevelType w:val="hybridMultilevel"/>
    <w:tmpl w:val="E078F7E0"/>
    <w:lvl w:ilvl="0" w:tplc="4F9ED9E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4326517D"/>
    <w:multiLevelType w:val="hybridMultilevel"/>
    <w:tmpl w:val="58985970"/>
    <w:lvl w:ilvl="0" w:tplc="60D43C22">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53401829"/>
    <w:multiLevelType w:val="hybridMultilevel"/>
    <w:tmpl w:val="A9C09A7A"/>
    <w:lvl w:ilvl="0" w:tplc="8C84449C">
      <w:start w:val="4"/>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5B37884"/>
    <w:multiLevelType w:val="hybridMultilevel"/>
    <w:tmpl w:val="907EB37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569F4EB1"/>
    <w:multiLevelType w:val="hybridMultilevel"/>
    <w:tmpl w:val="D57A51A8"/>
    <w:lvl w:ilvl="0" w:tplc="9F2A8FA2">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67BD0B95"/>
    <w:multiLevelType w:val="hybridMultilevel"/>
    <w:tmpl w:val="246452E2"/>
    <w:lvl w:ilvl="0" w:tplc="8D4645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0">
    <w:nsid w:val="6A61510B"/>
    <w:multiLevelType w:val="multilevel"/>
    <w:tmpl w:val="1FC091B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72311262"/>
    <w:multiLevelType w:val="multilevel"/>
    <w:tmpl w:val="1FC091B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nsid w:val="75811631"/>
    <w:multiLevelType w:val="multilevel"/>
    <w:tmpl w:val="D57A51A8"/>
    <w:lvl w:ilvl="0">
      <w:start w:val="5"/>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3">
    <w:nsid w:val="78E40ECB"/>
    <w:multiLevelType w:val="hybridMultilevel"/>
    <w:tmpl w:val="3496B3E6"/>
    <w:lvl w:ilvl="0" w:tplc="6AB07F04">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7BB04F40"/>
    <w:multiLevelType w:val="multilevel"/>
    <w:tmpl w:val="1FC091B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nsid w:val="7D3D57BA"/>
    <w:multiLevelType w:val="hybridMultilevel"/>
    <w:tmpl w:val="0D6C59D4"/>
    <w:lvl w:ilvl="0" w:tplc="5BF09B70">
      <w:start w:val="1"/>
      <w:numFmt w:val="decimal"/>
      <w:lvlText w:val="%1."/>
      <w:lvlJc w:val="left"/>
      <w:pPr>
        <w:tabs>
          <w:tab w:val="num" w:pos="644"/>
        </w:tabs>
        <w:ind w:left="644" w:hanging="360"/>
      </w:pPr>
    </w:lvl>
    <w:lvl w:ilvl="1" w:tplc="81B4534C">
      <w:numFmt w:val="none"/>
      <w:lvlText w:val=""/>
      <w:lvlJc w:val="left"/>
      <w:pPr>
        <w:tabs>
          <w:tab w:val="num" w:pos="104"/>
        </w:tabs>
      </w:pPr>
    </w:lvl>
    <w:lvl w:ilvl="2" w:tplc="22FEE026">
      <w:numFmt w:val="none"/>
      <w:lvlText w:val=""/>
      <w:lvlJc w:val="left"/>
      <w:pPr>
        <w:tabs>
          <w:tab w:val="num" w:pos="104"/>
        </w:tabs>
      </w:pPr>
    </w:lvl>
    <w:lvl w:ilvl="3" w:tplc="B3DA2296">
      <w:numFmt w:val="none"/>
      <w:lvlText w:val=""/>
      <w:lvlJc w:val="left"/>
      <w:pPr>
        <w:tabs>
          <w:tab w:val="num" w:pos="104"/>
        </w:tabs>
      </w:pPr>
    </w:lvl>
    <w:lvl w:ilvl="4" w:tplc="1BD2CFCC">
      <w:numFmt w:val="none"/>
      <w:lvlText w:val=""/>
      <w:lvlJc w:val="left"/>
      <w:pPr>
        <w:tabs>
          <w:tab w:val="num" w:pos="104"/>
        </w:tabs>
      </w:pPr>
    </w:lvl>
    <w:lvl w:ilvl="5" w:tplc="4CDC2830">
      <w:numFmt w:val="none"/>
      <w:lvlText w:val=""/>
      <w:lvlJc w:val="left"/>
      <w:pPr>
        <w:tabs>
          <w:tab w:val="num" w:pos="104"/>
        </w:tabs>
      </w:pPr>
    </w:lvl>
    <w:lvl w:ilvl="6" w:tplc="3BAEDD02">
      <w:numFmt w:val="none"/>
      <w:lvlText w:val=""/>
      <w:lvlJc w:val="left"/>
      <w:pPr>
        <w:tabs>
          <w:tab w:val="num" w:pos="104"/>
        </w:tabs>
      </w:pPr>
    </w:lvl>
    <w:lvl w:ilvl="7" w:tplc="5AAABA0C">
      <w:numFmt w:val="none"/>
      <w:lvlText w:val=""/>
      <w:lvlJc w:val="left"/>
      <w:pPr>
        <w:tabs>
          <w:tab w:val="num" w:pos="104"/>
        </w:tabs>
      </w:pPr>
    </w:lvl>
    <w:lvl w:ilvl="8" w:tplc="11A2BE0A">
      <w:numFmt w:val="none"/>
      <w:lvlText w:val=""/>
      <w:lvlJc w:val="left"/>
      <w:pPr>
        <w:tabs>
          <w:tab w:val="num" w:pos="104"/>
        </w:tabs>
      </w:pPr>
    </w:lvl>
  </w:abstractNum>
  <w:num w:numId="1">
    <w:abstractNumId w:val="1"/>
  </w:num>
  <w:num w:numId="2">
    <w:abstractNumId w:val="25"/>
  </w:num>
  <w:num w:numId="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
  </w:num>
  <w:num w:numId="6">
    <w:abstractNumId w:val="4"/>
  </w:num>
  <w:num w:numId="7">
    <w:abstractNumId w:val="24"/>
  </w:num>
  <w:num w:numId="8">
    <w:abstractNumId w:val="20"/>
  </w:num>
  <w:num w:numId="9">
    <w:abstractNumId w:val="21"/>
  </w:num>
  <w:num w:numId="10">
    <w:abstractNumId w:val="15"/>
  </w:num>
  <w:num w:numId="11">
    <w:abstractNumId w:val="14"/>
  </w:num>
  <w:num w:numId="12">
    <w:abstractNumId w:val="17"/>
  </w:num>
  <w:num w:numId="13">
    <w:abstractNumId w:val="10"/>
  </w:num>
  <w:num w:numId="14">
    <w:abstractNumId w:val="18"/>
  </w:num>
  <w:num w:numId="15">
    <w:abstractNumId w:val="12"/>
  </w:num>
  <w:num w:numId="16">
    <w:abstractNumId w:val="8"/>
  </w:num>
  <w:num w:numId="17">
    <w:abstractNumId w:val="22"/>
  </w:num>
  <w:num w:numId="18">
    <w:abstractNumId w:val="6"/>
  </w:num>
  <w:num w:numId="19">
    <w:abstractNumId w:val="3"/>
  </w:num>
  <w:num w:numId="20">
    <w:abstractNumId w:val="7"/>
  </w:num>
  <w:num w:numId="21">
    <w:abstractNumId w:val="23"/>
  </w:num>
  <w:num w:numId="22">
    <w:abstractNumId w:val="19"/>
  </w:num>
  <w:num w:numId="23">
    <w:abstractNumId w:val="5"/>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0"/>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readOnly" w:formatting="1" w:enforcement="0"/>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C31F9"/>
    <w:rsid w:val="00007577"/>
    <w:rsid w:val="00010323"/>
    <w:rsid w:val="0001156E"/>
    <w:rsid w:val="000118EA"/>
    <w:rsid w:val="00032C5A"/>
    <w:rsid w:val="00035E4B"/>
    <w:rsid w:val="00036782"/>
    <w:rsid w:val="000422BF"/>
    <w:rsid w:val="00042BC1"/>
    <w:rsid w:val="000438CC"/>
    <w:rsid w:val="000470CF"/>
    <w:rsid w:val="000871E3"/>
    <w:rsid w:val="00091374"/>
    <w:rsid w:val="00093400"/>
    <w:rsid w:val="00094EE0"/>
    <w:rsid w:val="00094FBF"/>
    <w:rsid w:val="000C4D78"/>
    <w:rsid w:val="000E5299"/>
    <w:rsid w:val="000E6DD9"/>
    <w:rsid w:val="000F0BFB"/>
    <w:rsid w:val="000F1EAF"/>
    <w:rsid w:val="000F706A"/>
    <w:rsid w:val="00102166"/>
    <w:rsid w:val="00113750"/>
    <w:rsid w:val="00115255"/>
    <w:rsid w:val="00116868"/>
    <w:rsid w:val="00127792"/>
    <w:rsid w:val="00127985"/>
    <w:rsid w:val="00134A9F"/>
    <w:rsid w:val="00137B0E"/>
    <w:rsid w:val="00161550"/>
    <w:rsid w:val="001B49CC"/>
    <w:rsid w:val="001B5C7C"/>
    <w:rsid w:val="001C1916"/>
    <w:rsid w:val="001C3561"/>
    <w:rsid w:val="001E2313"/>
    <w:rsid w:val="00223128"/>
    <w:rsid w:val="00231198"/>
    <w:rsid w:val="00240670"/>
    <w:rsid w:val="00254C33"/>
    <w:rsid w:val="00260A40"/>
    <w:rsid w:val="00284988"/>
    <w:rsid w:val="002B5D3B"/>
    <w:rsid w:val="002D2B0E"/>
    <w:rsid w:val="002D62E8"/>
    <w:rsid w:val="002D6DDE"/>
    <w:rsid w:val="00342C69"/>
    <w:rsid w:val="00346F22"/>
    <w:rsid w:val="00363075"/>
    <w:rsid w:val="003641EE"/>
    <w:rsid w:val="00375739"/>
    <w:rsid w:val="00376CDC"/>
    <w:rsid w:val="003A0883"/>
    <w:rsid w:val="003B262E"/>
    <w:rsid w:val="003C1A94"/>
    <w:rsid w:val="003C3E7E"/>
    <w:rsid w:val="003C4BD4"/>
    <w:rsid w:val="003D47B5"/>
    <w:rsid w:val="003E25A2"/>
    <w:rsid w:val="00402424"/>
    <w:rsid w:val="004103D7"/>
    <w:rsid w:val="004152FE"/>
    <w:rsid w:val="004276DE"/>
    <w:rsid w:val="004358CA"/>
    <w:rsid w:val="004728B4"/>
    <w:rsid w:val="00492E53"/>
    <w:rsid w:val="00494B75"/>
    <w:rsid w:val="00496EBD"/>
    <w:rsid w:val="004D57BF"/>
    <w:rsid w:val="004E2A1D"/>
    <w:rsid w:val="00513FD1"/>
    <w:rsid w:val="005301BF"/>
    <w:rsid w:val="005310D0"/>
    <w:rsid w:val="00544433"/>
    <w:rsid w:val="00556073"/>
    <w:rsid w:val="00563A3F"/>
    <w:rsid w:val="00577CC7"/>
    <w:rsid w:val="005B0B24"/>
    <w:rsid w:val="005C5418"/>
    <w:rsid w:val="005E1E42"/>
    <w:rsid w:val="005E46FE"/>
    <w:rsid w:val="005F1C07"/>
    <w:rsid w:val="006058B8"/>
    <w:rsid w:val="0060629F"/>
    <w:rsid w:val="00610225"/>
    <w:rsid w:val="00615C1B"/>
    <w:rsid w:val="006166E5"/>
    <w:rsid w:val="0063043D"/>
    <w:rsid w:val="00632754"/>
    <w:rsid w:val="00633E8C"/>
    <w:rsid w:val="00637D0A"/>
    <w:rsid w:val="00643019"/>
    <w:rsid w:val="00646489"/>
    <w:rsid w:val="00657A93"/>
    <w:rsid w:val="006B794E"/>
    <w:rsid w:val="006C4740"/>
    <w:rsid w:val="006C6C42"/>
    <w:rsid w:val="006C7E73"/>
    <w:rsid w:val="006E1A25"/>
    <w:rsid w:val="0070445A"/>
    <w:rsid w:val="007145A4"/>
    <w:rsid w:val="0071648F"/>
    <w:rsid w:val="00721CA6"/>
    <w:rsid w:val="00722D6B"/>
    <w:rsid w:val="00725812"/>
    <w:rsid w:val="00745E4C"/>
    <w:rsid w:val="0074671D"/>
    <w:rsid w:val="0075587C"/>
    <w:rsid w:val="00774C2A"/>
    <w:rsid w:val="00780995"/>
    <w:rsid w:val="007824DD"/>
    <w:rsid w:val="007828EF"/>
    <w:rsid w:val="00786095"/>
    <w:rsid w:val="00794494"/>
    <w:rsid w:val="007A5733"/>
    <w:rsid w:val="007B1EA5"/>
    <w:rsid w:val="007C55EB"/>
    <w:rsid w:val="007E4D95"/>
    <w:rsid w:val="007F634C"/>
    <w:rsid w:val="00831C2C"/>
    <w:rsid w:val="00847ED8"/>
    <w:rsid w:val="00870272"/>
    <w:rsid w:val="00875B2C"/>
    <w:rsid w:val="00885170"/>
    <w:rsid w:val="008940B8"/>
    <w:rsid w:val="008B0031"/>
    <w:rsid w:val="008B75C1"/>
    <w:rsid w:val="008E73AB"/>
    <w:rsid w:val="00903B38"/>
    <w:rsid w:val="009249D6"/>
    <w:rsid w:val="009358FB"/>
    <w:rsid w:val="00936689"/>
    <w:rsid w:val="00954B67"/>
    <w:rsid w:val="00972160"/>
    <w:rsid w:val="00980D86"/>
    <w:rsid w:val="00992B00"/>
    <w:rsid w:val="009A74C2"/>
    <w:rsid w:val="009B343C"/>
    <w:rsid w:val="009C31F9"/>
    <w:rsid w:val="009E17AF"/>
    <w:rsid w:val="009F13A6"/>
    <w:rsid w:val="00A03019"/>
    <w:rsid w:val="00A11419"/>
    <w:rsid w:val="00A16AD7"/>
    <w:rsid w:val="00A32FF7"/>
    <w:rsid w:val="00A33318"/>
    <w:rsid w:val="00A37762"/>
    <w:rsid w:val="00A645EE"/>
    <w:rsid w:val="00A74131"/>
    <w:rsid w:val="00A94784"/>
    <w:rsid w:val="00A96590"/>
    <w:rsid w:val="00AB2DE1"/>
    <w:rsid w:val="00AC0A69"/>
    <w:rsid w:val="00AC3EFF"/>
    <w:rsid w:val="00AD0362"/>
    <w:rsid w:val="00AD1BDD"/>
    <w:rsid w:val="00AD2BA7"/>
    <w:rsid w:val="00B14341"/>
    <w:rsid w:val="00B3159C"/>
    <w:rsid w:val="00B46D06"/>
    <w:rsid w:val="00B524BA"/>
    <w:rsid w:val="00B5721D"/>
    <w:rsid w:val="00B64EE1"/>
    <w:rsid w:val="00B967BC"/>
    <w:rsid w:val="00BD4CFD"/>
    <w:rsid w:val="00C22B48"/>
    <w:rsid w:val="00C377F8"/>
    <w:rsid w:val="00C42A82"/>
    <w:rsid w:val="00C6100E"/>
    <w:rsid w:val="00C74449"/>
    <w:rsid w:val="00CC3404"/>
    <w:rsid w:val="00CC404C"/>
    <w:rsid w:val="00CD317E"/>
    <w:rsid w:val="00CD6313"/>
    <w:rsid w:val="00CE52DB"/>
    <w:rsid w:val="00CF382F"/>
    <w:rsid w:val="00D02408"/>
    <w:rsid w:val="00D07BFD"/>
    <w:rsid w:val="00D21A81"/>
    <w:rsid w:val="00D23C02"/>
    <w:rsid w:val="00D24750"/>
    <w:rsid w:val="00D357C5"/>
    <w:rsid w:val="00D51544"/>
    <w:rsid w:val="00D51D02"/>
    <w:rsid w:val="00D63B13"/>
    <w:rsid w:val="00D81896"/>
    <w:rsid w:val="00DA3C83"/>
    <w:rsid w:val="00DD12DD"/>
    <w:rsid w:val="00DE3FED"/>
    <w:rsid w:val="00DF22E9"/>
    <w:rsid w:val="00DF3601"/>
    <w:rsid w:val="00DF488C"/>
    <w:rsid w:val="00E37399"/>
    <w:rsid w:val="00E46E50"/>
    <w:rsid w:val="00E56CCB"/>
    <w:rsid w:val="00E77874"/>
    <w:rsid w:val="00EA7ABC"/>
    <w:rsid w:val="00EB619D"/>
    <w:rsid w:val="00EB6D74"/>
    <w:rsid w:val="00EC1C9A"/>
    <w:rsid w:val="00ED192D"/>
    <w:rsid w:val="00F047DB"/>
    <w:rsid w:val="00F078F6"/>
    <w:rsid w:val="00F14B05"/>
    <w:rsid w:val="00F16CCB"/>
    <w:rsid w:val="00F225BD"/>
    <w:rsid w:val="00F30E10"/>
    <w:rsid w:val="00F31916"/>
    <w:rsid w:val="00F43315"/>
    <w:rsid w:val="00F54CE6"/>
    <w:rsid w:val="00F55B1B"/>
    <w:rsid w:val="00F80BD0"/>
    <w:rsid w:val="00FA70D5"/>
    <w:rsid w:val="00FC2FB9"/>
    <w:rsid w:val="00FC572F"/>
    <w:rsid w:val="00FC5DBE"/>
    <w:rsid w:val="00FC7C36"/>
    <w:rsid w:val="00FD4587"/>
    <w:rsid w:val="00FF2A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2FF7"/>
    <w:rPr>
      <w:sz w:val="24"/>
      <w:szCs w:val="24"/>
    </w:rPr>
  </w:style>
  <w:style w:type="paragraph" w:styleId="1">
    <w:name w:val="heading 1"/>
    <w:basedOn w:val="a"/>
    <w:next w:val="a"/>
    <w:link w:val="10"/>
    <w:qFormat/>
    <w:rsid w:val="007F634C"/>
    <w:pPr>
      <w:keepNext/>
      <w:spacing w:before="240" w:after="60"/>
      <w:outlineLvl w:val="0"/>
    </w:pPr>
    <w:rPr>
      <w:rFonts w:ascii="Cambria" w:hAnsi="Cambria"/>
      <w:b/>
      <w:bCs/>
      <w:kern w:val="32"/>
      <w:sz w:val="32"/>
      <w:szCs w:val="32"/>
    </w:rPr>
  </w:style>
  <w:style w:type="paragraph" w:styleId="2">
    <w:name w:val="heading 2"/>
    <w:basedOn w:val="a"/>
    <w:next w:val="a"/>
    <w:qFormat/>
    <w:rsid w:val="007F634C"/>
    <w:pPr>
      <w:keepNext/>
      <w:jc w:val="center"/>
      <w:outlineLvl w:val="1"/>
    </w:pPr>
    <w:rPr>
      <w:sz w:val="28"/>
      <w:szCs w:val="20"/>
    </w:rPr>
  </w:style>
  <w:style w:type="paragraph" w:styleId="3">
    <w:name w:val="heading 3"/>
    <w:basedOn w:val="a"/>
    <w:next w:val="a"/>
    <w:link w:val="30"/>
    <w:qFormat/>
    <w:rsid w:val="007F634C"/>
    <w:pPr>
      <w:keepNext/>
      <w:spacing w:before="240" w:after="60"/>
      <w:outlineLvl w:val="2"/>
    </w:pPr>
    <w:rPr>
      <w:rFonts w:ascii="Cambria" w:hAnsi="Cambria"/>
      <w:b/>
      <w:bCs/>
      <w:sz w:val="26"/>
      <w:szCs w:val="26"/>
    </w:rPr>
  </w:style>
  <w:style w:type="paragraph" w:styleId="4">
    <w:name w:val="heading 4"/>
    <w:basedOn w:val="a"/>
    <w:next w:val="a"/>
    <w:link w:val="40"/>
    <w:qFormat/>
    <w:rsid w:val="007F634C"/>
    <w:pPr>
      <w:keepNext/>
      <w:spacing w:before="240" w:after="60"/>
      <w:outlineLvl w:val="3"/>
    </w:pPr>
    <w:rPr>
      <w:rFonts w:ascii="Calibri" w:hAnsi="Calibri"/>
      <w:b/>
      <w:bCs/>
      <w:sz w:val="28"/>
      <w:szCs w:val="28"/>
    </w:rPr>
  </w:style>
  <w:style w:type="paragraph" w:styleId="9">
    <w:name w:val="heading 9"/>
    <w:basedOn w:val="a"/>
    <w:next w:val="a"/>
    <w:qFormat/>
    <w:rsid w:val="007F634C"/>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F634C"/>
    <w:rPr>
      <w:rFonts w:ascii="Cambria" w:eastAsia="Times New Roman" w:hAnsi="Cambria" w:cs="Times New Roman"/>
      <w:b/>
      <w:bCs/>
      <w:kern w:val="32"/>
      <w:sz w:val="32"/>
      <w:szCs w:val="32"/>
    </w:rPr>
  </w:style>
  <w:style w:type="character" w:customStyle="1" w:styleId="30">
    <w:name w:val="Заголовок 3 Знак"/>
    <w:link w:val="3"/>
    <w:semiHidden/>
    <w:rsid w:val="007F634C"/>
    <w:rPr>
      <w:rFonts w:ascii="Cambria" w:eastAsia="Times New Roman" w:hAnsi="Cambria" w:cs="Times New Roman"/>
      <w:b/>
      <w:bCs/>
      <w:sz w:val="26"/>
      <w:szCs w:val="26"/>
    </w:rPr>
  </w:style>
  <w:style w:type="character" w:customStyle="1" w:styleId="40">
    <w:name w:val="Заголовок 4 Знак"/>
    <w:link w:val="4"/>
    <w:semiHidden/>
    <w:rsid w:val="007F634C"/>
    <w:rPr>
      <w:rFonts w:ascii="Calibri" w:eastAsia="Times New Roman" w:hAnsi="Calibri" w:cs="Times New Roman"/>
      <w:b/>
      <w:bCs/>
      <w:sz w:val="28"/>
      <w:szCs w:val="28"/>
    </w:rPr>
  </w:style>
  <w:style w:type="paragraph" w:styleId="a3">
    <w:name w:val="header"/>
    <w:basedOn w:val="a"/>
    <w:link w:val="a4"/>
    <w:uiPriority w:val="99"/>
    <w:rsid w:val="007F634C"/>
    <w:pPr>
      <w:tabs>
        <w:tab w:val="center" w:pos="4677"/>
        <w:tab w:val="right" w:pos="9355"/>
      </w:tabs>
    </w:pPr>
  </w:style>
  <w:style w:type="character" w:customStyle="1" w:styleId="a4">
    <w:name w:val="Верхний колонтитул Знак"/>
    <w:link w:val="a3"/>
    <w:uiPriority w:val="99"/>
    <w:rsid w:val="007F634C"/>
    <w:rPr>
      <w:sz w:val="24"/>
      <w:szCs w:val="24"/>
    </w:rPr>
  </w:style>
  <w:style w:type="character" w:styleId="a5">
    <w:name w:val="page number"/>
    <w:basedOn w:val="a0"/>
    <w:rsid w:val="007F634C"/>
  </w:style>
  <w:style w:type="paragraph" w:customStyle="1" w:styleId="ConsPlusNormal">
    <w:name w:val="ConsPlusNormal"/>
    <w:rsid w:val="007F634C"/>
    <w:pPr>
      <w:widowControl w:val="0"/>
      <w:autoSpaceDE w:val="0"/>
      <w:autoSpaceDN w:val="0"/>
      <w:adjustRightInd w:val="0"/>
      <w:ind w:firstLine="720"/>
    </w:pPr>
    <w:rPr>
      <w:rFonts w:ascii="Arial"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34C"/>
    <w:pPr>
      <w:spacing w:line="240" w:lineRule="exact"/>
      <w:jc w:val="both"/>
    </w:pPr>
    <w:rPr>
      <w:lang w:val="en-US" w:eastAsia="en-US"/>
    </w:rPr>
  </w:style>
  <w:style w:type="paragraph" w:styleId="20">
    <w:name w:val="Body Text 2"/>
    <w:basedOn w:val="a"/>
    <w:rsid w:val="007F634C"/>
    <w:pPr>
      <w:spacing w:after="120" w:line="480" w:lineRule="auto"/>
    </w:pPr>
  </w:style>
  <w:style w:type="paragraph" w:styleId="a7">
    <w:name w:val="Balloon Text"/>
    <w:basedOn w:val="a"/>
    <w:semiHidden/>
    <w:rsid w:val="007F634C"/>
    <w:rPr>
      <w:rFonts w:ascii="Tahoma" w:hAnsi="Tahoma" w:cs="Tahoma"/>
      <w:sz w:val="16"/>
      <w:szCs w:val="16"/>
    </w:rPr>
  </w:style>
  <w:style w:type="paragraph" w:customStyle="1" w:styleId="11">
    <w:name w:val="Знак1 Знак Знак Знак Знак Знак Знак"/>
    <w:basedOn w:val="a"/>
    <w:rsid w:val="007F634C"/>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7F634C"/>
    <w:pPr>
      <w:widowControl w:val="0"/>
      <w:autoSpaceDE w:val="0"/>
      <w:autoSpaceDN w:val="0"/>
      <w:adjustRightInd w:val="0"/>
      <w:ind w:right="19772"/>
    </w:pPr>
    <w:rPr>
      <w:rFonts w:ascii="Arial" w:hAnsi="Arial" w:cs="Arial"/>
      <w:b/>
      <w:bCs/>
      <w:sz w:val="16"/>
      <w:szCs w:val="16"/>
      <w:lang w:eastAsia="en-US"/>
    </w:rPr>
  </w:style>
  <w:style w:type="paragraph" w:styleId="a8">
    <w:name w:val="footer"/>
    <w:basedOn w:val="a"/>
    <w:link w:val="a9"/>
    <w:rsid w:val="007F634C"/>
    <w:pPr>
      <w:tabs>
        <w:tab w:val="center" w:pos="4677"/>
        <w:tab w:val="right" w:pos="9355"/>
      </w:tabs>
    </w:pPr>
    <w:rPr>
      <w:lang w:val="en-US" w:eastAsia="en-US"/>
    </w:rPr>
  </w:style>
  <w:style w:type="character" w:customStyle="1" w:styleId="a9">
    <w:name w:val="Нижний колонтитул Знак"/>
    <w:link w:val="a8"/>
    <w:rsid w:val="007F634C"/>
    <w:rPr>
      <w:sz w:val="24"/>
      <w:szCs w:val="24"/>
      <w:lang w:val="en-US" w:eastAsia="en-US"/>
    </w:rPr>
  </w:style>
  <w:style w:type="character" w:customStyle="1" w:styleId="hl41">
    <w:name w:val="hl41"/>
    <w:rsid w:val="007F634C"/>
    <w:rPr>
      <w:b/>
      <w:bCs/>
      <w:sz w:val="20"/>
      <w:szCs w:val="20"/>
    </w:rPr>
  </w:style>
  <w:style w:type="paragraph" w:customStyle="1" w:styleId="Web">
    <w:name w:val="Обычный (Web)"/>
    <w:basedOn w:val="a"/>
    <w:rsid w:val="007F634C"/>
    <w:pPr>
      <w:spacing w:before="100" w:after="100"/>
    </w:pPr>
    <w:rPr>
      <w:rFonts w:ascii="Arial Unicode MS" w:eastAsia="Arial Unicode MS" w:hAnsi="Arial Unicode MS"/>
      <w:lang w:eastAsia="en-US"/>
    </w:rPr>
  </w:style>
  <w:style w:type="paragraph" w:styleId="aa">
    <w:name w:val="Body Text"/>
    <w:basedOn w:val="a"/>
    <w:link w:val="ab"/>
    <w:rsid w:val="007F634C"/>
    <w:pPr>
      <w:spacing w:after="120"/>
    </w:pPr>
    <w:rPr>
      <w:lang w:val="en-US" w:eastAsia="en-US"/>
    </w:rPr>
  </w:style>
  <w:style w:type="character" w:customStyle="1" w:styleId="ab">
    <w:name w:val="Основной текст Знак"/>
    <w:link w:val="aa"/>
    <w:rsid w:val="007F634C"/>
    <w:rPr>
      <w:sz w:val="24"/>
      <w:szCs w:val="24"/>
      <w:lang w:val="en-US" w:eastAsia="en-US"/>
    </w:rPr>
  </w:style>
  <w:style w:type="paragraph" w:customStyle="1" w:styleId="ac">
    <w:name w:val="Знак"/>
    <w:basedOn w:val="a"/>
    <w:rsid w:val="007F634C"/>
    <w:pPr>
      <w:spacing w:line="240" w:lineRule="exact"/>
      <w:jc w:val="both"/>
    </w:pPr>
    <w:rPr>
      <w:lang w:val="en-US" w:eastAsia="en-US"/>
    </w:rPr>
  </w:style>
  <w:style w:type="paragraph" w:styleId="ad">
    <w:name w:val="Title"/>
    <w:basedOn w:val="a"/>
    <w:link w:val="ae"/>
    <w:qFormat/>
    <w:rsid w:val="007F634C"/>
    <w:pPr>
      <w:jc w:val="center"/>
    </w:pPr>
    <w:rPr>
      <w:b/>
      <w:sz w:val="28"/>
      <w:szCs w:val="20"/>
    </w:rPr>
  </w:style>
  <w:style w:type="character" w:customStyle="1" w:styleId="ae">
    <w:name w:val="Название Знак"/>
    <w:link w:val="ad"/>
    <w:rsid w:val="007F634C"/>
    <w:rPr>
      <w:b/>
      <w:sz w:val="28"/>
    </w:rPr>
  </w:style>
  <w:style w:type="character" w:styleId="af">
    <w:name w:val="Hyperlink"/>
    <w:uiPriority w:val="99"/>
    <w:rsid w:val="007F634C"/>
    <w:rPr>
      <w:color w:val="0000FF"/>
      <w:u w:val="single"/>
    </w:rPr>
  </w:style>
  <w:style w:type="paragraph" w:customStyle="1" w:styleId="msonormalmailrucssattributepostfix">
    <w:name w:val="msonormal_mailru_css_attribute_postfix"/>
    <w:basedOn w:val="a"/>
    <w:rsid w:val="00F16CCB"/>
    <w:pPr>
      <w:spacing w:before="100" w:beforeAutospacing="1" w:after="100" w:afterAutospacing="1"/>
    </w:pPr>
  </w:style>
  <w:style w:type="character" w:customStyle="1" w:styleId="apple-converted-space">
    <w:name w:val="apple-converted-space"/>
    <w:basedOn w:val="a0"/>
    <w:rsid w:val="00F16CCB"/>
  </w:style>
  <w:style w:type="paragraph" w:customStyle="1" w:styleId="af0">
    <w:name w:val="Знак"/>
    <w:basedOn w:val="a"/>
    <w:rsid w:val="005E46FE"/>
    <w:pPr>
      <w:spacing w:before="100" w:beforeAutospacing="1" w:after="100" w:afterAutospacing="1"/>
    </w:pPr>
    <w:rPr>
      <w:rFonts w:ascii="Tahoma" w:hAnsi="Tahoma"/>
      <w:sz w:val="20"/>
      <w:szCs w:val="20"/>
      <w:lang w:val="en-US" w:eastAsia="en-US"/>
    </w:rPr>
  </w:style>
  <w:style w:type="paragraph" w:styleId="af1">
    <w:name w:val="List Paragraph"/>
    <w:basedOn w:val="a"/>
    <w:uiPriority w:val="99"/>
    <w:qFormat/>
    <w:rsid w:val="00F54CE6"/>
    <w:pPr>
      <w:ind w:left="720"/>
      <w:contextualSpacing/>
    </w:pPr>
  </w:style>
  <w:style w:type="paragraph" w:styleId="af2">
    <w:name w:val="Normal (Web)"/>
    <w:basedOn w:val="a"/>
    <w:uiPriority w:val="99"/>
    <w:unhideWhenUsed/>
    <w:rsid w:val="005F1C07"/>
    <w:pPr>
      <w:spacing w:before="100" w:beforeAutospacing="1" w:after="100" w:afterAutospacing="1"/>
    </w:pPr>
  </w:style>
  <w:style w:type="character" w:customStyle="1" w:styleId="21">
    <w:name w:val="Основной текст (2)_"/>
    <w:basedOn w:val="a0"/>
    <w:link w:val="22"/>
    <w:rsid w:val="005F1C07"/>
    <w:rPr>
      <w:sz w:val="26"/>
      <w:szCs w:val="26"/>
      <w:shd w:val="clear" w:color="auto" w:fill="FFFFFF"/>
    </w:rPr>
  </w:style>
  <w:style w:type="paragraph" w:customStyle="1" w:styleId="22">
    <w:name w:val="Основной текст (2)"/>
    <w:basedOn w:val="a"/>
    <w:link w:val="21"/>
    <w:rsid w:val="005F1C07"/>
    <w:pPr>
      <w:widowControl w:val="0"/>
      <w:shd w:val="clear" w:color="auto" w:fill="FFFFFF"/>
      <w:spacing w:after="360" w:line="0" w:lineRule="atLeast"/>
      <w:jc w:val="right"/>
    </w:pPr>
    <w:rPr>
      <w:sz w:val="26"/>
      <w:szCs w:val="26"/>
    </w:rPr>
  </w:style>
  <w:style w:type="paragraph" w:customStyle="1" w:styleId="af3">
    <w:name w:val="Знак Знак Знак Знак Знак Знак Знак Знак Знак Знак Знак Знак Знак Знак Знак Знак Знак Знак Знак Знак Знак Знак"/>
    <w:basedOn w:val="a"/>
    <w:rsid w:val="00CC404C"/>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2FF7"/>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rPr>
  </w:style>
  <w:style w:type="paragraph" w:styleId="2">
    <w:name w:val="heading 2"/>
    <w:basedOn w:val="a"/>
    <w:next w:val="a"/>
    <w:qFormat/>
    <w:pPr>
      <w:keepNext/>
      <w:jc w:val="center"/>
      <w:outlineLvl w:val="1"/>
    </w:pPr>
    <w:rPr>
      <w:sz w:val="28"/>
      <w:szCs w:val="20"/>
    </w:rPr>
  </w:style>
  <w:style w:type="paragraph" w:styleId="3">
    <w:name w:val="heading 3"/>
    <w:basedOn w:val="a"/>
    <w:next w:val="a"/>
    <w:link w:val="30"/>
    <w:qFormat/>
    <w:pPr>
      <w:keepNext/>
      <w:spacing w:before="240" w:after="60"/>
      <w:outlineLvl w:val="2"/>
    </w:pPr>
    <w:rPr>
      <w:rFonts w:ascii="Cambria" w:hAnsi="Cambria"/>
      <w:b/>
      <w:bCs/>
      <w:sz w:val="26"/>
      <w:szCs w:val="26"/>
    </w:rPr>
  </w:style>
  <w:style w:type="paragraph" w:styleId="4">
    <w:name w:val="heading 4"/>
    <w:basedOn w:val="a"/>
    <w:next w:val="a"/>
    <w:link w:val="40"/>
    <w:qFormat/>
    <w:pPr>
      <w:keepNext/>
      <w:spacing w:before="240" w:after="60"/>
      <w:outlineLvl w:val="3"/>
    </w:pPr>
    <w:rPr>
      <w:rFonts w:ascii="Calibri" w:hAnsi="Calibri"/>
      <w:b/>
      <w:bCs/>
      <w:sz w:val="28"/>
      <w:szCs w:val="28"/>
    </w:rPr>
  </w:style>
  <w:style w:type="paragraph" w:styleId="9">
    <w:name w:val="heading 9"/>
    <w:basedOn w:val="a"/>
    <w:next w:val="a"/>
    <w:qFormat/>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eastAsia="Times New Roman" w:hAnsi="Cambria" w:cs="Times New Roman"/>
      <w:b/>
      <w:bCs/>
      <w:kern w:val="32"/>
      <w:sz w:val="32"/>
      <w:szCs w:val="32"/>
    </w:rPr>
  </w:style>
  <w:style w:type="character" w:customStyle="1" w:styleId="30">
    <w:name w:val="Заголовок 3 Знак"/>
    <w:link w:val="3"/>
    <w:semiHidden/>
    <w:rPr>
      <w:rFonts w:ascii="Cambria" w:eastAsia="Times New Roman" w:hAnsi="Cambria" w:cs="Times New Roman"/>
      <w:b/>
      <w:bCs/>
      <w:sz w:val="26"/>
      <w:szCs w:val="26"/>
    </w:rPr>
  </w:style>
  <w:style w:type="character" w:customStyle="1" w:styleId="40">
    <w:name w:val="Заголовок 4 Знак"/>
    <w:link w:val="4"/>
    <w:semiHidden/>
    <w:rPr>
      <w:rFonts w:ascii="Calibri" w:eastAsia="Times New Roman" w:hAnsi="Calibri" w:cs="Times New Roman"/>
      <w:b/>
      <w:b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rPr>
      <w:sz w:val="24"/>
      <w:szCs w:val="24"/>
    </w:rPr>
  </w:style>
  <w:style w:type="character" w:styleId="a5">
    <w:name w:val="page number"/>
    <w:basedOn w:val="a0"/>
  </w:style>
  <w:style w:type="paragraph" w:customStyle="1" w:styleId="ConsPlusNormal">
    <w:name w:val="ConsPlusNormal"/>
    <w:pPr>
      <w:widowControl w:val="0"/>
      <w:autoSpaceDE w:val="0"/>
      <w:autoSpaceDN w:val="0"/>
      <w:adjustRightInd w:val="0"/>
      <w:ind w:firstLine="720"/>
    </w:pPr>
    <w:rPr>
      <w:rFonts w:ascii="Arial"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line="240" w:lineRule="exact"/>
      <w:jc w:val="both"/>
    </w:pPr>
    <w:rPr>
      <w:lang w:val="en-US" w:eastAsia="en-US"/>
    </w:rPr>
  </w:style>
  <w:style w:type="paragraph" w:styleId="20">
    <w:name w:val="Body Text 2"/>
    <w:basedOn w:val="a"/>
    <w:pPr>
      <w:spacing w:after="120" w:line="480" w:lineRule="auto"/>
    </w:pPr>
  </w:style>
  <w:style w:type="paragraph" w:styleId="a7">
    <w:name w:val="Balloon Text"/>
    <w:basedOn w:val="a"/>
    <w:semiHidden/>
    <w:rPr>
      <w:rFonts w:ascii="Tahoma" w:hAnsi="Tahoma" w:cs="Tahoma"/>
      <w:sz w:val="16"/>
      <w:szCs w:val="16"/>
    </w:rPr>
  </w:style>
  <w:style w:type="paragraph" w:customStyle="1" w:styleId="11">
    <w:name w:val="Знак1 Знак Знак Знак Знак Знак Знак"/>
    <w:basedOn w:val="a"/>
    <w:pPr>
      <w:spacing w:before="100" w:beforeAutospacing="1" w:after="100" w:afterAutospacing="1"/>
    </w:pPr>
    <w:rPr>
      <w:rFonts w:ascii="Tahoma" w:hAnsi="Tahoma" w:cs="Tahoma"/>
      <w:sz w:val="20"/>
      <w:szCs w:val="20"/>
      <w:lang w:val="en-US" w:eastAsia="en-US"/>
    </w:rPr>
  </w:style>
  <w:style w:type="paragraph" w:customStyle="1" w:styleId="ConsTitle">
    <w:name w:val="ConsTitle"/>
    <w:pPr>
      <w:widowControl w:val="0"/>
      <w:autoSpaceDE w:val="0"/>
      <w:autoSpaceDN w:val="0"/>
      <w:adjustRightInd w:val="0"/>
      <w:ind w:right="19772"/>
    </w:pPr>
    <w:rPr>
      <w:rFonts w:ascii="Arial" w:hAnsi="Arial" w:cs="Arial"/>
      <w:b/>
      <w:bCs/>
      <w:sz w:val="16"/>
      <w:szCs w:val="16"/>
      <w:lang w:eastAsia="en-US"/>
    </w:rPr>
  </w:style>
  <w:style w:type="paragraph" w:styleId="a8">
    <w:name w:val="footer"/>
    <w:basedOn w:val="a"/>
    <w:link w:val="a9"/>
    <w:pPr>
      <w:tabs>
        <w:tab w:val="center" w:pos="4677"/>
        <w:tab w:val="right" w:pos="9355"/>
      </w:tabs>
    </w:pPr>
    <w:rPr>
      <w:lang w:val="en-US" w:eastAsia="en-US"/>
    </w:rPr>
  </w:style>
  <w:style w:type="character" w:customStyle="1" w:styleId="a9">
    <w:name w:val="Нижний колонтитул Знак"/>
    <w:link w:val="a8"/>
    <w:rPr>
      <w:sz w:val="24"/>
      <w:szCs w:val="24"/>
      <w:lang w:val="en-US" w:eastAsia="en-US"/>
    </w:rPr>
  </w:style>
  <w:style w:type="character" w:customStyle="1" w:styleId="hl41">
    <w:name w:val="hl41"/>
    <w:rPr>
      <w:b/>
      <w:bCs/>
      <w:sz w:val="20"/>
      <w:szCs w:val="20"/>
    </w:rPr>
  </w:style>
  <w:style w:type="paragraph" w:customStyle="1" w:styleId="Web">
    <w:name w:val="Обычный (Web)"/>
    <w:basedOn w:val="a"/>
    <w:pPr>
      <w:spacing w:before="100" w:after="100"/>
    </w:pPr>
    <w:rPr>
      <w:rFonts w:ascii="Arial Unicode MS" w:eastAsia="Arial Unicode MS" w:hAnsi="Arial Unicode MS"/>
      <w:lang w:eastAsia="en-US"/>
    </w:rPr>
  </w:style>
  <w:style w:type="paragraph" w:styleId="aa">
    <w:name w:val="Body Text"/>
    <w:basedOn w:val="a"/>
    <w:link w:val="ab"/>
    <w:pPr>
      <w:spacing w:after="120"/>
    </w:pPr>
    <w:rPr>
      <w:lang w:val="en-US" w:eastAsia="en-US"/>
    </w:rPr>
  </w:style>
  <w:style w:type="character" w:customStyle="1" w:styleId="ab">
    <w:name w:val="Основной текст Знак"/>
    <w:link w:val="aa"/>
    <w:rPr>
      <w:sz w:val="24"/>
      <w:szCs w:val="24"/>
      <w:lang w:val="en-US" w:eastAsia="en-US"/>
    </w:rPr>
  </w:style>
  <w:style w:type="paragraph" w:customStyle="1" w:styleId="ac">
    <w:name w:val="Знак"/>
    <w:basedOn w:val="a"/>
    <w:pPr>
      <w:spacing w:line="240" w:lineRule="exact"/>
      <w:jc w:val="both"/>
    </w:pPr>
    <w:rPr>
      <w:lang w:val="en-US" w:eastAsia="en-US"/>
    </w:rPr>
  </w:style>
  <w:style w:type="paragraph" w:styleId="ad">
    <w:name w:val="Title"/>
    <w:basedOn w:val="a"/>
    <w:link w:val="ae"/>
    <w:qFormat/>
    <w:pPr>
      <w:jc w:val="center"/>
    </w:pPr>
    <w:rPr>
      <w:b/>
      <w:sz w:val="28"/>
      <w:szCs w:val="20"/>
    </w:rPr>
  </w:style>
  <w:style w:type="character" w:customStyle="1" w:styleId="ae">
    <w:name w:val="Название Знак"/>
    <w:link w:val="ad"/>
    <w:rPr>
      <w:b/>
      <w:sz w:val="28"/>
    </w:rPr>
  </w:style>
  <w:style w:type="character" w:styleId="af">
    <w:name w:val="Hyperlink"/>
    <w:uiPriority w:val="99"/>
    <w:rPr>
      <w:color w:val="0000FF"/>
      <w:u w:val="single"/>
    </w:rPr>
  </w:style>
  <w:style w:type="paragraph" w:customStyle="1" w:styleId="msonormalmailrucssattributepostfix">
    <w:name w:val="msonormal_mailru_css_attribute_postfix"/>
    <w:basedOn w:val="a"/>
    <w:rsid w:val="00F16CCB"/>
    <w:pPr>
      <w:spacing w:before="100" w:beforeAutospacing="1" w:after="100" w:afterAutospacing="1"/>
    </w:pPr>
  </w:style>
  <w:style w:type="character" w:customStyle="1" w:styleId="apple-converted-space">
    <w:name w:val="apple-converted-space"/>
    <w:basedOn w:val="a0"/>
    <w:rsid w:val="00F16CCB"/>
  </w:style>
  <w:style w:type="paragraph" w:customStyle="1" w:styleId="af0">
    <w:name w:val="Знак"/>
    <w:basedOn w:val="a"/>
    <w:rsid w:val="005E46FE"/>
    <w:pPr>
      <w:spacing w:before="100" w:beforeAutospacing="1" w:after="100" w:afterAutospacing="1"/>
    </w:pPr>
    <w:rPr>
      <w:rFonts w:ascii="Tahoma" w:hAnsi="Tahoma"/>
      <w:sz w:val="20"/>
      <w:szCs w:val="20"/>
      <w:lang w:val="en-US" w:eastAsia="en-US"/>
    </w:rPr>
  </w:style>
  <w:style w:type="paragraph" w:styleId="af1">
    <w:name w:val="List Paragraph"/>
    <w:basedOn w:val="a"/>
    <w:uiPriority w:val="34"/>
    <w:qFormat/>
    <w:rsid w:val="00F54CE6"/>
    <w:pPr>
      <w:ind w:left="720"/>
      <w:contextualSpacing/>
    </w:pPr>
  </w:style>
</w:styles>
</file>

<file path=word/webSettings.xml><?xml version="1.0" encoding="utf-8"?>
<w:webSettings xmlns:r="http://schemas.openxmlformats.org/officeDocument/2006/relationships" xmlns:w="http://schemas.openxmlformats.org/wordprocessingml/2006/main">
  <w:divs>
    <w:div w:id="125587088">
      <w:bodyDiv w:val="1"/>
      <w:marLeft w:val="0"/>
      <w:marRight w:val="0"/>
      <w:marTop w:val="0"/>
      <w:marBottom w:val="0"/>
      <w:divBdr>
        <w:top w:val="none" w:sz="0" w:space="0" w:color="auto"/>
        <w:left w:val="none" w:sz="0" w:space="0" w:color="auto"/>
        <w:bottom w:val="none" w:sz="0" w:space="0" w:color="auto"/>
        <w:right w:val="none" w:sz="0" w:space="0" w:color="auto"/>
      </w:divBdr>
    </w:div>
    <w:div w:id="126553562">
      <w:bodyDiv w:val="1"/>
      <w:marLeft w:val="0"/>
      <w:marRight w:val="0"/>
      <w:marTop w:val="0"/>
      <w:marBottom w:val="0"/>
      <w:divBdr>
        <w:top w:val="none" w:sz="0" w:space="0" w:color="auto"/>
        <w:left w:val="none" w:sz="0" w:space="0" w:color="auto"/>
        <w:bottom w:val="none" w:sz="0" w:space="0" w:color="auto"/>
        <w:right w:val="none" w:sz="0" w:space="0" w:color="auto"/>
      </w:divBdr>
    </w:div>
    <w:div w:id="207570481">
      <w:bodyDiv w:val="1"/>
      <w:marLeft w:val="0"/>
      <w:marRight w:val="0"/>
      <w:marTop w:val="0"/>
      <w:marBottom w:val="0"/>
      <w:divBdr>
        <w:top w:val="none" w:sz="0" w:space="0" w:color="auto"/>
        <w:left w:val="none" w:sz="0" w:space="0" w:color="auto"/>
        <w:bottom w:val="none" w:sz="0" w:space="0" w:color="auto"/>
        <w:right w:val="none" w:sz="0" w:space="0" w:color="auto"/>
      </w:divBdr>
    </w:div>
    <w:div w:id="229191488">
      <w:bodyDiv w:val="1"/>
      <w:marLeft w:val="0"/>
      <w:marRight w:val="0"/>
      <w:marTop w:val="0"/>
      <w:marBottom w:val="0"/>
      <w:divBdr>
        <w:top w:val="none" w:sz="0" w:space="0" w:color="auto"/>
        <w:left w:val="none" w:sz="0" w:space="0" w:color="auto"/>
        <w:bottom w:val="none" w:sz="0" w:space="0" w:color="auto"/>
        <w:right w:val="none" w:sz="0" w:space="0" w:color="auto"/>
      </w:divBdr>
    </w:div>
    <w:div w:id="302471933">
      <w:bodyDiv w:val="1"/>
      <w:marLeft w:val="0"/>
      <w:marRight w:val="0"/>
      <w:marTop w:val="0"/>
      <w:marBottom w:val="0"/>
      <w:divBdr>
        <w:top w:val="none" w:sz="0" w:space="0" w:color="auto"/>
        <w:left w:val="none" w:sz="0" w:space="0" w:color="auto"/>
        <w:bottom w:val="none" w:sz="0" w:space="0" w:color="auto"/>
        <w:right w:val="none" w:sz="0" w:space="0" w:color="auto"/>
      </w:divBdr>
    </w:div>
    <w:div w:id="482965147">
      <w:bodyDiv w:val="1"/>
      <w:marLeft w:val="0"/>
      <w:marRight w:val="0"/>
      <w:marTop w:val="0"/>
      <w:marBottom w:val="0"/>
      <w:divBdr>
        <w:top w:val="none" w:sz="0" w:space="0" w:color="auto"/>
        <w:left w:val="none" w:sz="0" w:space="0" w:color="auto"/>
        <w:bottom w:val="none" w:sz="0" w:space="0" w:color="auto"/>
        <w:right w:val="none" w:sz="0" w:space="0" w:color="auto"/>
      </w:divBdr>
    </w:div>
    <w:div w:id="485826767">
      <w:bodyDiv w:val="1"/>
      <w:marLeft w:val="0"/>
      <w:marRight w:val="0"/>
      <w:marTop w:val="0"/>
      <w:marBottom w:val="0"/>
      <w:divBdr>
        <w:top w:val="none" w:sz="0" w:space="0" w:color="auto"/>
        <w:left w:val="none" w:sz="0" w:space="0" w:color="auto"/>
        <w:bottom w:val="none" w:sz="0" w:space="0" w:color="auto"/>
        <w:right w:val="none" w:sz="0" w:space="0" w:color="auto"/>
      </w:divBdr>
    </w:div>
    <w:div w:id="512695345">
      <w:bodyDiv w:val="1"/>
      <w:marLeft w:val="0"/>
      <w:marRight w:val="0"/>
      <w:marTop w:val="0"/>
      <w:marBottom w:val="0"/>
      <w:divBdr>
        <w:top w:val="none" w:sz="0" w:space="0" w:color="auto"/>
        <w:left w:val="none" w:sz="0" w:space="0" w:color="auto"/>
        <w:bottom w:val="none" w:sz="0" w:space="0" w:color="auto"/>
        <w:right w:val="none" w:sz="0" w:space="0" w:color="auto"/>
      </w:divBdr>
    </w:div>
    <w:div w:id="557010072">
      <w:bodyDiv w:val="1"/>
      <w:marLeft w:val="0"/>
      <w:marRight w:val="0"/>
      <w:marTop w:val="0"/>
      <w:marBottom w:val="0"/>
      <w:divBdr>
        <w:top w:val="none" w:sz="0" w:space="0" w:color="auto"/>
        <w:left w:val="none" w:sz="0" w:space="0" w:color="auto"/>
        <w:bottom w:val="none" w:sz="0" w:space="0" w:color="auto"/>
        <w:right w:val="none" w:sz="0" w:space="0" w:color="auto"/>
      </w:divBdr>
    </w:div>
    <w:div w:id="609969453">
      <w:bodyDiv w:val="1"/>
      <w:marLeft w:val="0"/>
      <w:marRight w:val="0"/>
      <w:marTop w:val="0"/>
      <w:marBottom w:val="0"/>
      <w:divBdr>
        <w:top w:val="none" w:sz="0" w:space="0" w:color="auto"/>
        <w:left w:val="none" w:sz="0" w:space="0" w:color="auto"/>
        <w:bottom w:val="none" w:sz="0" w:space="0" w:color="auto"/>
        <w:right w:val="none" w:sz="0" w:space="0" w:color="auto"/>
      </w:divBdr>
    </w:div>
    <w:div w:id="682900119">
      <w:bodyDiv w:val="1"/>
      <w:marLeft w:val="0"/>
      <w:marRight w:val="0"/>
      <w:marTop w:val="0"/>
      <w:marBottom w:val="0"/>
      <w:divBdr>
        <w:top w:val="none" w:sz="0" w:space="0" w:color="auto"/>
        <w:left w:val="none" w:sz="0" w:space="0" w:color="auto"/>
        <w:bottom w:val="none" w:sz="0" w:space="0" w:color="auto"/>
        <w:right w:val="none" w:sz="0" w:space="0" w:color="auto"/>
      </w:divBdr>
    </w:div>
    <w:div w:id="909659793">
      <w:bodyDiv w:val="1"/>
      <w:marLeft w:val="0"/>
      <w:marRight w:val="0"/>
      <w:marTop w:val="0"/>
      <w:marBottom w:val="0"/>
      <w:divBdr>
        <w:top w:val="none" w:sz="0" w:space="0" w:color="auto"/>
        <w:left w:val="none" w:sz="0" w:space="0" w:color="auto"/>
        <w:bottom w:val="none" w:sz="0" w:space="0" w:color="auto"/>
        <w:right w:val="none" w:sz="0" w:space="0" w:color="auto"/>
      </w:divBdr>
    </w:div>
    <w:div w:id="943222733">
      <w:bodyDiv w:val="1"/>
      <w:marLeft w:val="0"/>
      <w:marRight w:val="0"/>
      <w:marTop w:val="0"/>
      <w:marBottom w:val="0"/>
      <w:divBdr>
        <w:top w:val="none" w:sz="0" w:space="0" w:color="auto"/>
        <w:left w:val="none" w:sz="0" w:space="0" w:color="auto"/>
        <w:bottom w:val="none" w:sz="0" w:space="0" w:color="auto"/>
        <w:right w:val="none" w:sz="0" w:space="0" w:color="auto"/>
      </w:divBdr>
    </w:div>
    <w:div w:id="1073090082">
      <w:bodyDiv w:val="1"/>
      <w:marLeft w:val="0"/>
      <w:marRight w:val="0"/>
      <w:marTop w:val="0"/>
      <w:marBottom w:val="0"/>
      <w:divBdr>
        <w:top w:val="none" w:sz="0" w:space="0" w:color="auto"/>
        <w:left w:val="none" w:sz="0" w:space="0" w:color="auto"/>
        <w:bottom w:val="none" w:sz="0" w:space="0" w:color="auto"/>
        <w:right w:val="none" w:sz="0" w:space="0" w:color="auto"/>
      </w:divBdr>
    </w:div>
    <w:div w:id="1076786916">
      <w:bodyDiv w:val="1"/>
      <w:marLeft w:val="0"/>
      <w:marRight w:val="0"/>
      <w:marTop w:val="0"/>
      <w:marBottom w:val="0"/>
      <w:divBdr>
        <w:top w:val="none" w:sz="0" w:space="0" w:color="auto"/>
        <w:left w:val="none" w:sz="0" w:space="0" w:color="auto"/>
        <w:bottom w:val="none" w:sz="0" w:space="0" w:color="auto"/>
        <w:right w:val="none" w:sz="0" w:space="0" w:color="auto"/>
      </w:divBdr>
    </w:div>
    <w:div w:id="1078556368">
      <w:bodyDiv w:val="1"/>
      <w:marLeft w:val="0"/>
      <w:marRight w:val="0"/>
      <w:marTop w:val="0"/>
      <w:marBottom w:val="0"/>
      <w:divBdr>
        <w:top w:val="none" w:sz="0" w:space="0" w:color="auto"/>
        <w:left w:val="none" w:sz="0" w:space="0" w:color="auto"/>
        <w:bottom w:val="none" w:sz="0" w:space="0" w:color="auto"/>
        <w:right w:val="none" w:sz="0" w:space="0" w:color="auto"/>
      </w:divBdr>
    </w:div>
    <w:div w:id="1124419374">
      <w:bodyDiv w:val="1"/>
      <w:marLeft w:val="0"/>
      <w:marRight w:val="0"/>
      <w:marTop w:val="0"/>
      <w:marBottom w:val="0"/>
      <w:divBdr>
        <w:top w:val="none" w:sz="0" w:space="0" w:color="auto"/>
        <w:left w:val="none" w:sz="0" w:space="0" w:color="auto"/>
        <w:bottom w:val="none" w:sz="0" w:space="0" w:color="auto"/>
        <w:right w:val="none" w:sz="0" w:space="0" w:color="auto"/>
      </w:divBdr>
    </w:div>
    <w:div w:id="1196041680">
      <w:bodyDiv w:val="1"/>
      <w:marLeft w:val="0"/>
      <w:marRight w:val="0"/>
      <w:marTop w:val="0"/>
      <w:marBottom w:val="0"/>
      <w:divBdr>
        <w:top w:val="none" w:sz="0" w:space="0" w:color="auto"/>
        <w:left w:val="none" w:sz="0" w:space="0" w:color="auto"/>
        <w:bottom w:val="none" w:sz="0" w:space="0" w:color="auto"/>
        <w:right w:val="none" w:sz="0" w:space="0" w:color="auto"/>
      </w:divBdr>
    </w:div>
    <w:div w:id="1220095217">
      <w:bodyDiv w:val="1"/>
      <w:marLeft w:val="0"/>
      <w:marRight w:val="0"/>
      <w:marTop w:val="0"/>
      <w:marBottom w:val="0"/>
      <w:divBdr>
        <w:top w:val="none" w:sz="0" w:space="0" w:color="auto"/>
        <w:left w:val="none" w:sz="0" w:space="0" w:color="auto"/>
        <w:bottom w:val="none" w:sz="0" w:space="0" w:color="auto"/>
        <w:right w:val="none" w:sz="0" w:space="0" w:color="auto"/>
      </w:divBdr>
    </w:div>
    <w:div w:id="1246110453">
      <w:bodyDiv w:val="1"/>
      <w:marLeft w:val="0"/>
      <w:marRight w:val="0"/>
      <w:marTop w:val="0"/>
      <w:marBottom w:val="0"/>
      <w:divBdr>
        <w:top w:val="none" w:sz="0" w:space="0" w:color="auto"/>
        <w:left w:val="none" w:sz="0" w:space="0" w:color="auto"/>
        <w:bottom w:val="none" w:sz="0" w:space="0" w:color="auto"/>
        <w:right w:val="none" w:sz="0" w:space="0" w:color="auto"/>
      </w:divBdr>
    </w:div>
    <w:div w:id="1370178828">
      <w:bodyDiv w:val="1"/>
      <w:marLeft w:val="0"/>
      <w:marRight w:val="0"/>
      <w:marTop w:val="0"/>
      <w:marBottom w:val="0"/>
      <w:divBdr>
        <w:top w:val="none" w:sz="0" w:space="0" w:color="auto"/>
        <w:left w:val="none" w:sz="0" w:space="0" w:color="auto"/>
        <w:bottom w:val="none" w:sz="0" w:space="0" w:color="auto"/>
        <w:right w:val="none" w:sz="0" w:space="0" w:color="auto"/>
      </w:divBdr>
    </w:div>
    <w:div w:id="1458335558">
      <w:bodyDiv w:val="1"/>
      <w:marLeft w:val="0"/>
      <w:marRight w:val="0"/>
      <w:marTop w:val="0"/>
      <w:marBottom w:val="0"/>
      <w:divBdr>
        <w:top w:val="none" w:sz="0" w:space="0" w:color="auto"/>
        <w:left w:val="none" w:sz="0" w:space="0" w:color="auto"/>
        <w:bottom w:val="none" w:sz="0" w:space="0" w:color="auto"/>
        <w:right w:val="none" w:sz="0" w:space="0" w:color="auto"/>
      </w:divBdr>
    </w:div>
    <w:div w:id="1599411914">
      <w:bodyDiv w:val="1"/>
      <w:marLeft w:val="0"/>
      <w:marRight w:val="0"/>
      <w:marTop w:val="0"/>
      <w:marBottom w:val="0"/>
      <w:divBdr>
        <w:top w:val="none" w:sz="0" w:space="0" w:color="auto"/>
        <w:left w:val="none" w:sz="0" w:space="0" w:color="auto"/>
        <w:bottom w:val="none" w:sz="0" w:space="0" w:color="auto"/>
        <w:right w:val="none" w:sz="0" w:space="0" w:color="auto"/>
      </w:divBdr>
    </w:div>
    <w:div w:id="1778255328">
      <w:bodyDiv w:val="1"/>
      <w:marLeft w:val="0"/>
      <w:marRight w:val="0"/>
      <w:marTop w:val="0"/>
      <w:marBottom w:val="0"/>
      <w:divBdr>
        <w:top w:val="none" w:sz="0" w:space="0" w:color="auto"/>
        <w:left w:val="none" w:sz="0" w:space="0" w:color="auto"/>
        <w:bottom w:val="none" w:sz="0" w:space="0" w:color="auto"/>
        <w:right w:val="none" w:sz="0" w:space="0" w:color="auto"/>
      </w:divBdr>
    </w:div>
    <w:div w:id="1817145296">
      <w:bodyDiv w:val="1"/>
      <w:marLeft w:val="0"/>
      <w:marRight w:val="0"/>
      <w:marTop w:val="0"/>
      <w:marBottom w:val="0"/>
      <w:divBdr>
        <w:top w:val="none" w:sz="0" w:space="0" w:color="auto"/>
        <w:left w:val="none" w:sz="0" w:space="0" w:color="auto"/>
        <w:bottom w:val="none" w:sz="0" w:space="0" w:color="auto"/>
        <w:right w:val="none" w:sz="0" w:space="0" w:color="auto"/>
      </w:divBdr>
    </w:div>
    <w:div w:id="1870102076">
      <w:bodyDiv w:val="1"/>
      <w:marLeft w:val="0"/>
      <w:marRight w:val="0"/>
      <w:marTop w:val="0"/>
      <w:marBottom w:val="0"/>
      <w:divBdr>
        <w:top w:val="none" w:sz="0" w:space="0" w:color="auto"/>
        <w:left w:val="none" w:sz="0" w:space="0" w:color="auto"/>
        <w:bottom w:val="none" w:sz="0" w:space="0" w:color="auto"/>
        <w:right w:val="none" w:sz="0" w:space="0" w:color="auto"/>
      </w:divBdr>
    </w:div>
    <w:div w:id="1887258996">
      <w:bodyDiv w:val="1"/>
      <w:marLeft w:val="0"/>
      <w:marRight w:val="0"/>
      <w:marTop w:val="0"/>
      <w:marBottom w:val="0"/>
      <w:divBdr>
        <w:top w:val="none" w:sz="0" w:space="0" w:color="auto"/>
        <w:left w:val="none" w:sz="0" w:space="0" w:color="auto"/>
        <w:bottom w:val="none" w:sz="0" w:space="0" w:color="auto"/>
        <w:right w:val="none" w:sz="0" w:space="0" w:color="auto"/>
      </w:divBdr>
    </w:div>
    <w:div w:id="1982269633">
      <w:bodyDiv w:val="1"/>
      <w:marLeft w:val="0"/>
      <w:marRight w:val="0"/>
      <w:marTop w:val="0"/>
      <w:marBottom w:val="0"/>
      <w:divBdr>
        <w:top w:val="none" w:sz="0" w:space="0" w:color="auto"/>
        <w:left w:val="none" w:sz="0" w:space="0" w:color="auto"/>
        <w:bottom w:val="none" w:sz="0" w:space="0" w:color="auto"/>
        <w:right w:val="none" w:sz="0" w:space="0" w:color="auto"/>
      </w:divBdr>
    </w:div>
    <w:div w:id="207396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2</Pages>
  <Words>548</Words>
  <Characters>3126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РЕШЕНИЕ</vt:lpstr>
    </vt:vector>
  </TitlesOfParts>
  <Manager>Совет Черняевского сп</Manager>
  <Company>Совет</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subject>Финансы</dc:subject>
  <dc:creator>Администрация</dc:creator>
  <cp:lastModifiedBy>User</cp:lastModifiedBy>
  <cp:revision>38</cp:revision>
  <cp:lastPrinted>2024-07-29T08:19:00Z</cp:lastPrinted>
  <dcterms:created xsi:type="dcterms:W3CDTF">2022-12-16T09:35:00Z</dcterms:created>
  <dcterms:modified xsi:type="dcterms:W3CDTF">2024-07-29T08:19:00Z</dcterms:modified>
</cp:coreProperties>
</file>