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E6" w:rsidRPr="00015ADF" w:rsidRDefault="006366E6" w:rsidP="00AE42BB">
      <w:pPr>
        <w:pStyle w:val="af4"/>
        <w:tabs>
          <w:tab w:val="left" w:pos="709"/>
        </w:tabs>
        <w:spacing w:before="0" w:beforeAutospacing="0" w:after="0" w:afterAutospacing="0"/>
        <w:ind w:left="5670"/>
      </w:pPr>
      <w:r w:rsidRPr="00015ADF">
        <w:rPr>
          <w:bCs/>
        </w:rPr>
        <w:t>Приложение</w:t>
      </w:r>
    </w:p>
    <w:p w:rsidR="006366E6" w:rsidRPr="00015ADF" w:rsidRDefault="006366E6" w:rsidP="006366E6">
      <w:pPr>
        <w:pStyle w:val="af4"/>
        <w:spacing w:before="0" w:beforeAutospacing="0" w:after="0" w:afterAutospacing="0"/>
        <w:ind w:left="5670"/>
      </w:pPr>
      <w:r w:rsidRPr="00015ADF">
        <w:rPr>
          <w:bCs/>
        </w:rPr>
        <w:t>УТВЕРЖДЕН</w:t>
      </w:r>
    </w:p>
    <w:p w:rsidR="006366E6" w:rsidRPr="00015ADF" w:rsidRDefault="006366E6" w:rsidP="006366E6">
      <w:pPr>
        <w:pStyle w:val="af4"/>
        <w:spacing w:before="0" w:beforeAutospacing="0" w:after="0" w:afterAutospacing="0"/>
        <w:ind w:left="5670"/>
      </w:pPr>
      <w:r w:rsidRPr="00015ADF">
        <w:rPr>
          <w:bCs/>
        </w:rPr>
        <w:t xml:space="preserve">постановлением Администрации </w:t>
      </w:r>
    </w:p>
    <w:p w:rsidR="006366E6" w:rsidRPr="00015ADF" w:rsidRDefault="006366E6" w:rsidP="006366E6">
      <w:pPr>
        <w:pStyle w:val="af4"/>
        <w:spacing w:before="0" w:beforeAutospacing="0" w:after="0" w:afterAutospacing="0"/>
        <w:ind w:left="5670"/>
        <w:rPr>
          <w:bCs/>
        </w:rPr>
      </w:pPr>
      <w:r w:rsidRPr="00015ADF">
        <w:rPr>
          <w:bCs/>
        </w:rPr>
        <w:t xml:space="preserve">Междуреченского сельского поселения Тарского муниципального района </w:t>
      </w:r>
    </w:p>
    <w:p w:rsidR="006366E6" w:rsidRPr="00015ADF" w:rsidRDefault="006366E6" w:rsidP="006366E6">
      <w:pPr>
        <w:pStyle w:val="af4"/>
        <w:spacing w:before="0" w:beforeAutospacing="0" w:after="0" w:afterAutospacing="0"/>
        <w:ind w:left="5670"/>
      </w:pPr>
      <w:r w:rsidRPr="00015ADF">
        <w:rPr>
          <w:bCs/>
        </w:rPr>
        <w:t>Омской области</w:t>
      </w:r>
    </w:p>
    <w:p w:rsidR="006366E6" w:rsidRPr="00015ADF" w:rsidRDefault="006366E6" w:rsidP="006366E6">
      <w:pPr>
        <w:pStyle w:val="af4"/>
        <w:tabs>
          <w:tab w:val="left" w:pos="709"/>
        </w:tabs>
        <w:spacing w:before="0" w:beforeAutospacing="0" w:after="0" w:afterAutospacing="0"/>
        <w:ind w:left="5670"/>
      </w:pPr>
      <w:r w:rsidRPr="00015ADF">
        <w:rPr>
          <w:bCs/>
        </w:rPr>
        <w:t>от 5 декабря 2022 года № 131</w:t>
      </w:r>
    </w:p>
    <w:p w:rsidR="006366E6" w:rsidRPr="00015ADF" w:rsidRDefault="006366E6" w:rsidP="006366E6">
      <w:pPr>
        <w:autoSpaceDE w:val="0"/>
        <w:autoSpaceDN w:val="0"/>
        <w:adjustRightInd w:val="0"/>
        <w:rPr>
          <w:rFonts w:eastAsia="Calibri"/>
          <w:lang w:eastAsia="en-US"/>
        </w:rPr>
      </w:pPr>
    </w:p>
    <w:p w:rsidR="006366E6" w:rsidRPr="00015ADF" w:rsidRDefault="006366E6" w:rsidP="00B51679">
      <w:pPr>
        <w:tabs>
          <w:tab w:val="left" w:pos="0"/>
          <w:tab w:val="left" w:pos="1260"/>
        </w:tabs>
        <w:spacing w:before="120"/>
        <w:jc w:val="right"/>
        <w:rPr>
          <w:b/>
        </w:rPr>
      </w:pPr>
    </w:p>
    <w:p w:rsidR="00234C97" w:rsidRPr="00015ADF" w:rsidRDefault="00234C97" w:rsidP="00234C97">
      <w:pPr>
        <w:jc w:val="both"/>
      </w:pPr>
    </w:p>
    <w:p w:rsidR="00EB0FF7" w:rsidRPr="00015ADF" w:rsidRDefault="00EB0FF7" w:rsidP="00EB0FF7">
      <w:pPr>
        <w:jc w:val="center"/>
        <w:rPr>
          <w:b/>
        </w:rPr>
      </w:pPr>
      <w:r w:rsidRPr="00015ADF">
        <w:rPr>
          <w:b/>
        </w:rPr>
        <w:t>АДМИНИСТРАТИВНЫЙ РЕГЛАМЕНТ</w:t>
      </w:r>
    </w:p>
    <w:p w:rsidR="002C0664" w:rsidRPr="00015ADF" w:rsidRDefault="00EB0FF7" w:rsidP="00EB0FF7">
      <w:pPr>
        <w:jc w:val="center"/>
        <w:rPr>
          <w:b/>
        </w:rPr>
      </w:pPr>
      <w:r w:rsidRPr="00015ADF">
        <w:rPr>
          <w:b/>
        </w:rPr>
        <w:t>предоставления муниципальной услуги</w:t>
      </w:r>
    </w:p>
    <w:p w:rsidR="00295FB2" w:rsidRPr="00015ADF" w:rsidRDefault="00295FB2" w:rsidP="00295FB2">
      <w:pPr>
        <w:jc w:val="center"/>
        <w:rPr>
          <w:b/>
          <w:bCs/>
        </w:rPr>
      </w:pPr>
      <w:bookmarkStart w:id="0" w:name="sub_51"/>
      <w:r w:rsidRPr="00015ADF">
        <w:rPr>
          <w:b/>
          <w:bCs/>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015ADF" w:rsidRPr="00015ADF" w:rsidRDefault="00015ADF" w:rsidP="00015ADF">
      <w:pPr>
        <w:pStyle w:val="af4"/>
        <w:ind w:firstLine="709"/>
        <w:jc w:val="center"/>
      </w:pPr>
      <w:r w:rsidRPr="00015ADF">
        <w:t xml:space="preserve">(в ред. Постановления от </w:t>
      </w:r>
      <w:hyperlink r:id="rId8" w:tgtFrame="_blank" w:history="1">
        <w:r w:rsidRPr="00015ADF">
          <w:rPr>
            <w:rStyle w:val="hyperlink"/>
            <w:color w:val="0000FF"/>
            <w:u w:val="single"/>
          </w:rPr>
          <w:t>28.06.2023 № 61</w:t>
        </w:r>
      </w:hyperlink>
      <w:r w:rsidRPr="00015ADF">
        <w:t>)</w:t>
      </w:r>
    </w:p>
    <w:p w:rsidR="00EB0FF7" w:rsidRPr="006D5C2D" w:rsidRDefault="00EB0FF7" w:rsidP="00EB0FF7">
      <w:pPr>
        <w:ind w:firstLine="709"/>
        <w:jc w:val="center"/>
        <w:rPr>
          <w:b/>
          <w:sz w:val="26"/>
          <w:szCs w:val="26"/>
        </w:rPr>
      </w:pPr>
    </w:p>
    <w:p w:rsidR="00EB0FF7" w:rsidRPr="006D5C2D" w:rsidRDefault="00EB0FF7" w:rsidP="00EB0FF7">
      <w:pPr>
        <w:jc w:val="center"/>
        <w:rPr>
          <w:b/>
          <w:sz w:val="26"/>
          <w:szCs w:val="26"/>
        </w:rPr>
      </w:pPr>
      <w:r w:rsidRPr="006D5C2D">
        <w:rPr>
          <w:b/>
          <w:sz w:val="26"/>
          <w:szCs w:val="26"/>
        </w:rPr>
        <w:t xml:space="preserve">Раздел </w:t>
      </w:r>
      <w:r w:rsidRPr="006D5C2D">
        <w:rPr>
          <w:b/>
          <w:sz w:val="26"/>
          <w:szCs w:val="26"/>
          <w:lang w:val="en-US"/>
        </w:rPr>
        <w:t>I</w:t>
      </w:r>
      <w:r w:rsidRPr="006D5C2D">
        <w:rPr>
          <w:b/>
          <w:sz w:val="26"/>
          <w:szCs w:val="26"/>
        </w:rPr>
        <w:t>. Общие положения</w:t>
      </w:r>
    </w:p>
    <w:p w:rsidR="00EB0FF7" w:rsidRPr="006D5C2D" w:rsidRDefault="00EB0FF7" w:rsidP="00EB0FF7">
      <w:pPr>
        <w:jc w:val="center"/>
        <w:rPr>
          <w:sz w:val="26"/>
          <w:szCs w:val="26"/>
        </w:rPr>
      </w:pPr>
    </w:p>
    <w:p w:rsidR="00EB0FF7" w:rsidRPr="006D5C2D" w:rsidRDefault="00EB0FF7" w:rsidP="00EB0FF7">
      <w:pPr>
        <w:widowControl w:val="0"/>
        <w:autoSpaceDE w:val="0"/>
        <w:autoSpaceDN w:val="0"/>
        <w:adjustRightInd w:val="0"/>
        <w:jc w:val="center"/>
        <w:outlineLvl w:val="2"/>
        <w:rPr>
          <w:b/>
          <w:sz w:val="26"/>
          <w:szCs w:val="26"/>
        </w:rPr>
      </w:pPr>
      <w:r w:rsidRPr="006D5C2D">
        <w:rPr>
          <w:b/>
          <w:sz w:val="26"/>
          <w:szCs w:val="26"/>
        </w:rPr>
        <w:t>Подраздел 1. Предмет регулирования Административного</w:t>
      </w:r>
    </w:p>
    <w:p w:rsidR="00EB0FF7" w:rsidRPr="006D5C2D" w:rsidRDefault="00EB0FF7" w:rsidP="00EB0FF7">
      <w:pPr>
        <w:ind w:firstLine="709"/>
        <w:jc w:val="center"/>
        <w:rPr>
          <w:b/>
          <w:sz w:val="26"/>
          <w:szCs w:val="26"/>
        </w:rPr>
      </w:pPr>
      <w:r w:rsidRPr="006D5C2D">
        <w:rPr>
          <w:b/>
          <w:sz w:val="26"/>
          <w:szCs w:val="26"/>
        </w:rPr>
        <w:t>регламента</w:t>
      </w:r>
    </w:p>
    <w:bookmarkEnd w:id="0"/>
    <w:p w:rsidR="00EB0FF7" w:rsidRPr="006D5C2D" w:rsidRDefault="00EB0FF7" w:rsidP="00EB0FF7">
      <w:pPr>
        <w:ind w:firstLine="709"/>
        <w:jc w:val="both"/>
        <w:rPr>
          <w:sz w:val="26"/>
          <w:szCs w:val="26"/>
        </w:rPr>
      </w:pPr>
    </w:p>
    <w:p w:rsidR="00EC2074" w:rsidRPr="00BE4636" w:rsidRDefault="00EC2074" w:rsidP="00EC2074">
      <w:pPr>
        <w:pStyle w:val="ConsPlusNormal"/>
        <w:ind w:firstLine="709"/>
        <w:jc w:val="both"/>
        <w:rPr>
          <w:rFonts w:ascii="Times New Roman" w:hAnsi="Times New Roman" w:cs="Times New Roman"/>
          <w:sz w:val="26"/>
          <w:szCs w:val="26"/>
        </w:rPr>
      </w:pPr>
      <w:r w:rsidRPr="00BE4636">
        <w:rPr>
          <w:rFonts w:ascii="Times New Roman" w:hAnsi="Times New Roman" w:cs="Times New Roman"/>
          <w:sz w:val="26"/>
          <w:szCs w:val="26"/>
        </w:rPr>
        <w:t>1. Административный регламент предоставления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(далее - муниципальная услуга) разработан в целях повышения качества информационного обеспечения ретроспективной документной информацией граждан, организаций и общественных объединений, устанавливает порядок предоставления Администрацией Междуреченского сельского поселения Междуреченского муниципального района Омской области (далее - Администрация) муниципальной услуги и стандарт ее предоставления.</w:t>
      </w:r>
    </w:p>
    <w:p w:rsidR="007F2060" w:rsidRPr="006D5C2D" w:rsidRDefault="007F2060" w:rsidP="007F2060">
      <w:pPr>
        <w:suppressAutoHyphens/>
        <w:ind w:left="709"/>
        <w:jc w:val="both"/>
        <w:outlineLvl w:val="4"/>
        <w:rPr>
          <w:sz w:val="26"/>
          <w:szCs w:val="26"/>
        </w:rPr>
      </w:pPr>
    </w:p>
    <w:p w:rsidR="007F2060" w:rsidRPr="006D5C2D" w:rsidRDefault="007F2060" w:rsidP="005E5F29">
      <w:pPr>
        <w:widowControl w:val="0"/>
        <w:autoSpaceDE w:val="0"/>
        <w:autoSpaceDN w:val="0"/>
        <w:adjustRightInd w:val="0"/>
        <w:jc w:val="center"/>
        <w:outlineLvl w:val="2"/>
        <w:rPr>
          <w:b/>
          <w:sz w:val="26"/>
          <w:szCs w:val="26"/>
        </w:rPr>
      </w:pPr>
      <w:r w:rsidRPr="006D5C2D">
        <w:rPr>
          <w:b/>
          <w:sz w:val="26"/>
          <w:szCs w:val="26"/>
        </w:rPr>
        <w:t>Подраздел 2. Круг заявителей</w:t>
      </w:r>
    </w:p>
    <w:p w:rsidR="005E5F29" w:rsidRPr="006D5C2D" w:rsidRDefault="005E5F29" w:rsidP="007F2060">
      <w:pPr>
        <w:widowControl w:val="0"/>
        <w:autoSpaceDE w:val="0"/>
        <w:autoSpaceDN w:val="0"/>
        <w:adjustRightInd w:val="0"/>
        <w:ind w:left="1789"/>
        <w:outlineLvl w:val="2"/>
        <w:rPr>
          <w:b/>
          <w:sz w:val="26"/>
          <w:szCs w:val="26"/>
        </w:rPr>
      </w:pPr>
    </w:p>
    <w:p w:rsidR="00F4446A" w:rsidRPr="00F4446A" w:rsidRDefault="00F4446A" w:rsidP="004E4770">
      <w:pPr>
        <w:ind w:firstLine="709"/>
        <w:rPr>
          <w:sz w:val="26"/>
          <w:szCs w:val="26"/>
        </w:rPr>
      </w:pPr>
      <w:bookmarkStart w:id="1" w:name="Par47"/>
      <w:bookmarkEnd w:id="1"/>
      <w:r w:rsidRPr="00F4446A">
        <w:rPr>
          <w:sz w:val="26"/>
          <w:szCs w:val="26"/>
        </w:rPr>
        <w:t>2. Заявителями на получение муниципальной услуги являются:</w:t>
      </w:r>
    </w:p>
    <w:p w:rsidR="00F4446A" w:rsidRPr="00F4446A" w:rsidRDefault="00F4446A" w:rsidP="004E4770">
      <w:pPr>
        <w:ind w:firstLine="709"/>
        <w:rPr>
          <w:sz w:val="26"/>
          <w:szCs w:val="26"/>
        </w:rPr>
      </w:pPr>
      <w:r w:rsidRPr="00F4446A">
        <w:rPr>
          <w:sz w:val="26"/>
          <w:szCs w:val="26"/>
        </w:rPr>
        <w:t>1) физические лица: граждане Российской Федерации;</w:t>
      </w:r>
    </w:p>
    <w:p w:rsidR="00F4446A" w:rsidRPr="00F4446A" w:rsidRDefault="00F4446A" w:rsidP="004E4770">
      <w:pPr>
        <w:ind w:firstLine="709"/>
        <w:jc w:val="both"/>
        <w:rPr>
          <w:sz w:val="26"/>
          <w:szCs w:val="26"/>
        </w:rPr>
      </w:pPr>
      <w:r w:rsidRPr="00F4446A">
        <w:rPr>
          <w:sz w:val="26"/>
          <w:szCs w:val="26"/>
        </w:rPr>
        <w:t>2) юридические лица: организации; общественные объединения.</w:t>
      </w:r>
    </w:p>
    <w:p w:rsidR="00F4446A" w:rsidRPr="00F4446A" w:rsidRDefault="00F4446A" w:rsidP="00F4446A">
      <w:pPr>
        <w:spacing w:before="100" w:beforeAutospacing="1" w:after="100" w:afterAutospacing="1"/>
        <w:ind w:firstLine="708"/>
        <w:jc w:val="both"/>
        <w:rPr>
          <w:sz w:val="26"/>
          <w:szCs w:val="26"/>
        </w:rPr>
      </w:pPr>
      <w:r w:rsidRPr="00F4446A">
        <w:rPr>
          <w:sz w:val="26"/>
          <w:szCs w:val="26"/>
        </w:rPr>
        <w:t>3. 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5E5F29" w:rsidRPr="006D5C2D" w:rsidRDefault="005E5F29" w:rsidP="00F4446A">
      <w:pPr>
        <w:widowControl w:val="0"/>
        <w:tabs>
          <w:tab w:val="left" w:pos="709"/>
        </w:tabs>
        <w:autoSpaceDE w:val="0"/>
        <w:autoSpaceDN w:val="0"/>
        <w:adjustRightInd w:val="0"/>
        <w:ind w:left="1789"/>
        <w:outlineLvl w:val="2"/>
        <w:rPr>
          <w:rFonts w:eastAsia="Calibri"/>
          <w:b/>
          <w:sz w:val="26"/>
          <w:szCs w:val="26"/>
        </w:rPr>
      </w:pPr>
    </w:p>
    <w:p w:rsidR="005E5F29" w:rsidRPr="006D5C2D" w:rsidRDefault="005E5F29" w:rsidP="005E5F29">
      <w:pPr>
        <w:widowControl w:val="0"/>
        <w:autoSpaceDE w:val="0"/>
        <w:autoSpaceDN w:val="0"/>
        <w:adjustRightInd w:val="0"/>
        <w:ind w:left="142"/>
        <w:jc w:val="center"/>
        <w:outlineLvl w:val="2"/>
        <w:rPr>
          <w:rFonts w:eastAsia="Calibri"/>
          <w:b/>
          <w:sz w:val="26"/>
          <w:szCs w:val="26"/>
        </w:rPr>
      </w:pPr>
      <w:r w:rsidRPr="006D5C2D">
        <w:rPr>
          <w:rFonts w:eastAsia="Calibri"/>
          <w:b/>
          <w:sz w:val="26"/>
          <w:szCs w:val="26"/>
        </w:rPr>
        <w:t xml:space="preserve">Подраздел 3. Требования к порядку информирования о предоставлении </w:t>
      </w:r>
      <w:r w:rsidRPr="006D5C2D">
        <w:rPr>
          <w:rFonts w:eastAsia="Calibri"/>
          <w:b/>
          <w:sz w:val="26"/>
          <w:szCs w:val="26"/>
        </w:rPr>
        <w:lastRenderedPageBreak/>
        <w:t>муниципальной услуги</w:t>
      </w:r>
    </w:p>
    <w:p w:rsidR="005E5F29" w:rsidRPr="006D5C2D" w:rsidRDefault="005E5F29" w:rsidP="005E5F29">
      <w:pPr>
        <w:widowControl w:val="0"/>
        <w:autoSpaceDE w:val="0"/>
        <w:autoSpaceDN w:val="0"/>
        <w:adjustRightInd w:val="0"/>
        <w:ind w:left="1789"/>
        <w:outlineLvl w:val="2"/>
        <w:rPr>
          <w:rFonts w:eastAsia="Calibri"/>
          <w:b/>
          <w:sz w:val="26"/>
          <w:szCs w:val="26"/>
        </w:rPr>
      </w:pPr>
    </w:p>
    <w:p w:rsidR="005E5F29" w:rsidRPr="006D5C2D" w:rsidRDefault="005219A6" w:rsidP="00415BCE">
      <w:pPr>
        <w:pStyle w:val="a5"/>
        <w:widowControl w:val="0"/>
        <w:tabs>
          <w:tab w:val="left" w:pos="1134"/>
        </w:tabs>
        <w:autoSpaceDE w:val="0"/>
        <w:autoSpaceDN w:val="0"/>
        <w:adjustRightInd w:val="0"/>
        <w:spacing w:after="0" w:line="240" w:lineRule="auto"/>
        <w:ind w:left="0" w:firstLine="709"/>
        <w:jc w:val="both"/>
        <w:rPr>
          <w:sz w:val="26"/>
          <w:szCs w:val="26"/>
        </w:rPr>
      </w:pPr>
      <w:r>
        <w:rPr>
          <w:sz w:val="26"/>
          <w:szCs w:val="26"/>
        </w:rPr>
        <w:t xml:space="preserve">4 </w:t>
      </w:r>
      <w:r w:rsidR="00415BCE">
        <w:rPr>
          <w:sz w:val="26"/>
          <w:szCs w:val="26"/>
        </w:rPr>
        <w:t>.</w:t>
      </w:r>
      <w:r w:rsidR="005E5F29" w:rsidRPr="006D5C2D">
        <w:rPr>
          <w:sz w:val="26"/>
          <w:szCs w:val="26"/>
        </w:rPr>
        <w:t xml:space="preserve">Информация о местонахождении, графике работы, справочных телефонах, </w:t>
      </w:r>
      <w:r w:rsidR="005E5F29" w:rsidRPr="006D5C2D">
        <w:rPr>
          <w:rFonts w:eastAsia="Times New Roman"/>
          <w:sz w:val="26"/>
          <w:szCs w:val="26"/>
          <w:shd w:val="clear" w:color="auto" w:fill="FFFFFF"/>
          <w:lang w:eastAsia="ru-RU"/>
        </w:rPr>
        <w:t>адресе официального сайта в информационно-телекоммуникационной сети</w:t>
      </w:r>
      <w:r w:rsidR="005E5F29" w:rsidRPr="006D5C2D">
        <w:rPr>
          <w:sz w:val="26"/>
          <w:szCs w:val="26"/>
        </w:rPr>
        <w:t xml:space="preserve"> «Интернет» (далее – сеть Интернет), электронной почты Администрации поселения,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5E5F29" w:rsidRPr="006D5C2D" w:rsidRDefault="005E5F29" w:rsidP="005E5F29">
      <w:pPr>
        <w:widowControl w:val="0"/>
        <w:tabs>
          <w:tab w:val="left" w:pos="1134"/>
        </w:tabs>
        <w:autoSpaceDE w:val="0"/>
        <w:autoSpaceDN w:val="0"/>
        <w:adjustRightInd w:val="0"/>
        <w:ind w:firstLine="709"/>
        <w:jc w:val="both"/>
        <w:rPr>
          <w:rFonts w:eastAsia="Calibri"/>
          <w:sz w:val="26"/>
          <w:szCs w:val="26"/>
        </w:rPr>
      </w:pPr>
      <w:r w:rsidRPr="006D5C2D">
        <w:rPr>
          <w:rFonts w:eastAsia="Calibri"/>
          <w:sz w:val="26"/>
          <w:szCs w:val="26"/>
        </w:rPr>
        <w:t>1) на информационных стендах Администрации поселения, МФЦ;</w:t>
      </w:r>
    </w:p>
    <w:p w:rsidR="005E5F29" w:rsidRDefault="005E5F29" w:rsidP="005E5F29">
      <w:pPr>
        <w:widowControl w:val="0"/>
        <w:tabs>
          <w:tab w:val="left" w:pos="1134"/>
        </w:tabs>
        <w:autoSpaceDE w:val="0"/>
        <w:autoSpaceDN w:val="0"/>
        <w:adjustRightInd w:val="0"/>
        <w:ind w:firstLine="709"/>
        <w:jc w:val="both"/>
        <w:rPr>
          <w:rFonts w:eastAsia="Calibri"/>
          <w:sz w:val="26"/>
          <w:szCs w:val="26"/>
        </w:rPr>
      </w:pPr>
      <w:r w:rsidRPr="006D5C2D">
        <w:rPr>
          <w:rFonts w:eastAsia="Calibri"/>
          <w:sz w:val="26"/>
          <w:szCs w:val="26"/>
        </w:rPr>
        <w:t xml:space="preserve">2) на официальном сайте </w:t>
      </w:r>
      <w:r w:rsidR="006366E6">
        <w:rPr>
          <w:rFonts w:eastAsia="Calibri"/>
          <w:sz w:val="26"/>
          <w:szCs w:val="26"/>
        </w:rPr>
        <w:t>Междуреченского</w:t>
      </w:r>
      <w:r w:rsidRPr="006D5C2D">
        <w:rPr>
          <w:rFonts w:eastAsia="Calibri"/>
          <w:sz w:val="26"/>
          <w:szCs w:val="26"/>
        </w:rPr>
        <w:t xml:space="preserve"> сельского поселения информационно-коммуникационной сети «Интернет» по адресу: </w:t>
      </w:r>
      <w:hyperlink r:id="rId9" w:history="1">
        <w:r w:rsidR="00A32B56" w:rsidRPr="006A62CA">
          <w:rPr>
            <w:rStyle w:val="a4"/>
            <w:sz w:val="26"/>
            <w:szCs w:val="26"/>
            <w:lang w:val="en-US"/>
          </w:rPr>
          <w:t>www</w:t>
        </w:r>
        <w:r w:rsidR="00A32B56" w:rsidRPr="006A62CA">
          <w:rPr>
            <w:rStyle w:val="a4"/>
            <w:sz w:val="26"/>
            <w:szCs w:val="26"/>
          </w:rPr>
          <w:t>.</w:t>
        </w:r>
        <w:r w:rsidR="00A32B56" w:rsidRPr="006A62CA">
          <w:rPr>
            <w:rStyle w:val="a4"/>
            <w:sz w:val="26"/>
            <w:szCs w:val="26"/>
            <w:lang w:val="en-US"/>
          </w:rPr>
          <w:t>mjdrch</w:t>
        </w:r>
        <w:r w:rsidR="00A32B56" w:rsidRPr="006A62CA">
          <w:rPr>
            <w:rStyle w:val="a4"/>
            <w:sz w:val="26"/>
            <w:szCs w:val="26"/>
          </w:rPr>
          <w:t>.</w:t>
        </w:r>
        <w:r w:rsidR="00A32B56" w:rsidRPr="006A62CA">
          <w:rPr>
            <w:rStyle w:val="a4"/>
            <w:sz w:val="26"/>
            <w:szCs w:val="26"/>
            <w:lang w:val="en-US"/>
          </w:rPr>
          <w:t>tarsk</w:t>
        </w:r>
        <w:r w:rsidR="00A32B56" w:rsidRPr="006A62CA">
          <w:rPr>
            <w:rStyle w:val="a4"/>
            <w:sz w:val="26"/>
            <w:szCs w:val="26"/>
          </w:rPr>
          <w:t>.</w:t>
        </w:r>
        <w:r w:rsidR="00A32B56" w:rsidRPr="006A62CA">
          <w:rPr>
            <w:rStyle w:val="a4"/>
            <w:sz w:val="26"/>
            <w:szCs w:val="26"/>
            <w:lang w:val="en-US"/>
          </w:rPr>
          <w:t>omskportal</w:t>
        </w:r>
        <w:r w:rsidR="00A32B56" w:rsidRPr="006A62CA">
          <w:rPr>
            <w:rStyle w:val="a4"/>
            <w:sz w:val="26"/>
            <w:szCs w:val="26"/>
          </w:rPr>
          <w:t>.</w:t>
        </w:r>
        <w:r w:rsidR="00A32B56" w:rsidRPr="006A62CA">
          <w:rPr>
            <w:rStyle w:val="a4"/>
            <w:sz w:val="26"/>
            <w:szCs w:val="26"/>
            <w:lang w:val="en-US"/>
          </w:rPr>
          <w:t>ru</w:t>
        </w:r>
      </w:hyperlink>
      <w:r w:rsidRPr="006D5C2D">
        <w:rPr>
          <w:rFonts w:eastAsia="Calibri"/>
          <w:sz w:val="26"/>
          <w:szCs w:val="26"/>
        </w:rPr>
        <w:t xml:space="preserve"> (далее – официальный сайт).</w:t>
      </w:r>
    </w:p>
    <w:p w:rsidR="005219A6" w:rsidRPr="00F4446A" w:rsidRDefault="005219A6" w:rsidP="005219A6">
      <w:pPr>
        <w:ind w:firstLine="709"/>
        <w:rPr>
          <w:rFonts w:eastAsia="Calibri"/>
          <w:sz w:val="26"/>
          <w:szCs w:val="26"/>
          <w:lang w:eastAsia="en-US"/>
        </w:rPr>
      </w:pPr>
      <w:r w:rsidRPr="00F4446A">
        <w:rPr>
          <w:rFonts w:eastAsia="Calibri"/>
          <w:sz w:val="26"/>
          <w:szCs w:val="26"/>
          <w:lang w:eastAsia="en-US"/>
        </w:rPr>
        <w:t xml:space="preserve">5. Администрация находится по адресу: 646511, Омская область, Тарский район, п. Междуречье, Центральная,14; </w:t>
      </w:r>
    </w:p>
    <w:p w:rsidR="005219A6" w:rsidRPr="00F4446A" w:rsidRDefault="005219A6" w:rsidP="005219A6">
      <w:pPr>
        <w:ind w:firstLine="709"/>
        <w:rPr>
          <w:rFonts w:eastAsia="Calibri"/>
          <w:sz w:val="26"/>
          <w:szCs w:val="26"/>
          <w:lang w:eastAsia="en-US"/>
        </w:rPr>
      </w:pPr>
      <w:r w:rsidRPr="00F4446A">
        <w:rPr>
          <w:rFonts w:eastAsia="Calibri"/>
          <w:sz w:val="26"/>
          <w:szCs w:val="26"/>
          <w:lang w:eastAsia="en-US"/>
        </w:rPr>
        <w:t>телефон Администрации Междуреченского сельского поселения: 8 (38171) 54-3-31,</w:t>
      </w:r>
    </w:p>
    <w:p w:rsidR="005219A6" w:rsidRPr="00F4446A" w:rsidRDefault="005219A6" w:rsidP="004E4770">
      <w:pPr>
        <w:ind w:firstLine="709"/>
        <w:rPr>
          <w:rFonts w:eastAsia="Calibri"/>
          <w:sz w:val="26"/>
          <w:szCs w:val="26"/>
          <w:lang w:eastAsia="en-US"/>
        </w:rPr>
      </w:pPr>
      <w:r w:rsidRPr="00F4446A">
        <w:rPr>
          <w:rFonts w:eastAsia="Calibri"/>
          <w:sz w:val="26"/>
          <w:szCs w:val="26"/>
          <w:lang w:eastAsia="en-US"/>
        </w:rPr>
        <w:t xml:space="preserve">адрес электронной почты: </w:t>
      </w:r>
      <w:hyperlink r:id="rId10" w:history="1">
        <w:r w:rsidRPr="00F4446A">
          <w:rPr>
            <w:rFonts w:eastAsia="Calibri"/>
            <w:sz w:val="26"/>
            <w:szCs w:val="26"/>
            <w:lang w:eastAsia="en-US"/>
          </w:rPr>
          <w:t>adm_me_@mail.ru</w:t>
        </w:r>
      </w:hyperlink>
      <w:r w:rsidRPr="00F4446A">
        <w:rPr>
          <w:rFonts w:eastAsia="Calibri"/>
          <w:sz w:val="26"/>
          <w:szCs w:val="26"/>
          <w:lang w:eastAsia="en-US"/>
        </w:rPr>
        <w:t>.</w:t>
      </w:r>
    </w:p>
    <w:p w:rsidR="004E4770" w:rsidRPr="006D5C2D" w:rsidRDefault="005219A6" w:rsidP="004E4770">
      <w:pPr>
        <w:widowControl w:val="0"/>
        <w:tabs>
          <w:tab w:val="left" w:pos="1134"/>
        </w:tabs>
        <w:autoSpaceDE w:val="0"/>
        <w:autoSpaceDN w:val="0"/>
        <w:adjustRightInd w:val="0"/>
        <w:ind w:left="709"/>
        <w:jc w:val="both"/>
        <w:rPr>
          <w:rFonts w:eastAsia="Calibri"/>
          <w:sz w:val="26"/>
          <w:szCs w:val="26"/>
        </w:rPr>
      </w:pPr>
      <w:bookmarkStart w:id="2" w:name="Par82"/>
      <w:bookmarkEnd w:id="2"/>
      <w:r>
        <w:rPr>
          <w:rFonts w:eastAsia="Calibri"/>
          <w:sz w:val="26"/>
          <w:szCs w:val="26"/>
        </w:rPr>
        <w:t>6.</w:t>
      </w:r>
      <w:r w:rsidR="004E4770">
        <w:rPr>
          <w:rFonts w:eastAsia="Calibri"/>
          <w:sz w:val="26"/>
          <w:szCs w:val="26"/>
        </w:rPr>
        <w:t xml:space="preserve"> </w:t>
      </w:r>
      <w:r w:rsidR="005E5F29" w:rsidRPr="006D5C2D">
        <w:rPr>
          <w:rFonts w:eastAsia="Calibri"/>
          <w:sz w:val="26"/>
          <w:szCs w:val="26"/>
        </w:rPr>
        <w:t>График работы Администрации:</w:t>
      </w:r>
    </w:p>
    <w:p w:rsidR="005E5F29" w:rsidRDefault="005E5F29" w:rsidP="005E5F29">
      <w:pPr>
        <w:tabs>
          <w:tab w:val="left" w:pos="1134"/>
        </w:tabs>
        <w:autoSpaceDE w:val="0"/>
        <w:ind w:firstLine="709"/>
        <w:jc w:val="both"/>
        <w:rPr>
          <w:color w:val="000000"/>
          <w:sz w:val="26"/>
          <w:szCs w:val="26"/>
          <w:lang w:bidi="ru-RU"/>
        </w:rPr>
      </w:pPr>
      <w:r w:rsidRPr="006D5C2D">
        <w:rPr>
          <w:sz w:val="26"/>
          <w:szCs w:val="26"/>
        </w:rPr>
        <w:t xml:space="preserve">Понедельник - </w:t>
      </w:r>
      <w:r w:rsidR="00196625" w:rsidRPr="00ED2ACF">
        <w:rPr>
          <w:color w:val="000000"/>
          <w:sz w:val="26"/>
          <w:szCs w:val="26"/>
          <w:lang w:bidi="ru-RU"/>
        </w:rPr>
        <w:t>четверг: с 9 ч. 00 мин. до 18 час. 15 мин</w:t>
      </w:r>
      <w:r w:rsidR="00196625">
        <w:rPr>
          <w:color w:val="000000"/>
          <w:sz w:val="26"/>
          <w:szCs w:val="26"/>
          <w:lang w:bidi="ru-RU"/>
        </w:rPr>
        <w:t>;</w:t>
      </w:r>
    </w:p>
    <w:p w:rsidR="00196625" w:rsidRPr="006D5C2D" w:rsidRDefault="00196625" w:rsidP="005E5F29">
      <w:pPr>
        <w:tabs>
          <w:tab w:val="left" w:pos="1134"/>
        </w:tabs>
        <w:autoSpaceDE w:val="0"/>
        <w:ind w:firstLine="709"/>
        <w:jc w:val="both"/>
        <w:rPr>
          <w:sz w:val="26"/>
          <w:szCs w:val="26"/>
        </w:rPr>
      </w:pPr>
      <w:r w:rsidRPr="00ED2ACF">
        <w:rPr>
          <w:color w:val="000000"/>
          <w:sz w:val="26"/>
          <w:szCs w:val="26"/>
          <w:lang w:bidi="ru-RU"/>
        </w:rPr>
        <w:t>Пятница: с 9 ч. 00 мин. до 17 час. 00</w:t>
      </w:r>
      <w:r>
        <w:rPr>
          <w:color w:val="000000"/>
          <w:sz w:val="26"/>
          <w:szCs w:val="26"/>
          <w:lang w:bidi="ru-RU"/>
        </w:rPr>
        <w:t>;</w:t>
      </w:r>
    </w:p>
    <w:p w:rsidR="005E5F29" w:rsidRPr="006D5C2D" w:rsidRDefault="005E5F29" w:rsidP="005E5F29">
      <w:pPr>
        <w:tabs>
          <w:tab w:val="left" w:pos="1134"/>
        </w:tabs>
        <w:ind w:firstLine="709"/>
        <w:rPr>
          <w:sz w:val="26"/>
          <w:szCs w:val="26"/>
        </w:rPr>
      </w:pPr>
      <w:r w:rsidRPr="006D5C2D">
        <w:rPr>
          <w:sz w:val="26"/>
          <w:szCs w:val="26"/>
        </w:rPr>
        <w:t>Перерыв на обед: с 13 ч. 00 мин. до 14 ч. 00 мин.;</w:t>
      </w:r>
    </w:p>
    <w:p w:rsidR="005E5F29" w:rsidRDefault="005E5F29" w:rsidP="005E5F29">
      <w:pPr>
        <w:tabs>
          <w:tab w:val="left" w:pos="1134"/>
        </w:tabs>
        <w:ind w:firstLine="709"/>
        <w:rPr>
          <w:sz w:val="26"/>
          <w:szCs w:val="26"/>
        </w:rPr>
      </w:pPr>
      <w:r w:rsidRPr="006D5C2D">
        <w:rPr>
          <w:sz w:val="26"/>
          <w:szCs w:val="26"/>
        </w:rPr>
        <w:t>Выходные: суббота, воскресенье, праздничные дни.</w:t>
      </w:r>
    </w:p>
    <w:p w:rsidR="00B76067" w:rsidRDefault="00B76067" w:rsidP="00B76067">
      <w:pPr>
        <w:tabs>
          <w:tab w:val="left" w:pos="1134"/>
        </w:tabs>
        <w:ind w:firstLine="709"/>
        <w:jc w:val="both"/>
        <w:rPr>
          <w:sz w:val="26"/>
          <w:szCs w:val="26"/>
        </w:rPr>
      </w:pPr>
      <w:r w:rsidRPr="00B76067">
        <w:rPr>
          <w:sz w:val="26"/>
          <w:szCs w:val="26"/>
        </w:rPr>
        <w:t>В день, непосредственно предшествующий нерабочему праздничному дню, время работы Администрации сокращается на 1 час</w:t>
      </w:r>
      <w:r>
        <w:rPr>
          <w:sz w:val="26"/>
          <w:szCs w:val="26"/>
        </w:rPr>
        <w:t xml:space="preserve"> (п</w:t>
      </w:r>
      <w:r w:rsidRPr="006D5C2D">
        <w:rPr>
          <w:sz w:val="26"/>
          <w:szCs w:val="26"/>
        </w:rPr>
        <w:t xml:space="preserve">онедельник </w:t>
      </w:r>
      <w:r>
        <w:rPr>
          <w:sz w:val="26"/>
          <w:szCs w:val="26"/>
        </w:rPr>
        <w:t>–</w:t>
      </w:r>
      <w:r w:rsidRPr="006D5C2D">
        <w:rPr>
          <w:sz w:val="26"/>
          <w:szCs w:val="26"/>
        </w:rPr>
        <w:t xml:space="preserve"> </w:t>
      </w:r>
      <w:r w:rsidRPr="00ED2ACF">
        <w:rPr>
          <w:color w:val="000000"/>
          <w:sz w:val="26"/>
          <w:szCs w:val="26"/>
          <w:lang w:bidi="ru-RU"/>
        </w:rPr>
        <w:t>четверг</w:t>
      </w:r>
      <w:r>
        <w:rPr>
          <w:color w:val="000000"/>
          <w:sz w:val="26"/>
          <w:szCs w:val="26"/>
          <w:lang w:bidi="ru-RU"/>
        </w:rPr>
        <w:t>-</w:t>
      </w:r>
      <w:r>
        <w:rPr>
          <w:sz w:val="26"/>
          <w:szCs w:val="26"/>
        </w:rPr>
        <w:t>17 ч. 15</w:t>
      </w:r>
      <w:r w:rsidRPr="006D5C2D">
        <w:rPr>
          <w:sz w:val="26"/>
          <w:szCs w:val="26"/>
        </w:rPr>
        <w:t xml:space="preserve"> мин.</w:t>
      </w:r>
      <w:r>
        <w:rPr>
          <w:sz w:val="26"/>
          <w:szCs w:val="26"/>
        </w:rPr>
        <w:t>, п</w:t>
      </w:r>
      <w:r>
        <w:rPr>
          <w:color w:val="000000"/>
          <w:sz w:val="26"/>
          <w:szCs w:val="26"/>
          <w:lang w:bidi="ru-RU"/>
        </w:rPr>
        <w:t>ятница- 16</w:t>
      </w:r>
      <w:r w:rsidRPr="00ED2ACF">
        <w:rPr>
          <w:color w:val="000000"/>
          <w:sz w:val="26"/>
          <w:szCs w:val="26"/>
          <w:lang w:bidi="ru-RU"/>
        </w:rPr>
        <w:t xml:space="preserve"> час. 00</w:t>
      </w:r>
      <w:r>
        <w:rPr>
          <w:color w:val="000000"/>
          <w:sz w:val="26"/>
          <w:szCs w:val="26"/>
          <w:lang w:bidi="ru-RU"/>
        </w:rPr>
        <w:t>)</w:t>
      </w:r>
    </w:p>
    <w:p w:rsidR="005E5F29" w:rsidRPr="00B76067" w:rsidRDefault="005219A6" w:rsidP="00F4446A">
      <w:pPr>
        <w:tabs>
          <w:tab w:val="left" w:pos="1134"/>
        </w:tabs>
        <w:ind w:firstLine="709"/>
        <w:jc w:val="both"/>
        <w:rPr>
          <w:sz w:val="26"/>
          <w:szCs w:val="26"/>
        </w:rPr>
      </w:pPr>
      <w:r>
        <w:rPr>
          <w:rFonts w:eastAsia="Calibri"/>
          <w:sz w:val="26"/>
          <w:szCs w:val="26"/>
        </w:rPr>
        <w:t xml:space="preserve">7. </w:t>
      </w:r>
      <w:r w:rsidR="00EB0FF7" w:rsidRPr="00B76067">
        <w:rPr>
          <w:rFonts w:eastAsia="Calibri"/>
          <w:sz w:val="26"/>
          <w:szCs w:val="26"/>
        </w:rPr>
        <w:t xml:space="preserve">Информация о порядке предоставления муниципальной услуги может быть получена непосредственно в Администрации </w:t>
      </w:r>
      <w:r w:rsidR="005E5F29" w:rsidRPr="00B76067">
        <w:rPr>
          <w:rFonts w:eastAsia="Calibri"/>
          <w:sz w:val="26"/>
          <w:szCs w:val="26"/>
        </w:rPr>
        <w:t xml:space="preserve">поселения </w:t>
      </w:r>
      <w:r w:rsidR="00EB0FF7" w:rsidRPr="00B76067">
        <w:rPr>
          <w:rFonts w:eastAsia="Calibri"/>
          <w:sz w:val="26"/>
          <w:szCs w:val="26"/>
        </w:rPr>
        <w:t>по телефону, почте, в том числе электронной почте, посредством размещения на информационных стендах в Администрации</w:t>
      </w:r>
      <w:r w:rsidR="005E5F29" w:rsidRPr="00B76067">
        <w:rPr>
          <w:rFonts w:eastAsia="Calibri"/>
          <w:sz w:val="26"/>
          <w:szCs w:val="26"/>
        </w:rPr>
        <w:t xml:space="preserve"> поселения</w:t>
      </w:r>
      <w:r w:rsidR="00EB0FF7" w:rsidRPr="00B76067">
        <w:rPr>
          <w:rFonts w:eastAsia="Calibri"/>
          <w:sz w:val="26"/>
          <w:szCs w:val="26"/>
        </w:rPr>
        <w:t>, в МФЦ, а также на интернет-сайте Администрации</w:t>
      </w:r>
      <w:r w:rsidR="005E5F29" w:rsidRPr="00B76067">
        <w:rPr>
          <w:rFonts w:eastAsia="Calibri"/>
          <w:sz w:val="26"/>
          <w:szCs w:val="26"/>
        </w:rPr>
        <w:t xml:space="preserve"> поселения</w:t>
      </w:r>
      <w:r w:rsidR="00EB0FF7" w:rsidRPr="00B76067">
        <w:rPr>
          <w:rFonts w:eastAsia="Calibri"/>
          <w:sz w:val="26"/>
          <w:szCs w:val="26"/>
        </w:rPr>
        <w:t xml:space="preserve">, в федеральной государственной информационной системе «Единый портал государственных и муниципальных услуг (функций)» в сети Интернет по адресу: </w:t>
      </w:r>
      <w:hyperlink r:id="rId11" w:history="1">
        <w:r w:rsidR="00A72D00" w:rsidRPr="004B1DE9">
          <w:rPr>
            <w:rStyle w:val="a4"/>
            <w:rFonts w:eastAsia="Calibri"/>
            <w:sz w:val="26"/>
            <w:szCs w:val="26"/>
          </w:rPr>
          <w:t>www.gosuslugi.ru</w:t>
        </w:r>
      </w:hyperlink>
      <w:r w:rsidR="00A72D00">
        <w:rPr>
          <w:rFonts w:eastAsia="Calibri"/>
          <w:sz w:val="26"/>
          <w:szCs w:val="26"/>
        </w:rPr>
        <w:t xml:space="preserve"> </w:t>
      </w:r>
      <w:r w:rsidR="00EB0FF7" w:rsidRPr="00B76067">
        <w:rPr>
          <w:rFonts w:eastAsia="Calibri"/>
          <w:sz w:val="26"/>
          <w:szCs w:val="26"/>
        </w:rPr>
        <w:t xml:space="preserve">(далее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hyperlink r:id="rId12" w:history="1">
        <w:r w:rsidR="00A72D00" w:rsidRPr="004B1DE9">
          <w:rPr>
            <w:rStyle w:val="a4"/>
            <w:rFonts w:eastAsia="Calibri"/>
            <w:sz w:val="26"/>
            <w:szCs w:val="26"/>
          </w:rPr>
          <w:t>www.</w:t>
        </w:r>
        <w:r w:rsidR="00A72D00" w:rsidRPr="004B1DE9">
          <w:rPr>
            <w:rStyle w:val="a4"/>
            <w:rFonts w:eastAsia="Calibri"/>
            <w:sz w:val="26"/>
            <w:szCs w:val="26"/>
            <w:lang w:val="en-US"/>
          </w:rPr>
          <w:t>pgu</w:t>
        </w:r>
        <w:r w:rsidR="00A72D00" w:rsidRPr="004B1DE9">
          <w:rPr>
            <w:rStyle w:val="a4"/>
            <w:rFonts w:eastAsia="Calibri"/>
            <w:sz w:val="26"/>
            <w:szCs w:val="26"/>
          </w:rPr>
          <w:t>.omskportal.ru</w:t>
        </w:r>
      </w:hyperlink>
      <w:r w:rsidR="00A72D00">
        <w:rPr>
          <w:rFonts w:eastAsia="Calibri"/>
          <w:sz w:val="26"/>
          <w:szCs w:val="26"/>
        </w:rPr>
        <w:t xml:space="preserve"> </w:t>
      </w:r>
      <w:r w:rsidR="00EB0FF7" w:rsidRPr="00B76067">
        <w:rPr>
          <w:rFonts w:eastAsia="Calibri"/>
          <w:sz w:val="26"/>
          <w:szCs w:val="26"/>
        </w:rPr>
        <w:t>(далее – Портал).</w:t>
      </w:r>
    </w:p>
    <w:p w:rsidR="005E5F29" w:rsidRPr="006D5C2D" w:rsidRDefault="005219A6" w:rsidP="00F4446A">
      <w:pPr>
        <w:widowControl w:val="0"/>
        <w:tabs>
          <w:tab w:val="left" w:pos="1134"/>
        </w:tabs>
        <w:autoSpaceDE w:val="0"/>
        <w:autoSpaceDN w:val="0"/>
        <w:adjustRightInd w:val="0"/>
        <w:ind w:firstLine="709"/>
        <w:jc w:val="both"/>
        <w:rPr>
          <w:rFonts w:eastAsia="Calibri"/>
          <w:sz w:val="26"/>
          <w:szCs w:val="26"/>
        </w:rPr>
      </w:pPr>
      <w:r>
        <w:rPr>
          <w:rFonts w:eastAsia="Calibri"/>
          <w:sz w:val="26"/>
          <w:szCs w:val="26"/>
        </w:rPr>
        <w:t>8.</w:t>
      </w:r>
      <w:r w:rsidR="004E4770">
        <w:rPr>
          <w:rFonts w:eastAsia="Calibri"/>
          <w:sz w:val="26"/>
          <w:szCs w:val="26"/>
        </w:rPr>
        <w:t xml:space="preserve"> </w:t>
      </w:r>
      <w:r w:rsidR="00EB0FF7" w:rsidRPr="006D5C2D">
        <w:rPr>
          <w:rFonts w:eastAsia="Calibri"/>
          <w:sz w:val="26"/>
          <w:szCs w:val="26"/>
        </w:rPr>
        <w:t>При ответах на телефонные звонки или устные обращения граждан специалист Администрации</w:t>
      </w:r>
      <w:r w:rsidR="005E5F29" w:rsidRPr="006D5C2D">
        <w:rPr>
          <w:rFonts w:eastAsia="Calibri"/>
          <w:sz w:val="26"/>
          <w:szCs w:val="26"/>
        </w:rPr>
        <w:t xml:space="preserve"> поселения</w:t>
      </w:r>
      <w:r w:rsidR="00EB0FF7" w:rsidRPr="006D5C2D">
        <w:rPr>
          <w:rFonts w:eastAsia="Calibri"/>
          <w:sz w:val="26"/>
          <w:szCs w:val="26"/>
        </w:rPr>
        <w:t>,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r w:rsidR="00A32B56">
        <w:rPr>
          <w:rFonts w:eastAsia="Calibri"/>
          <w:sz w:val="26"/>
          <w:szCs w:val="26"/>
        </w:rPr>
        <w:t xml:space="preserve"> </w:t>
      </w:r>
      <w:r w:rsidR="00EB0FF7" w:rsidRPr="006D5C2D">
        <w:rPr>
          <w:rFonts w:eastAsia="Calibri"/>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5E5F29" w:rsidRPr="006D5C2D" w:rsidRDefault="005219A6" w:rsidP="00F4446A">
      <w:pPr>
        <w:widowControl w:val="0"/>
        <w:tabs>
          <w:tab w:val="left" w:pos="709"/>
          <w:tab w:val="left" w:pos="1134"/>
        </w:tabs>
        <w:autoSpaceDE w:val="0"/>
        <w:autoSpaceDN w:val="0"/>
        <w:adjustRightInd w:val="0"/>
        <w:ind w:firstLine="709"/>
        <w:jc w:val="both"/>
        <w:rPr>
          <w:rFonts w:eastAsia="Calibri"/>
          <w:sz w:val="26"/>
          <w:szCs w:val="26"/>
        </w:rPr>
      </w:pPr>
      <w:r>
        <w:rPr>
          <w:rFonts w:eastAsia="Calibri"/>
          <w:sz w:val="26"/>
          <w:szCs w:val="26"/>
        </w:rPr>
        <w:t>9.</w:t>
      </w:r>
      <w:r w:rsidR="004E4770">
        <w:rPr>
          <w:rFonts w:eastAsia="Calibri"/>
          <w:sz w:val="26"/>
          <w:szCs w:val="26"/>
        </w:rPr>
        <w:t xml:space="preserve"> </w:t>
      </w:r>
      <w:r w:rsidR="00EB0FF7" w:rsidRPr="006D5C2D">
        <w:rPr>
          <w:rFonts w:eastAsia="Calibri"/>
          <w:sz w:val="26"/>
          <w:szCs w:val="26"/>
        </w:rPr>
        <w:t xml:space="preserve">Сведения о ходе предоставления муниципальной услуги по обращениям, </w:t>
      </w:r>
      <w:r w:rsidR="00EB0FF7" w:rsidRPr="006D5C2D">
        <w:rPr>
          <w:rFonts w:eastAsia="Calibri"/>
          <w:sz w:val="26"/>
          <w:szCs w:val="26"/>
        </w:rPr>
        <w:lastRenderedPageBreak/>
        <w:t xml:space="preserve">поступившим по электронной почте, предоставляются Администрацией </w:t>
      </w:r>
      <w:r w:rsidR="005E5F29" w:rsidRPr="006D5C2D">
        <w:rPr>
          <w:rFonts w:eastAsia="Calibri"/>
          <w:sz w:val="26"/>
          <w:szCs w:val="26"/>
        </w:rPr>
        <w:t xml:space="preserve">поселения </w:t>
      </w:r>
      <w:r w:rsidR="00EB0FF7" w:rsidRPr="006D5C2D">
        <w:rPr>
          <w:rFonts w:eastAsia="Calibri"/>
          <w:sz w:val="26"/>
          <w:szCs w:val="26"/>
        </w:rPr>
        <w:t>по электронной почте не позднее трех рабочих дней с момента получения обращения.</w:t>
      </w:r>
    </w:p>
    <w:p w:rsidR="005E5F29" w:rsidRPr="006D5C2D" w:rsidRDefault="005219A6" w:rsidP="00F4446A">
      <w:pPr>
        <w:widowControl w:val="0"/>
        <w:tabs>
          <w:tab w:val="left" w:pos="709"/>
          <w:tab w:val="left" w:pos="1134"/>
        </w:tabs>
        <w:autoSpaceDE w:val="0"/>
        <w:autoSpaceDN w:val="0"/>
        <w:adjustRightInd w:val="0"/>
        <w:ind w:firstLine="709"/>
        <w:jc w:val="both"/>
        <w:rPr>
          <w:rFonts w:eastAsia="Calibri"/>
          <w:sz w:val="26"/>
          <w:szCs w:val="26"/>
        </w:rPr>
      </w:pPr>
      <w:r>
        <w:rPr>
          <w:rFonts w:eastAsia="Calibri"/>
          <w:sz w:val="26"/>
          <w:szCs w:val="26"/>
        </w:rPr>
        <w:t xml:space="preserve">10. </w:t>
      </w:r>
      <w:r w:rsidR="00EB0FF7" w:rsidRPr="006D5C2D">
        <w:rPr>
          <w:rFonts w:eastAsia="Calibri"/>
          <w:sz w:val="26"/>
          <w:szCs w:val="26"/>
        </w:rPr>
        <w:t>Обращения о порядке предоставления муниципальной услуги, поступившие в Администрацию</w:t>
      </w:r>
      <w:r w:rsidR="005E5F29" w:rsidRPr="006D5C2D">
        <w:rPr>
          <w:rFonts w:eastAsia="Calibri"/>
          <w:sz w:val="26"/>
          <w:szCs w:val="26"/>
        </w:rPr>
        <w:t xml:space="preserve"> поселения</w:t>
      </w:r>
      <w:r w:rsidR="00EB0FF7" w:rsidRPr="006D5C2D">
        <w:rPr>
          <w:rFonts w:eastAsia="Calibri"/>
          <w:sz w:val="26"/>
          <w:szCs w:val="26"/>
        </w:rPr>
        <w:t>, МФЦ в письменной или электронной форме, рассматриваются в течение тридцати календарных дней со дня регистрации письменного обращения.</w:t>
      </w:r>
    </w:p>
    <w:p w:rsidR="00EB0FF7" w:rsidRPr="006D5C2D" w:rsidRDefault="005219A6" w:rsidP="00F4446A">
      <w:pPr>
        <w:widowControl w:val="0"/>
        <w:tabs>
          <w:tab w:val="left" w:pos="1134"/>
        </w:tabs>
        <w:autoSpaceDE w:val="0"/>
        <w:autoSpaceDN w:val="0"/>
        <w:adjustRightInd w:val="0"/>
        <w:ind w:firstLine="709"/>
        <w:jc w:val="both"/>
        <w:rPr>
          <w:rFonts w:eastAsia="Calibri"/>
          <w:sz w:val="26"/>
          <w:szCs w:val="26"/>
        </w:rPr>
      </w:pPr>
      <w:r>
        <w:rPr>
          <w:rFonts w:eastAsia="Calibri"/>
          <w:sz w:val="26"/>
          <w:szCs w:val="26"/>
        </w:rPr>
        <w:t xml:space="preserve">11. </w:t>
      </w:r>
      <w:r w:rsidR="00EB0FF7" w:rsidRPr="006D5C2D">
        <w:rPr>
          <w:rFonts w:eastAsia="Calibri"/>
          <w:sz w:val="26"/>
          <w:szCs w:val="26"/>
        </w:rPr>
        <w:t xml:space="preserve">На интернет-сайте Администрации </w:t>
      </w:r>
      <w:r w:rsidR="005E5F29" w:rsidRPr="006D5C2D">
        <w:rPr>
          <w:rFonts w:eastAsia="Calibri"/>
          <w:sz w:val="26"/>
          <w:szCs w:val="26"/>
        </w:rPr>
        <w:t xml:space="preserve">поселения </w:t>
      </w:r>
      <w:r w:rsidR="00EB0FF7" w:rsidRPr="006D5C2D">
        <w:rPr>
          <w:rFonts w:eastAsia="Calibri"/>
          <w:sz w:val="26"/>
          <w:szCs w:val="26"/>
        </w:rPr>
        <w:t>подлежит размещению следующая информация:</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1) извлечения из нормативных правовых актов, регулирующих деятельность по предоставлению муниципальной услуги;</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2) </w:t>
      </w:r>
      <w:r w:rsidR="005E5F29" w:rsidRPr="006D5C2D">
        <w:rPr>
          <w:rFonts w:eastAsia="Calibri"/>
          <w:sz w:val="26"/>
          <w:szCs w:val="26"/>
        </w:rPr>
        <w:t>А</w:t>
      </w:r>
      <w:r w:rsidRPr="006D5C2D">
        <w:rPr>
          <w:rFonts w:eastAsia="Calibri"/>
          <w:sz w:val="26"/>
          <w:szCs w:val="26"/>
        </w:rPr>
        <w:t>дминистративный регламент с приложениями, в том числе:</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 сведения о местонахождении, справочных телефонах, адресе интернет-сайта Администрации, электронной почты Администрации</w:t>
      </w:r>
      <w:r w:rsidR="005E5F29" w:rsidRPr="006D5C2D">
        <w:rPr>
          <w:rFonts w:eastAsia="Calibri"/>
          <w:sz w:val="26"/>
          <w:szCs w:val="26"/>
        </w:rPr>
        <w:t xml:space="preserve"> поселения</w:t>
      </w:r>
      <w:r w:rsidRPr="006D5C2D">
        <w:rPr>
          <w:rFonts w:eastAsia="Calibri"/>
          <w:sz w:val="26"/>
          <w:szCs w:val="26"/>
        </w:rPr>
        <w:t>, МФЦ;</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 перечень документов, необходимых для предоставления муниципальной услуги, подлежащих предоставлению заявителем;</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 xml:space="preserve">-блок-схема предоставления муниципальной услуги согласно </w:t>
      </w:r>
      <w:hyperlink w:anchor="pril_1" w:history="1">
        <w:r w:rsidRPr="006D5C2D">
          <w:rPr>
            <w:rStyle w:val="a4"/>
            <w:rFonts w:eastAsia="Calibri"/>
            <w:sz w:val="26"/>
            <w:szCs w:val="26"/>
          </w:rPr>
          <w:t>приложению</w:t>
        </w:r>
        <w:r w:rsidR="00AF5B90" w:rsidRPr="006D5C2D">
          <w:rPr>
            <w:rStyle w:val="a4"/>
            <w:rFonts w:eastAsia="Calibri"/>
            <w:sz w:val="26"/>
            <w:szCs w:val="26"/>
            <w:lang w:val="en-US"/>
          </w:rPr>
          <w:t> </w:t>
        </w:r>
        <w:r w:rsidR="00AE42BB">
          <w:rPr>
            <w:rStyle w:val="a4"/>
            <w:rFonts w:eastAsia="Calibri"/>
            <w:sz w:val="26"/>
            <w:szCs w:val="26"/>
          </w:rPr>
          <w:t xml:space="preserve">№ </w:t>
        </w:r>
        <w:r w:rsidRPr="006D5C2D">
          <w:rPr>
            <w:rStyle w:val="a4"/>
            <w:rFonts w:eastAsia="Calibri"/>
            <w:sz w:val="26"/>
            <w:szCs w:val="26"/>
          </w:rPr>
          <w:t>1</w:t>
        </w:r>
      </w:hyperlink>
      <w:r w:rsidRPr="006D5C2D">
        <w:rPr>
          <w:rFonts w:eastAsia="Calibri"/>
          <w:sz w:val="26"/>
          <w:szCs w:val="26"/>
        </w:rPr>
        <w:t xml:space="preserve"> к настоящему </w:t>
      </w:r>
      <w:r w:rsidR="005E5F29" w:rsidRPr="006D5C2D">
        <w:rPr>
          <w:rFonts w:eastAsia="Calibri"/>
          <w:sz w:val="26"/>
          <w:szCs w:val="26"/>
        </w:rPr>
        <w:t>А</w:t>
      </w:r>
      <w:r w:rsidRPr="006D5C2D">
        <w:rPr>
          <w:rFonts w:eastAsia="Calibri"/>
          <w:sz w:val="26"/>
          <w:szCs w:val="26"/>
        </w:rPr>
        <w:t>дминистративному регламенту;</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-порядок предоставления муниципальной услуги;</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3) порядок информирования заявителей о ходе предоставления муниципальной услуги;</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4) сведения о специалистах, должностных лицах Администрации</w:t>
      </w:r>
      <w:r w:rsidR="005E5F29" w:rsidRPr="006D5C2D">
        <w:rPr>
          <w:rFonts w:eastAsia="Calibri"/>
          <w:sz w:val="26"/>
          <w:szCs w:val="26"/>
        </w:rPr>
        <w:t xml:space="preserve"> поселения</w:t>
      </w:r>
      <w:r w:rsidRPr="006D5C2D">
        <w:rPr>
          <w:rFonts w:eastAsia="Calibri"/>
          <w:sz w:val="26"/>
          <w:szCs w:val="26"/>
        </w:rPr>
        <w:t>, ответственных за предоставление муниципальной услуги;</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5) график приема граждан по вопросам предоставления муниципальной услуги в Администрации</w:t>
      </w:r>
      <w:r w:rsidR="005E5F29" w:rsidRPr="006D5C2D">
        <w:rPr>
          <w:rFonts w:eastAsia="Calibri"/>
          <w:sz w:val="26"/>
          <w:szCs w:val="26"/>
        </w:rPr>
        <w:t xml:space="preserve"> поселения</w:t>
      </w:r>
      <w:r w:rsidRPr="006D5C2D">
        <w:rPr>
          <w:rFonts w:eastAsia="Calibri"/>
          <w:sz w:val="26"/>
          <w:szCs w:val="26"/>
        </w:rPr>
        <w:t>;</w:t>
      </w:r>
    </w:p>
    <w:p w:rsidR="00EB0FF7" w:rsidRPr="006D5C2D" w:rsidRDefault="00EB0FF7" w:rsidP="00EB0FF7">
      <w:pPr>
        <w:widowControl w:val="0"/>
        <w:autoSpaceDE w:val="0"/>
        <w:autoSpaceDN w:val="0"/>
        <w:adjustRightInd w:val="0"/>
        <w:ind w:firstLine="720"/>
        <w:jc w:val="both"/>
        <w:rPr>
          <w:rFonts w:eastAsia="Calibri"/>
          <w:sz w:val="26"/>
          <w:szCs w:val="26"/>
        </w:rPr>
      </w:pPr>
      <w:r w:rsidRPr="006D5C2D">
        <w:rPr>
          <w:rFonts w:eastAsia="Calibri"/>
          <w:sz w:val="26"/>
          <w:szCs w:val="26"/>
        </w:rPr>
        <w:t>6) порядок обжалования решений и действий (бездействия) Администрации</w:t>
      </w:r>
      <w:r w:rsidR="005E5F29" w:rsidRPr="006D5C2D">
        <w:rPr>
          <w:rFonts w:eastAsia="Calibri"/>
          <w:sz w:val="26"/>
          <w:szCs w:val="26"/>
        </w:rPr>
        <w:t xml:space="preserve"> поселения</w:t>
      </w:r>
      <w:r w:rsidRPr="006D5C2D">
        <w:rPr>
          <w:rFonts w:eastAsia="Calibri"/>
          <w:sz w:val="26"/>
          <w:szCs w:val="26"/>
        </w:rPr>
        <w:t>, а также специалистов, должностных лиц Администрации</w:t>
      </w:r>
      <w:r w:rsidR="005E5F29" w:rsidRPr="006D5C2D">
        <w:rPr>
          <w:rFonts w:eastAsia="Calibri"/>
          <w:sz w:val="26"/>
          <w:szCs w:val="26"/>
        </w:rPr>
        <w:t xml:space="preserve"> поселения</w:t>
      </w:r>
      <w:r w:rsidRPr="006D5C2D">
        <w:rPr>
          <w:rFonts w:eastAsia="Calibri"/>
          <w:sz w:val="26"/>
          <w:szCs w:val="26"/>
        </w:rPr>
        <w:t xml:space="preserve"> при предоставлении муниципальной услуги.</w:t>
      </w:r>
    </w:p>
    <w:p w:rsidR="00EB0FF7" w:rsidRPr="006D5C2D" w:rsidRDefault="00EB0FF7" w:rsidP="00EB0FF7">
      <w:pPr>
        <w:widowControl w:val="0"/>
        <w:autoSpaceDE w:val="0"/>
        <w:autoSpaceDN w:val="0"/>
        <w:adjustRightInd w:val="0"/>
        <w:jc w:val="center"/>
        <w:outlineLvl w:val="1"/>
        <w:rPr>
          <w:rFonts w:eastAsia="Calibri"/>
          <w:b/>
          <w:sz w:val="26"/>
          <w:szCs w:val="26"/>
        </w:rPr>
      </w:pPr>
    </w:p>
    <w:p w:rsidR="00EB0FF7" w:rsidRPr="006D5C2D" w:rsidRDefault="00EB0FF7" w:rsidP="00EB0FF7">
      <w:pPr>
        <w:widowControl w:val="0"/>
        <w:autoSpaceDE w:val="0"/>
        <w:autoSpaceDN w:val="0"/>
        <w:adjustRightInd w:val="0"/>
        <w:jc w:val="center"/>
        <w:outlineLvl w:val="1"/>
        <w:rPr>
          <w:rFonts w:eastAsia="Calibri"/>
          <w:b/>
          <w:sz w:val="26"/>
          <w:szCs w:val="26"/>
        </w:rPr>
      </w:pPr>
      <w:r w:rsidRPr="006D5C2D">
        <w:rPr>
          <w:rFonts w:eastAsia="Calibri"/>
          <w:b/>
          <w:sz w:val="26"/>
          <w:szCs w:val="26"/>
        </w:rPr>
        <w:t>Раздел II. Стандарт предоставления муниципальной услуги</w:t>
      </w:r>
    </w:p>
    <w:p w:rsidR="00EB0FF7" w:rsidRPr="006D5C2D" w:rsidRDefault="00EB0FF7" w:rsidP="00EB0FF7">
      <w:pPr>
        <w:widowControl w:val="0"/>
        <w:autoSpaceDE w:val="0"/>
        <w:autoSpaceDN w:val="0"/>
        <w:adjustRightInd w:val="0"/>
        <w:jc w:val="center"/>
        <w:rPr>
          <w:rFonts w:eastAsia="Calibri"/>
          <w:b/>
          <w:sz w:val="26"/>
          <w:szCs w:val="26"/>
        </w:rPr>
      </w:pPr>
    </w:p>
    <w:p w:rsidR="00EB0FF7" w:rsidRPr="006D5C2D" w:rsidRDefault="00EB0FF7" w:rsidP="00EB0FF7">
      <w:pPr>
        <w:widowControl w:val="0"/>
        <w:autoSpaceDE w:val="0"/>
        <w:autoSpaceDN w:val="0"/>
        <w:adjustRightInd w:val="0"/>
        <w:jc w:val="center"/>
        <w:outlineLvl w:val="2"/>
        <w:rPr>
          <w:rFonts w:eastAsia="Calibri"/>
          <w:sz w:val="26"/>
          <w:szCs w:val="26"/>
        </w:rPr>
      </w:pPr>
      <w:bookmarkStart w:id="3" w:name="Par103"/>
      <w:bookmarkEnd w:id="3"/>
      <w:r w:rsidRPr="006D5C2D">
        <w:rPr>
          <w:rFonts w:eastAsia="Calibri"/>
          <w:sz w:val="26"/>
          <w:szCs w:val="26"/>
        </w:rPr>
        <w:t>Подраздел 1. Наименование муниципальной услуги</w:t>
      </w:r>
    </w:p>
    <w:p w:rsidR="00EB0FF7" w:rsidRPr="006D5C2D" w:rsidRDefault="00EB0FF7" w:rsidP="00EB0FF7">
      <w:pPr>
        <w:autoSpaceDE w:val="0"/>
        <w:autoSpaceDN w:val="0"/>
        <w:adjustRightInd w:val="0"/>
        <w:jc w:val="both"/>
        <w:rPr>
          <w:sz w:val="26"/>
          <w:szCs w:val="26"/>
        </w:rPr>
      </w:pPr>
    </w:p>
    <w:p w:rsidR="00EB0FF7" w:rsidRPr="006D5C2D" w:rsidRDefault="005219A6" w:rsidP="00F4446A">
      <w:pPr>
        <w:ind w:firstLine="709"/>
        <w:jc w:val="both"/>
        <w:rPr>
          <w:sz w:val="26"/>
          <w:szCs w:val="26"/>
        </w:rPr>
      </w:pPr>
      <w:r>
        <w:rPr>
          <w:sz w:val="26"/>
          <w:szCs w:val="26"/>
        </w:rPr>
        <w:t xml:space="preserve">12. </w:t>
      </w:r>
      <w:r w:rsidR="00EB0FF7" w:rsidRPr="006D5C2D">
        <w:rPr>
          <w:sz w:val="26"/>
          <w:szCs w:val="26"/>
        </w:rPr>
        <w:t xml:space="preserve">Наименование муниципальной услуги – </w:t>
      </w:r>
      <w:r w:rsidR="00B025CF" w:rsidRPr="006D5C2D">
        <w:rPr>
          <w:sz w:val="26"/>
          <w:szCs w:val="26"/>
        </w:rPr>
        <w:t>«</w:t>
      </w:r>
      <w:r w:rsidR="00295FB2">
        <w:rPr>
          <w:sz w:val="26"/>
          <w:szCs w:val="26"/>
        </w:rPr>
        <w:t>Организация информационного обеспечения</w:t>
      </w:r>
      <w:r w:rsidR="00BD20C0" w:rsidRPr="006D5C2D">
        <w:rPr>
          <w:sz w:val="26"/>
          <w:szCs w:val="26"/>
        </w:rPr>
        <w:t xml:space="preserve"> </w:t>
      </w:r>
      <w:r w:rsidR="009B47EC">
        <w:rPr>
          <w:sz w:val="26"/>
          <w:szCs w:val="26"/>
        </w:rPr>
        <w:t>граждан, организаций и общественных объединений</w:t>
      </w:r>
      <w:r w:rsidR="00BD20C0" w:rsidRPr="006D5C2D">
        <w:rPr>
          <w:sz w:val="26"/>
          <w:szCs w:val="26"/>
        </w:rPr>
        <w:t xml:space="preserve"> на основе документов Архивного фонда Российской Федерац</w:t>
      </w:r>
      <w:r w:rsidR="00295FB2">
        <w:rPr>
          <w:sz w:val="26"/>
          <w:szCs w:val="26"/>
        </w:rPr>
        <w:t>ии и других архивных документов</w:t>
      </w:r>
      <w:r w:rsidR="00B025CF" w:rsidRPr="006D5C2D">
        <w:rPr>
          <w:sz w:val="26"/>
          <w:szCs w:val="26"/>
        </w:rPr>
        <w:t>»</w:t>
      </w:r>
      <w:r w:rsidR="00EB0FF7" w:rsidRPr="006D5C2D">
        <w:rPr>
          <w:sz w:val="26"/>
          <w:szCs w:val="26"/>
        </w:rPr>
        <w:t>.</w:t>
      </w:r>
    </w:p>
    <w:p w:rsidR="00EB0FF7" w:rsidRPr="006D5C2D" w:rsidRDefault="00EB0FF7" w:rsidP="00F4446A">
      <w:pPr>
        <w:ind w:firstLine="709"/>
        <w:jc w:val="both"/>
        <w:rPr>
          <w:sz w:val="26"/>
          <w:szCs w:val="26"/>
        </w:rPr>
      </w:pPr>
    </w:p>
    <w:p w:rsidR="00AE42BB" w:rsidRDefault="00EB0FF7" w:rsidP="00EB0FF7">
      <w:pPr>
        <w:widowControl w:val="0"/>
        <w:autoSpaceDE w:val="0"/>
        <w:autoSpaceDN w:val="0"/>
        <w:adjustRightInd w:val="0"/>
        <w:jc w:val="center"/>
        <w:outlineLvl w:val="2"/>
        <w:rPr>
          <w:b/>
          <w:sz w:val="26"/>
          <w:szCs w:val="26"/>
        </w:rPr>
      </w:pPr>
      <w:r w:rsidRPr="006D5C2D">
        <w:rPr>
          <w:b/>
          <w:sz w:val="26"/>
          <w:szCs w:val="26"/>
        </w:rPr>
        <w:t>Подраздел 2. Наименование органа, предоставляющего</w:t>
      </w:r>
    </w:p>
    <w:p w:rsidR="00EB0FF7" w:rsidRPr="006D5C2D" w:rsidRDefault="00EB0FF7" w:rsidP="00EB0FF7">
      <w:pPr>
        <w:widowControl w:val="0"/>
        <w:autoSpaceDE w:val="0"/>
        <w:autoSpaceDN w:val="0"/>
        <w:adjustRightInd w:val="0"/>
        <w:jc w:val="center"/>
        <w:outlineLvl w:val="2"/>
        <w:rPr>
          <w:b/>
          <w:sz w:val="26"/>
          <w:szCs w:val="26"/>
        </w:rPr>
      </w:pPr>
      <w:r w:rsidRPr="006D5C2D">
        <w:rPr>
          <w:b/>
          <w:sz w:val="26"/>
          <w:szCs w:val="26"/>
        </w:rPr>
        <w:t xml:space="preserve"> муниципальную услугу</w:t>
      </w:r>
    </w:p>
    <w:p w:rsidR="00EB0FF7" w:rsidRPr="006D5C2D" w:rsidRDefault="00EB0FF7" w:rsidP="00EB0FF7">
      <w:pPr>
        <w:widowControl w:val="0"/>
        <w:autoSpaceDE w:val="0"/>
        <w:autoSpaceDN w:val="0"/>
        <w:adjustRightInd w:val="0"/>
        <w:jc w:val="center"/>
        <w:outlineLvl w:val="2"/>
        <w:rPr>
          <w:sz w:val="26"/>
          <w:szCs w:val="26"/>
        </w:rPr>
      </w:pPr>
    </w:p>
    <w:p w:rsidR="00EB0FF7" w:rsidRPr="006D5C2D" w:rsidRDefault="005219A6" w:rsidP="00F4446A">
      <w:pPr>
        <w:widowControl w:val="0"/>
        <w:autoSpaceDE w:val="0"/>
        <w:autoSpaceDN w:val="0"/>
        <w:adjustRightInd w:val="0"/>
        <w:ind w:firstLine="709"/>
        <w:jc w:val="both"/>
        <w:outlineLvl w:val="2"/>
        <w:rPr>
          <w:sz w:val="26"/>
          <w:szCs w:val="26"/>
        </w:rPr>
      </w:pPr>
      <w:r>
        <w:rPr>
          <w:sz w:val="26"/>
          <w:szCs w:val="26"/>
        </w:rPr>
        <w:t>13.</w:t>
      </w:r>
      <w:r w:rsidR="004E4770">
        <w:rPr>
          <w:sz w:val="26"/>
          <w:szCs w:val="26"/>
        </w:rPr>
        <w:t xml:space="preserve"> </w:t>
      </w:r>
      <w:r w:rsidR="00EB0FF7" w:rsidRPr="006D5C2D">
        <w:rPr>
          <w:sz w:val="26"/>
          <w:szCs w:val="26"/>
        </w:rPr>
        <w:t xml:space="preserve">Муниципальную услугу предоставляет Администрация </w:t>
      </w:r>
      <w:r w:rsidR="006366E6">
        <w:rPr>
          <w:sz w:val="26"/>
          <w:szCs w:val="26"/>
        </w:rPr>
        <w:t>Междуреченского</w:t>
      </w:r>
      <w:r w:rsidR="00615280" w:rsidRPr="006D5C2D">
        <w:rPr>
          <w:sz w:val="26"/>
          <w:szCs w:val="26"/>
        </w:rPr>
        <w:t xml:space="preserve"> </w:t>
      </w:r>
      <w:r w:rsidR="00EB0FF7" w:rsidRPr="006D5C2D">
        <w:rPr>
          <w:sz w:val="26"/>
          <w:szCs w:val="26"/>
        </w:rPr>
        <w:t>сельского поселения Тарского муниципального района Омской области (далее –</w:t>
      </w:r>
      <w:r w:rsidR="00B76067">
        <w:rPr>
          <w:sz w:val="26"/>
          <w:szCs w:val="26"/>
        </w:rPr>
        <w:t xml:space="preserve"> </w:t>
      </w:r>
      <w:r w:rsidR="008C2EE1" w:rsidRPr="006D5C2D">
        <w:rPr>
          <w:sz w:val="26"/>
          <w:szCs w:val="26"/>
        </w:rPr>
        <w:t xml:space="preserve">уполномоченный орган, </w:t>
      </w:r>
      <w:r w:rsidR="00EB0FF7" w:rsidRPr="006D5C2D">
        <w:rPr>
          <w:sz w:val="26"/>
          <w:szCs w:val="26"/>
        </w:rPr>
        <w:t>Администрация поселения).</w:t>
      </w:r>
      <w:r w:rsidR="00B76067">
        <w:rPr>
          <w:sz w:val="26"/>
          <w:szCs w:val="26"/>
        </w:rPr>
        <w:t xml:space="preserve"> </w:t>
      </w:r>
      <w:r w:rsidR="009A7823" w:rsidRPr="006D5C2D">
        <w:rPr>
          <w:sz w:val="26"/>
          <w:szCs w:val="26"/>
        </w:rPr>
        <w:t xml:space="preserve">Уполномоченным должностным лицом, ответственным за предоставление муниципальной услуги является специалист Администрации поселения, </w:t>
      </w:r>
      <w:r w:rsidR="00BD20C0" w:rsidRPr="006D5C2D">
        <w:rPr>
          <w:sz w:val="26"/>
          <w:szCs w:val="26"/>
        </w:rPr>
        <w:t>ответственный за делопроизводство и архив</w:t>
      </w:r>
      <w:r w:rsidR="00057145" w:rsidRPr="006D5C2D">
        <w:rPr>
          <w:sz w:val="26"/>
          <w:szCs w:val="26"/>
        </w:rPr>
        <w:t>.</w:t>
      </w:r>
    </w:p>
    <w:p w:rsidR="00057145" w:rsidRPr="006D5C2D" w:rsidRDefault="00057145" w:rsidP="00F4446A">
      <w:pPr>
        <w:widowControl w:val="0"/>
        <w:autoSpaceDE w:val="0"/>
        <w:autoSpaceDN w:val="0"/>
        <w:adjustRightInd w:val="0"/>
        <w:ind w:firstLine="709"/>
        <w:jc w:val="center"/>
        <w:outlineLvl w:val="2"/>
        <w:rPr>
          <w:b/>
          <w:sz w:val="26"/>
          <w:szCs w:val="26"/>
        </w:rPr>
      </w:pPr>
    </w:p>
    <w:p w:rsidR="00EB0FF7" w:rsidRPr="006D5C2D" w:rsidRDefault="00EB0FF7" w:rsidP="00EB0FF7">
      <w:pPr>
        <w:widowControl w:val="0"/>
        <w:autoSpaceDE w:val="0"/>
        <w:autoSpaceDN w:val="0"/>
        <w:adjustRightInd w:val="0"/>
        <w:jc w:val="center"/>
        <w:outlineLvl w:val="2"/>
        <w:rPr>
          <w:b/>
          <w:sz w:val="26"/>
          <w:szCs w:val="26"/>
        </w:rPr>
      </w:pPr>
      <w:r w:rsidRPr="006D5C2D">
        <w:rPr>
          <w:b/>
          <w:sz w:val="26"/>
          <w:szCs w:val="26"/>
        </w:rPr>
        <w:lastRenderedPageBreak/>
        <w:t>Подраздел 3. Результат предоставления муниципальной услуги</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5219A6" w:rsidP="00EB0FF7">
      <w:pPr>
        <w:widowControl w:val="0"/>
        <w:autoSpaceDE w:val="0"/>
        <w:autoSpaceDN w:val="0"/>
        <w:adjustRightInd w:val="0"/>
        <w:ind w:firstLine="709"/>
        <w:jc w:val="both"/>
        <w:rPr>
          <w:sz w:val="26"/>
          <w:szCs w:val="26"/>
        </w:rPr>
      </w:pPr>
      <w:r>
        <w:rPr>
          <w:sz w:val="26"/>
          <w:szCs w:val="26"/>
        </w:rPr>
        <w:t>14</w:t>
      </w:r>
      <w:r w:rsidR="00D477E8" w:rsidRPr="006D5C2D">
        <w:rPr>
          <w:sz w:val="26"/>
          <w:szCs w:val="26"/>
        </w:rPr>
        <w:t xml:space="preserve">. </w:t>
      </w:r>
      <w:r w:rsidR="00EB0FF7" w:rsidRPr="006D5C2D">
        <w:rPr>
          <w:sz w:val="26"/>
          <w:szCs w:val="26"/>
        </w:rPr>
        <w:t>Результатом предоставления муниципальной услуги является:</w:t>
      </w:r>
    </w:p>
    <w:p w:rsidR="00D477E8" w:rsidRPr="006D5C2D" w:rsidRDefault="00D477E8" w:rsidP="00D477E8">
      <w:pPr>
        <w:suppressAutoHyphens/>
        <w:ind w:firstLine="709"/>
        <w:jc w:val="both"/>
        <w:rPr>
          <w:sz w:val="26"/>
          <w:szCs w:val="26"/>
        </w:rPr>
      </w:pPr>
      <w:r w:rsidRPr="006D5C2D">
        <w:rPr>
          <w:sz w:val="26"/>
          <w:szCs w:val="26"/>
        </w:rPr>
        <w:t>- информационные письма;</w:t>
      </w:r>
    </w:p>
    <w:p w:rsidR="00D477E8" w:rsidRPr="006D5C2D" w:rsidRDefault="00D477E8" w:rsidP="00D477E8">
      <w:pPr>
        <w:suppressAutoHyphens/>
        <w:ind w:firstLine="709"/>
        <w:rPr>
          <w:sz w:val="26"/>
          <w:szCs w:val="26"/>
        </w:rPr>
      </w:pPr>
      <w:r w:rsidRPr="006D5C2D">
        <w:rPr>
          <w:sz w:val="26"/>
          <w:szCs w:val="26"/>
        </w:rPr>
        <w:t>- архивная справка;</w:t>
      </w:r>
    </w:p>
    <w:p w:rsidR="00D477E8" w:rsidRPr="006D5C2D" w:rsidRDefault="00D477E8" w:rsidP="00D477E8">
      <w:pPr>
        <w:suppressAutoHyphens/>
        <w:ind w:firstLine="709"/>
        <w:rPr>
          <w:sz w:val="26"/>
          <w:szCs w:val="26"/>
        </w:rPr>
      </w:pPr>
      <w:r w:rsidRPr="006D5C2D">
        <w:rPr>
          <w:sz w:val="26"/>
          <w:szCs w:val="26"/>
        </w:rPr>
        <w:t>- архивная выписка;</w:t>
      </w:r>
    </w:p>
    <w:p w:rsidR="00D477E8" w:rsidRPr="006D5C2D" w:rsidRDefault="00D477E8" w:rsidP="00D477E8">
      <w:pPr>
        <w:suppressAutoHyphens/>
        <w:ind w:firstLine="709"/>
        <w:rPr>
          <w:sz w:val="26"/>
          <w:szCs w:val="26"/>
        </w:rPr>
      </w:pPr>
      <w:r w:rsidRPr="006D5C2D">
        <w:rPr>
          <w:sz w:val="26"/>
          <w:szCs w:val="26"/>
        </w:rPr>
        <w:t>- архивная копия;</w:t>
      </w:r>
    </w:p>
    <w:p w:rsidR="00D477E8" w:rsidRPr="006D5C2D" w:rsidRDefault="00D477E8" w:rsidP="00D477E8">
      <w:pPr>
        <w:suppressAutoHyphens/>
        <w:ind w:firstLine="709"/>
        <w:rPr>
          <w:sz w:val="26"/>
          <w:szCs w:val="26"/>
        </w:rPr>
      </w:pPr>
      <w:r w:rsidRPr="006D5C2D">
        <w:rPr>
          <w:sz w:val="26"/>
          <w:szCs w:val="26"/>
        </w:rPr>
        <w:t>- тематическая подборка копий архивных документов;</w:t>
      </w:r>
    </w:p>
    <w:p w:rsidR="00D477E8" w:rsidRPr="006D5C2D" w:rsidRDefault="00D477E8" w:rsidP="00D477E8">
      <w:pPr>
        <w:suppressAutoHyphens/>
        <w:ind w:firstLine="709"/>
        <w:rPr>
          <w:sz w:val="26"/>
          <w:szCs w:val="26"/>
        </w:rPr>
      </w:pPr>
      <w:r w:rsidRPr="006D5C2D">
        <w:rPr>
          <w:sz w:val="26"/>
          <w:szCs w:val="26"/>
        </w:rPr>
        <w:t>- ответы об отсутствии запрашиваемых сведений;</w:t>
      </w:r>
    </w:p>
    <w:p w:rsidR="00D477E8" w:rsidRPr="006D5C2D" w:rsidRDefault="00D477E8" w:rsidP="00D477E8">
      <w:pPr>
        <w:suppressAutoHyphens/>
        <w:ind w:firstLine="709"/>
        <w:jc w:val="both"/>
        <w:rPr>
          <w:sz w:val="26"/>
          <w:szCs w:val="26"/>
        </w:rPr>
      </w:pPr>
      <w:r w:rsidRPr="006D5C2D">
        <w:rPr>
          <w:sz w:val="26"/>
          <w:szCs w:val="26"/>
        </w:rPr>
        <w:t>- рекомендация о дальнейших путях поиска необходимой информации;</w:t>
      </w:r>
    </w:p>
    <w:p w:rsidR="00D477E8" w:rsidRPr="006D5C2D" w:rsidRDefault="00D477E8" w:rsidP="00D477E8">
      <w:pPr>
        <w:suppressAutoHyphens/>
        <w:ind w:firstLine="709"/>
        <w:jc w:val="both"/>
        <w:rPr>
          <w:sz w:val="26"/>
          <w:szCs w:val="26"/>
        </w:rPr>
      </w:pPr>
      <w:r w:rsidRPr="006D5C2D">
        <w:rPr>
          <w:sz w:val="26"/>
          <w:szCs w:val="26"/>
        </w:rPr>
        <w:t>- уведомление о невозможности предоставить информацию.</w:t>
      </w:r>
    </w:p>
    <w:p w:rsidR="003F2184" w:rsidRPr="006D5C2D" w:rsidRDefault="00D477E8" w:rsidP="00D477E8">
      <w:pPr>
        <w:suppressAutoHyphens/>
        <w:ind w:firstLine="708"/>
        <w:jc w:val="both"/>
        <w:rPr>
          <w:sz w:val="26"/>
          <w:szCs w:val="26"/>
        </w:rPr>
      </w:pPr>
      <w:r w:rsidRPr="006D5C2D">
        <w:rPr>
          <w:sz w:val="26"/>
          <w:szCs w:val="26"/>
        </w:rPr>
        <w:t>Понятия документов, указанных в настоящем пункте применяются в тех же значениях, что и в Правилах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Федерального архивного агентства от 02.03.2020 № 24.</w:t>
      </w:r>
    </w:p>
    <w:p w:rsidR="00B025CF" w:rsidRPr="006D5C2D" w:rsidRDefault="00B025CF" w:rsidP="00B025CF">
      <w:pPr>
        <w:widowControl w:val="0"/>
        <w:autoSpaceDE w:val="0"/>
        <w:autoSpaceDN w:val="0"/>
        <w:adjustRightInd w:val="0"/>
        <w:ind w:firstLine="709"/>
        <w:jc w:val="both"/>
        <w:rPr>
          <w:sz w:val="26"/>
          <w:szCs w:val="26"/>
        </w:rPr>
      </w:pPr>
    </w:p>
    <w:p w:rsidR="00EB0FF7" w:rsidRPr="006D5C2D" w:rsidRDefault="00EB0FF7" w:rsidP="00EB0FF7">
      <w:pPr>
        <w:widowControl w:val="0"/>
        <w:autoSpaceDE w:val="0"/>
        <w:autoSpaceDN w:val="0"/>
        <w:adjustRightInd w:val="0"/>
        <w:jc w:val="center"/>
        <w:outlineLvl w:val="2"/>
        <w:rPr>
          <w:b/>
          <w:sz w:val="26"/>
          <w:szCs w:val="26"/>
        </w:rPr>
      </w:pPr>
      <w:r w:rsidRPr="006D5C2D">
        <w:rPr>
          <w:b/>
          <w:sz w:val="26"/>
          <w:szCs w:val="26"/>
        </w:rPr>
        <w:t>Подраздел 4. Срок предоставления муниципальной услуги</w:t>
      </w:r>
    </w:p>
    <w:p w:rsidR="00EB0FF7" w:rsidRPr="006D5C2D" w:rsidRDefault="00EB0FF7" w:rsidP="00EB0FF7">
      <w:pPr>
        <w:widowControl w:val="0"/>
        <w:autoSpaceDE w:val="0"/>
        <w:autoSpaceDN w:val="0"/>
        <w:adjustRightInd w:val="0"/>
        <w:ind w:firstLine="720"/>
        <w:jc w:val="center"/>
        <w:outlineLvl w:val="2"/>
        <w:rPr>
          <w:sz w:val="26"/>
          <w:szCs w:val="26"/>
        </w:rPr>
      </w:pPr>
    </w:p>
    <w:p w:rsidR="00D477E8" w:rsidRPr="006D5C2D" w:rsidRDefault="005219A6" w:rsidP="00F4446A">
      <w:pPr>
        <w:tabs>
          <w:tab w:val="left" w:pos="1276"/>
        </w:tabs>
        <w:suppressAutoHyphens/>
        <w:ind w:firstLine="709"/>
        <w:jc w:val="both"/>
        <w:rPr>
          <w:sz w:val="26"/>
          <w:szCs w:val="26"/>
        </w:rPr>
      </w:pPr>
      <w:r>
        <w:rPr>
          <w:sz w:val="26"/>
          <w:szCs w:val="26"/>
        </w:rPr>
        <w:t>15.</w:t>
      </w:r>
      <w:r w:rsidR="004E4770">
        <w:rPr>
          <w:sz w:val="26"/>
          <w:szCs w:val="26"/>
        </w:rPr>
        <w:t xml:space="preserve"> </w:t>
      </w:r>
      <w:r w:rsidR="003F2184" w:rsidRPr="006D5C2D">
        <w:rPr>
          <w:sz w:val="26"/>
          <w:szCs w:val="26"/>
        </w:rPr>
        <w:t xml:space="preserve">Срок предоставления муниципальной услуги </w:t>
      </w:r>
      <w:r w:rsidR="00D477E8" w:rsidRPr="006D5C2D">
        <w:rPr>
          <w:sz w:val="26"/>
          <w:szCs w:val="26"/>
        </w:rPr>
        <w:t>не должен превышать 30 календарных дней со дня регистрации заявления о предоставлении муниципальной услуги и иных документов.</w:t>
      </w:r>
    </w:p>
    <w:p w:rsidR="00D477E8" w:rsidRPr="006D5C2D" w:rsidRDefault="005219A6" w:rsidP="00F4446A">
      <w:pPr>
        <w:tabs>
          <w:tab w:val="left" w:pos="1276"/>
        </w:tabs>
        <w:suppressAutoHyphens/>
        <w:ind w:firstLine="709"/>
        <w:jc w:val="both"/>
        <w:rPr>
          <w:sz w:val="26"/>
          <w:szCs w:val="26"/>
        </w:rPr>
      </w:pPr>
      <w:r>
        <w:rPr>
          <w:sz w:val="26"/>
          <w:szCs w:val="26"/>
        </w:rPr>
        <w:t>16.</w:t>
      </w:r>
      <w:r w:rsidR="004E4770">
        <w:rPr>
          <w:sz w:val="26"/>
          <w:szCs w:val="26"/>
        </w:rPr>
        <w:t xml:space="preserve"> </w:t>
      </w:r>
      <w:r w:rsidR="00D477E8" w:rsidRPr="006D5C2D">
        <w:rPr>
          <w:sz w:val="26"/>
          <w:szCs w:val="26"/>
        </w:rPr>
        <w:t>Срок предоставления муниципальной услуги при обращении за предоставлением услуги в электронном виде составляет до пятнадцати рабочих дней со дня регистрации заявления.</w:t>
      </w:r>
    </w:p>
    <w:p w:rsidR="00D477E8" w:rsidRPr="006D5C2D" w:rsidRDefault="005219A6" w:rsidP="00F4446A">
      <w:pPr>
        <w:tabs>
          <w:tab w:val="left" w:pos="1276"/>
        </w:tabs>
        <w:suppressAutoHyphens/>
        <w:ind w:firstLine="709"/>
        <w:jc w:val="both"/>
        <w:rPr>
          <w:sz w:val="26"/>
          <w:szCs w:val="26"/>
        </w:rPr>
      </w:pPr>
      <w:r>
        <w:rPr>
          <w:sz w:val="26"/>
          <w:szCs w:val="26"/>
        </w:rPr>
        <w:t>17.</w:t>
      </w:r>
      <w:r w:rsidR="004E4770">
        <w:rPr>
          <w:sz w:val="26"/>
          <w:szCs w:val="26"/>
        </w:rPr>
        <w:t xml:space="preserve"> </w:t>
      </w:r>
      <w:r w:rsidR="00D477E8" w:rsidRPr="006D5C2D">
        <w:rPr>
          <w:sz w:val="26"/>
          <w:szCs w:val="26"/>
        </w:rPr>
        <w:t xml:space="preserve">Глава </w:t>
      </w:r>
      <w:r w:rsidR="006366E6">
        <w:rPr>
          <w:sz w:val="26"/>
          <w:szCs w:val="26"/>
        </w:rPr>
        <w:t>Междуреченского</w:t>
      </w:r>
      <w:r w:rsidR="00D477E8" w:rsidRPr="006D5C2D">
        <w:rPr>
          <w:sz w:val="26"/>
          <w:szCs w:val="26"/>
        </w:rPr>
        <w:t xml:space="preserve"> сельского поселения (далее – Глава поселения) вправе продлить срок рассмотрения заявления на 30 календарных дней, уведомив об этом заявителя при необходимости проведения масштабной поисковой работы по комплексу архивных документов, хранящихся в архиве Администрации поселения.</w:t>
      </w:r>
    </w:p>
    <w:p w:rsidR="00D477E8" w:rsidRPr="006D5C2D" w:rsidRDefault="005219A6" w:rsidP="00F4446A">
      <w:pPr>
        <w:tabs>
          <w:tab w:val="left" w:pos="1276"/>
        </w:tabs>
        <w:suppressAutoHyphens/>
        <w:ind w:firstLine="709"/>
        <w:jc w:val="both"/>
        <w:rPr>
          <w:sz w:val="26"/>
          <w:szCs w:val="26"/>
        </w:rPr>
      </w:pPr>
      <w:r>
        <w:rPr>
          <w:sz w:val="26"/>
          <w:szCs w:val="26"/>
        </w:rPr>
        <w:t>18.</w:t>
      </w:r>
      <w:r w:rsidR="004E4770">
        <w:rPr>
          <w:sz w:val="26"/>
          <w:szCs w:val="26"/>
        </w:rPr>
        <w:t xml:space="preserve"> </w:t>
      </w:r>
      <w:r w:rsidR="00D477E8" w:rsidRPr="006D5C2D">
        <w:rPr>
          <w:sz w:val="26"/>
          <w:szCs w:val="26"/>
        </w:rPr>
        <w:t>При поступлении в Администрацию поселения заявлений, которые не могут быть исполнены без предоставления уточненных или дополнительных данных, Администрация поселения в течение 10 календарных дней обращается к заявителю об уточнении и дополнении заявления необходимыми для его исполнения сведениями. Срок исполнения такого заявления продлевается на 30 календарных дней с момента получения дополнительных сведений, необходимых для исполнения заявления.</w:t>
      </w:r>
    </w:p>
    <w:p w:rsidR="00D477E8" w:rsidRPr="006D5C2D" w:rsidRDefault="005219A6" w:rsidP="00F4446A">
      <w:pPr>
        <w:tabs>
          <w:tab w:val="left" w:pos="1276"/>
        </w:tabs>
        <w:suppressAutoHyphens/>
        <w:ind w:firstLine="709"/>
        <w:jc w:val="both"/>
        <w:rPr>
          <w:sz w:val="26"/>
          <w:szCs w:val="26"/>
        </w:rPr>
      </w:pPr>
      <w:r>
        <w:rPr>
          <w:sz w:val="26"/>
          <w:szCs w:val="26"/>
        </w:rPr>
        <w:t xml:space="preserve">19. </w:t>
      </w:r>
      <w:r w:rsidR="00D477E8" w:rsidRPr="006D5C2D">
        <w:rPr>
          <w:sz w:val="26"/>
          <w:szCs w:val="26"/>
        </w:rPr>
        <w:t>Письменные заявления, содержащие вопросы, решение которых не входит в компетенцию Администрации поселения, направляются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вопросов, с уведомлением заявителя о переадресации заявления.</w:t>
      </w:r>
    </w:p>
    <w:p w:rsidR="00D477E8" w:rsidRPr="006D5C2D" w:rsidRDefault="005219A6" w:rsidP="00F4446A">
      <w:pPr>
        <w:tabs>
          <w:tab w:val="left" w:pos="1276"/>
        </w:tabs>
        <w:suppressAutoHyphens/>
        <w:ind w:firstLine="709"/>
        <w:jc w:val="both"/>
        <w:rPr>
          <w:sz w:val="26"/>
          <w:szCs w:val="26"/>
        </w:rPr>
      </w:pPr>
      <w:r>
        <w:rPr>
          <w:sz w:val="26"/>
          <w:szCs w:val="26"/>
        </w:rPr>
        <w:t xml:space="preserve">20. </w:t>
      </w:r>
      <w:r w:rsidR="00D477E8" w:rsidRPr="006D5C2D">
        <w:rPr>
          <w:sz w:val="26"/>
          <w:szCs w:val="26"/>
        </w:rPr>
        <w:t>Сведения, содержащие персональные данные третьих лиц, представляются заявителю на основании доверенности, оформленной в соответствии с законодательством Российской Федерации.</w:t>
      </w:r>
    </w:p>
    <w:p w:rsidR="00870505" w:rsidRPr="006D5C2D" w:rsidRDefault="00870505" w:rsidP="003F2184">
      <w:pPr>
        <w:widowControl w:val="0"/>
        <w:autoSpaceDE w:val="0"/>
        <w:autoSpaceDN w:val="0"/>
        <w:adjustRightInd w:val="0"/>
        <w:ind w:firstLine="709"/>
        <w:jc w:val="both"/>
        <w:rPr>
          <w:sz w:val="26"/>
          <w:szCs w:val="26"/>
        </w:rPr>
      </w:pPr>
    </w:p>
    <w:p w:rsidR="00EB0FF7" w:rsidRPr="006D5C2D" w:rsidRDefault="00EB0FF7" w:rsidP="00EB0FF7">
      <w:pPr>
        <w:widowControl w:val="0"/>
        <w:autoSpaceDE w:val="0"/>
        <w:autoSpaceDN w:val="0"/>
        <w:adjustRightInd w:val="0"/>
        <w:ind w:firstLine="284"/>
        <w:jc w:val="center"/>
        <w:outlineLvl w:val="2"/>
        <w:rPr>
          <w:b/>
          <w:sz w:val="26"/>
          <w:szCs w:val="26"/>
        </w:rPr>
      </w:pPr>
      <w:r w:rsidRPr="006D5C2D">
        <w:rPr>
          <w:b/>
          <w:sz w:val="26"/>
          <w:szCs w:val="26"/>
        </w:rPr>
        <w:t xml:space="preserve">Подраздел 5. Правовые основания для предоставления муниципальной </w:t>
      </w:r>
      <w:r w:rsidRPr="006D5C2D">
        <w:rPr>
          <w:b/>
          <w:sz w:val="26"/>
          <w:szCs w:val="26"/>
        </w:rPr>
        <w:lastRenderedPageBreak/>
        <w:t>услуги</w:t>
      </w:r>
    </w:p>
    <w:p w:rsidR="00EB0FF7" w:rsidRPr="006D5C2D" w:rsidRDefault="00EB0FF7" w:rsidP="00EB0FF7">
      <w:pPr>
        <w:ind w:firstLine="720"/>
        <w:jc w:val="both"/>
        <w:rPr>
          <w:sz w:val="26"/>
          <w:szCs w:val="26"/>
        </w:rPr>
      </w:pPr>
    </w:p>
    <w:p w:rsidR="00D477E8" w:rsidRPr="006D5C2D" w:rsidRDefault="004E4770" w:rsidP="00F4446A">
      <w:pPr>
        <w:widowControl w:val="0"/>
        <w:tabs>
          <w:tab w:val="left" w:pos="709"/>
          <w:tab w:val="left" w:pos="1134"/>
        </w:tabs>
        <w:autoSpaceDE w:val="0"/>
        <w:autoSpaceDN w:val="0"/>
        <w:adjustRightInd w:val="0"/>
        <w:ind w:firstLine="709"/>
        <w:jc w:val="both"/>
        <w:rPr>
          <w:sz w:val="26"/>
          <w:szCs w:val="26"/>
        </w:rPr>
      </w:pPr>
      <w:r>
        <w:rPr>
          <w:sz w:val="26"/>
          <w:szCs w:val="26"/>
        </w:rPr>
        <w:t>21</w:t>
      </w:r>
      <w:r w:rsidR="005219A6">
        <w:rPr>
          <w:sz w:val="26"/>
          <w:szCs w:val="26"/>
        </w:rPr>
        <w:t>.</w:t>
      </w:r>
      <w:r>
        <w:rPr>
          <w:sz w:val="26"/>
          <w:szCs w:val="26"/>
        </w:rPr>
        <w:t xml:space="preserve"> </w:t>
      </w:r>
      <w:r w:rsidR="00EB0FF7" w:rsidRPr="006D5C2D">
        <w:rPr>
          <w:sz w:val="26"/>
          <w:szCs w:val="26"/>
        </w:rPr>
        <w:t>Предоставление муниципальной услуги осуществляется в соответствии со следующими правовыми актами:</w:t>
      </w:r>
    </w:p>
    <w:p w:rsidR="00D477E8" w:rsidRPr="006D5C2D" w:rsidRDefault="00B758C5" w:rsidP="00F4446A">
      <w:pPr>
        <w:tabs>
          <w:tab w:val="left" w:pos="1134"/>
        </w:tabs>
        <w:suppressAutoHyphens/>
        <w:ind w:firstLine="709"/>
        <w:jc w:val="both"/>
        <w:outlineLvl w:val="4"/>
        <w:rPr>
          <w:sz w:val="26"/>
          <w:szCs w:val="26"/>
        </w:rPr>
      </w:pPr>
      <w:hyperlink r:id="rId13" w:tgtFrame="_blank" w:history="1">
        <w:r w:rsidR="00A72D00" w:rsidRPr="00ED2ACF">
          <w:rPr>
            <w:color w:val="0000FF"/>
            <w:sz w:val="26"/>
            <w:szCs w:val="26"/>
            <w:u w:val="single"/>
          </w:rPr>
          <w:t>Конституция</w:t>
        </w:r>
      </w:hyperlink>
      <w:r w:rsidR="00A72D00" w:rsidRPr="00ED2ACF">
        <w:rPr>
          <w:sz w:val="26"/>
          <w:szCs w:val="26"/>
        </w:rPr>
        <w:t xml:space="preserve"> Российской Федерации, принята всенародным голосованием 12 декабря 1993 года (с учетом поправок, внесенных Законами РФ о поправках к </w:t>
      </w:r>
      <w:hyperlink r:id="rId14" w:tgtFrame="_blank" w:history="1">
        <w:r w:rsidR="00A72D00" w:rsidRPr="00ED2ACF">
          <w:rPr>
            <w:color w:val="0000FF"/>
            <w:sz w:val="26"/>
            <w:szCs w:val="26"/>
            <w:u w:val="single"/>
          </w:rPr>
          <w:t>Конституции</w:t>
        </w:r>
      </w:hyperlink>
      <w:r w:rsidR="00A72D00" w:rsidRPr="00ED2ACF">
        <w:rPr>
          <w:sz w:val="26"/>
          <w:szCs w:val="26"/>
        </w:rPr>
        <w:t xml:space="preserve"> РФ от 30.12.2008 № 6-ФКЗ, от 30.12.2008 № 7-ФКЗ) (Собрание законодательс</w:t>
      </w:r>
      <w:r w:rsidR="00A72D00">
        <w:rPr>
          <w:sz w:val="26"/>
          <w:szCs w:val="26"/>
        </w:rPr>
        <w:t>тва Российской Федерации, 2009)</w:t>
      </w:r>
      <w:r w:rsidR="00D477E8" w:rsidRPr="006D5C2D">
        <w:rPr>
          <w:sz w:val="26"/>
          <w:szCs w:val="26"/>
        </w:rPr>
        <w:t>;</w:t>
      </w:r>
    </w:p>
    <w:p w:rsidR="00D477E8" w:rsidRPr="006D5C2D" w:rsidRDefault="00A72D00" w:rsidP="00D477E8">
      <w:pPr>
        <w:widowControl w:val="0"/>
        <w:tabs>
          <w:tab w:val="left" w:pos="1134"/>
        </w:tabs>
        <w:autoSpaceDE w:val="0"/>
        <w:autoSpaceDN w:val="0"/>
        <w:adjustRightInd w:val="0"/>
        <w:ind w:firstLine="709"/>
        <w:jc w:val="both"/>
        <w:rPr>
          <w:sz w:val="26"/>
          <w:szCs w:val="26"/>
        </w:rPr>
      </w:pPr>
      <w:r w:rsidRPr="00ED2ACF">
        <w:rPr>
          <w:kern w:val="36"/>
          <w:sz w:val="26"/>
          <w:szCs w:val="26"/>
        </w:rPr>
        <w:t>Федеральный закон от 0</w:t>
      </w:r>
      <w:hyperlink r:id="rId15" w:tgtFrame="_blank" w:history="1">
        <w:r w:rsidRPr="00ED2ACF">
          <w:rPr>
            <w:color w:val="0000FF"/>
            <w:kern w:val="36"/>
            <w:sz w:val="26"/>
            <w:szCs w:val="26"/>
            <w:u w:val="single"/>
          </w:rPr>
          <w:t>6 октября 2003 года № 131-ФЗ</w:t>
        </w:r>
      </w:hyperlink>
      <w:r w:rsidRPr="00ED2ACF">
        <w:rPr>
          <w:kern w:val="36"/>
          <w:sz w:val="26"/>
          <w:szCs w:val="26"/>
        </w:rPr>
        <w:t xml:space="preserve"> </w:t>
      </w:r>
      <w:hyperlink r:id="rId16" w:tgtFrame="_blank" w:history="1">
        <w:r w:rsidRPr="00ED2ACF">
          <w:rPr>
            <w:color w:val="0000FF"/>
            <w:kern w:val="36"/>
            <w:sz w:val="26"/>
            <w:szCs w:val="26"/>
            <w:u w:val="single"/>
          </w:rPr>
          <w:t>"Об общих принципах организации местного самоуправления в Российской Федерации"</w:t>
        </w:r>
      </w:hyperlink>
      <w:r w:rsidRPr="00ED2ACF">
        <w:rPr>
          <w:kern w:val="36"/>
          <w:sz w:val="26"/>
          <w:szCs w:val="26"/>
        </w:rPr>
        <w:t xml:space="preserve"> (Собрание законодательства Российской Федерации, 2003</w:t>
      </w:r>
      <w:r w:rsidR="00D477E8" w:rsidRPr="006D5C2D">
        <w:rPr>
          <w:sz w:val="26"/>
          <w:szCs w:val="26"/>
        </w:rPr>
        <w:t>);</w:t>
      </w:r>
    </w:p>
    <w:p w:rsidR="00D477E8" w:rsidRPr="006D5C2D" w:rsidRDefault="00A72D00" w:rsidP="00A72D00">
      <w:pPr>
        <w:ind w:firstLine="709"/>
        <w:rPr>
          <w:sz w:val="26"/>
          <w:szCs w:val="26"/>
        </w:rPr>
      </w:pPr>
      <w:r w:rsidRPr="00ED2ACF">
        <w:rPr>
          <w:sz w:val="26"/>
          <w:szCs w:val="26"/>
        </w:rPr>
        <w:t xml:space="preserve">) Федеральный закон от </w:t>
      </w:r>
      <w:hyperlink r:id="rId17" w:tgtFrame="_blank" w:history="1">
        <w:r w:rsidRPr="00ED2ACF">
          <w:rPr>
            <w:color w:val="0000FF"/>
            <w:sz w:val="26"/>
            <w:szCs w:val="26"/>
            <w:u w:val="single"/>
          </w:rPr>
          <w:t>22 октября 2004 года № 125-ФЗ</w:t>
        </w:r>
      </w:hyperlink>
      <w:r w:rsidRPr="00ED2ACF">
        <w:rPr>
          <w:sz w:val="26"/>
          <w:szCs w:val="26"/>
        </w:rPr>
        <w:t xml:space="preserve"> "Об архивном деле в Российской Федерации" (Собрание законодательства Российской Федерации, 2004);</w:t>
      </w:r>
    </w:p>
    <w:p w:rsidR="00A72D00" w:rsidRDefault="00A72D00" w:rsidP="00F0712A">
      <w:pPr>
        <w:tabs>
          <w:tab w:val="left" w:pos="1134"/>
        </w:tabs>
        <w:suppressAutoHyphens/>
        <w:ind w:firstLine="709"/>
        <w:jc w:val="both"/>
        <w:outlineLvl w:val="4"/>
        <w:rPr>
          <w:sz w:val="26"/>
          <w:szCs w:val="26"/>
        </w:rPr>
      </w:pPr>
      <w:r w:rsidRPr="00ED2ACF">
        <w:rPr>
          <w:sz w:val="26"/>
          <w:szCs w:val="26"/>
        </w:rPr>
        <w:t xml:space="preserve">Федеральный закон от </w:t>
      </w:r>
      <w:hyperlink r:id="rId18" w:tgtFrame="_blank" w:history="1">
        <w:r w:rsidRPr="00ED2ACF">
          <w:rPr>
            <w:color w:val="0000FF"/>
            <w:sz w:val="26"/>
            <w:szCs w:val="26"/>
            <w:u w:val="single"/>
          </w:rPr>
          <w:t>27 июля 2006 года № 149-ФЗ "</w:t>
        </w:r>
      </w:hyperlink>
      <w:r w:rsidRPr="00ED2ACF">
        <w:rPr>
          <w:sz w:val="26"/>
          <w:szCs w:val="26"/>
        </w:rPr>
        <w:t>Об информации, информационных технологиях и о защите информации" (Собрание законодательства Российской Федерации, 2006);</w:t>
      </w:r>
    </w:p>
    <w:p w:rsidR="00F0712A" w:rsidRPr="006D5C2D" w:rsidRDefault="00D477E8" w:rsidP="00F0712A">
      <w:pPr>
        <w:tabs>
          <w:tab w:val="left" w:pos="1134"/>
        </w:tabs>
        <w:suppressAutoHyphens/>
        <w:ind w:firstLine="709"/>
        <w:jc w:val="both"/>
        <w:outlineLvl w:val="4"/>
        <w:rPr>
          <w:sz w:val="26"/>
          <w:szCs w:val="26"/>
        </w:rPr>
      </w:pPr>
      <w:r w:rsidRPr="006D5C2D">
        <w:rPr>
          <w:sz w:val="26"/>
          <w:szCs w:val="26"/>
        </w:rPr>
        <w:t>Федеральный закон от 27.07.2006 № 152-ФЗ «О персональных данных» (Российская газета», № 165):</w:t>
      </w:r>
    </w:p>
    <w:p w:rsidR="00F0712A" w:rsidRPr="006D5C2D" w:rsidRDefault="00D477E8" w:rsidP="00F0712A">
      <w:pPr>
        <w:tabs>
          <w:tab w:val="left" w:pos="1134"/>
        </w:tabs>
        <w:suppressAutoHyphens/>
        <w:ind w:firstLine="709"/>
        <w:jc w:val="both"/>
        <w:outlineLvl w:val="4"/>
        <w:rPr>
          <w:sz w:val="26"/>
          <w:szCs w:val="26"/>
        </w:rPr>
      </w:pPr>
      <w:r w:rsidRPr="006D5C2D">
        <w:rPr>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D477E8" w:rsidRPr="006D5C2D" w:rsidRDefault="00A72D00" w:rsidP="00F0712A">
      <w:pPr>
        <w:tabs>
          <w:tab w:val="left" w:pos="1134"/>
        </w:tabs>
        <w:suppressAutoHyphens/>
        <w:ind w:firstLine="709"/>
        <w:jc w:val="both"/>
        <w:outlineLvl w:val="4"/>
        <w:rPr>
          <w:sz w:val="26"/>
          <w:szCs w:val="26"/>
        </w:rPr>
      </w:pPr>
      <w:r w:rsidRPr="00ED2ACF">
        <w:rPr>
          <w:sz w:val="26"/>
          <w:szCs w:val="26"/>
        </w:rPr>
        <w:t xml:space="preserve">Федеральный закон от </w:t>
      </w:r>
      <w:hyperlink r:id="rId19" w:tgtFrame="_blank" w:history="1">
        <w:r w:rsidRPr="00ED2ACF">
          <w:rPr>
            <w:rStyle w:val="hyperlink"/>
            <w:color w:val="0000FF"/>
            <w:sz w:val="26"/>
            <w:szCs w:val="26"/>
            <w:u w:val="single"/>
          </w:rPr>
          <w:t>27.07.2010 № 210-ФЗ</w:t>
        </w:r>
      </w:hyperlink>
      <w:r w:rsidRPr="00ED2ACF">
        <w:rPr>
          <w:sz w:val="26"/>
          <w:szCs w:val="26"/>
        </w:rPr>
        <w:t xml:space="preserve"> </w:t>
      </w:r>
      <w:hyperlink r:id="rId20" w:tgtFrame="_blank" w:history="1">
        <w:r w:rsidRPr="00ED2ACF">
          <w:rPr>
            <w:rStyle w:val="hyperlink"/>
            <w:color w:val="0000FF"/>
            <w:sz w:val="26"/>
            <w:szCs w:val="26"/>
            <w:u w:val="single"/>
          </w:rPr>
          <w:t>«Об организации предоставления государственных и муниципальных услуг»</w:t>
        </w:r>
      </w:hyperlink>
      <w:r w:rsidRPr="00ED2ACF">
        <w:rPr>
          <w:sz w:val="26"/>
          <w:szCs w:val="26"/>
        </w:rPr>
        <w:t xml:space="preserve"> («Российс</w:t>
      </w:r>
      <w:r>
        <w:rPr>
          <w:sz w:val="26"/>
          <w:szCs w:val="26"/>
        </w:rPr>
        <w:t>кая газета», № 168, 30.07.2010)</w:t>
      </w:r>
      <w:r w:rsidR="00D477E8" w:rsidRPr="006D5C2D">
        <w:rPr>
          <w:sz w:val="26"/>
          <w:szCs w:val="26"/>
        </w:rPr>
        <w:t>;</w:t>
      </w:r>
    </w:p>
    <w:p w:rsidR="00D477E8" w:rsidRPr="006D5C2D" w:rsidRDefault="00D477E8" w:rsidP="00F0712A">
      <w:pPr>
        <w:tabs>
          <w:tab w:val="left" w:pos="1134"/>
        </w:tabs>
        <w:suppressAutoHyphens/>
        <w:ind w:firstLine="709"/>
        <w:jc w:val="both"/>
        <w:outlineLvl w:val="4"/>
        <w:rPr>
          <w:sz w:val="26"/>
          <w:szCs w:val="26"/>
        </w:rPr>
      </w:pPr>
      <w:r w:rsidRPr="006D5C2D">
        <w:rPr>
          <w:sz w:val="26"/>
          <w:szCs w:val="26"/>
        </w:rPr>
        <w:t>Указ Президента Российской Федерации от 31.12.1993 № 2334 «О дополнительных гарантиях прав граждан на информацию» («Российская газета», 10.01.1994. № 4);</w:t>
      </w:r>
    </w:p>
    <w:p w:rsidR="00D477E8" w:rsidRPr="006D5C2D" w:rsidRDefault="00F0712A" w:rsidP="00F0712A">
      <w:pPr>
        <w:tabs>
          <w:tab w:val="left" w:pos="1134"/>
        </w:tabs>
        <w:suppressAutoHyphens/>
        <w:ind w:firstLine="709"/>
        <w:jc w:val="both"/>
        <w:outlineLvl w:val="4"/>
        <w:rPr>
          <w:sz w:val="26"/>
          <w:szCs w:val="26"/>
        </w:rPr>
      </w:pPr>
      <w:r w:rsidRPr="006D5C2D">
        <w:rPr>
          <w:sz w:val="26"/>
          <w:szCs w:val="26"/>
        </w:rPr>
        <w:t>п</w:t>
      </w:r>
      <w:r w:rsidR="00D477E8" w:rsidRPr="006D5C2D">
        <w:rPr>
          <w:sz w:val="26"/>
          <w:szCs w:val="26"/>
        </w:rPr>
        <w:t xml:space="preserve">риказ Федерального архивного агентства от 02.03.2020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hyperlink r:id="rId21" w:history="1">
        <w:r w:rsidR="00D477E8" w:rsidRPr="006D5C2D">
          <w:rPr>
            <w:sz w:val="26"/>
            <w:szCs w:val="26"/>
          </w:rPr>
          <w:t>http://www/pravo.gov.ru</w:t>
        </w:r>
      </w:hyperlink>
      <w:r w:rsidR="00D477E8" w:rsidRPr="006D5C2D">
        <w:rPr>
          <w:sz w:val="26"/>
          <w:szCs w:val="26"/>
        </w:rPr>
        <w:t>, 21.05.2020);</w:t>
      </w:r>
    </w:p>
    <w:p w:rsidR="00F0712A" w:rsidRPr="006D5C2D" w:rsidRDefault="00F0712A" w:rsidP="00F0712A">
      <w:pPr>
        <w:suppressAutoHyphens/>
        <w:ind w:firstLine="709"/>
        <w:jc w:val="both"/>
        <w:outlineLvl w:val="4"/>
        <w:rPr>
          <w:sz w:val="26"/>
          <w:szCs w:val="26"/>
        </w:rPr>
      </w:pPr>
      <w:r w:rsidRPr="006D5C2D">
        <w:rPr>
          <w:sz w:val="26"/>
          <w:szCs w:val="26"/>
        </w:rPr>
        <w:t>а</w:t>
      </w:r>
      <w:r w:rsidR="00D477E8" w:rsidRPr="006D5C2D">
        <w:rPr>
          <w:sz w:val="26"/>
          <w:szCs w:val="26"/>
        </w:rPr>
        <w:t>дминистративный регламент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утвержденный приказом Росархива от 09.01.2017 № 1 («Российская газета», 11.05.2017 № 99);</w:t>
      </w:r>
    </w:p>
    <w:p w:rsidR="002C7CBD" w:rsidRPr="00ED2ACF" w:rsidRDefault="00B758C5" w:rsidP="002C7CBD">
      <w:pPr>
        <w:pStyle w:val="af4"/>
        <w:spacing w:before="0" w:beforeAutospacing="0" w:after="0" w:afterAutospacing="0"/>
        <w:ind w:firstLine="709"/>
        <w:jc w:val="both"/>
        <w:rPr>
          <w:sz w:val="26"/>
          <w:szCs w:val="26"/>
        </w:rPr>
      </w:pPr>
      <w:hyperlink r:id="rId22">
        <w:r w:rsidR="002C7CBD" w:rsidRPr="00ED2ACF">
          <w:rPr>
            <w:sz w:val="26"/>
            <w:szCs w:val="26"/>
          </w:rPr>
          <w:t>Постановление</w:t>
        </w:r>
      </w:hyperlink>
      <w:r w:rsidR="002C7CBD" w:rsidRPr="00ED2ACF">
        <w:rPr>
          <w:sz w:val="26"/>
          <w:szCs w:val="26"/>
        </w:rPr>
        <w:t xml:space="preserve"> Администрации Междуреченского сельского поселения Междуреченского муниципального района Омской области от </w:t>
      </w:r>
      <w:hyperlink r:id="rId23" w:history="1">
        <w:r w:rsidR="002C7CBD" w:rsidRPr="00ED2ACF">
          <w:rPr>
            <w:rStyle w:val="a4"/>
            <w:b/>
            <w:bCs/>
            <w:sz w:val="26"/>
            <w:szCs w:val="26"/>
          </w:rPr>
          <w:t xml:space="preserve">15.10.2021 № 90 </w:t>
        </w:r>
      </w:hyperlink>
      <w:r w:rsidR="002C7CBD" w:rsidRPr="00ED2ACF">
        <w:rPr>
          <w:sz w:val="26"/>
          <w:szCs w:val="26"/>
        </w:rPr>
        <w:t>«Об утверждении Порядка разработки и утверждения административных регламентов предоставления муниципальных услуг Междуреченского сельского поселения Междуреченского муниципального района Омской области» (Информационный  бюллетень «Официальный вестник» № 340 от 15.10.2021 года);</w:t>
      </w:r>
    </w:p>
    <w:p w:rsidR="002C7CBD" w:rsidRDefault="00B758C5" w:rsidP="002C7CBD">
      <w:pPr>
        <w:pStyle w:val="af4"/>
        <w:spacing w:before="0" w:beforeAutospacing="0" w:after="0" w:afterAutospacing="0"/>
        <w:ind w:firstLine="709"/>
        <w:jc w:val="both"/>
        <w:rPr>
          <w:sz w:val="26"/>
          <w:szCs w:val="26"/>
        </w:rPr>
      </w:pPr>
      <w:hyperlink r:id="rId24" w:tgtFrame="_blank" w:history="1">
        <w:r w:rsidR="002C7CBD" w:rsidRPr="00ED2ACF">
          <w:rPr>
            <w:rStyle w:val="hyperlink"/>
            <w:color w:val="0000FF"/>
            <w:sz w:val="26"/>
            <w:szCs w:val="26"/>
            <w:u w:val="single"/>
          </w:rPr>
          <w:t>Устав</w:t>
        </w:r>
      </w:hyperlink>
      <w:r w:rsidR="002C7CBD" w:rsidRPr="00ED2ACF">
        <w:rPr>
          <w:sz w:val="26"/>
          <w:szCs w:val="26"/>
        </w:rPr>
        <w:t xml:space="preserve"> Междуреченского сельского поселения Тарского муниципального района Омской области, утвержденный 3 сессией Совета Междуреченского </w:t>
      </w:r>
      <w:r w:rsidR="002C7CBD" w:rsidRPr="00ED2ACF">
        <w:rPr>
          <w:sz w:val="26"/>
          <w:szCs w:val="26"/>
        </w:rPr>
        <w:lastRenderedPageBreak/>
        <w:t>сельского поселения от 21.11.2005 года (Информационный бюллетень «Официальный вестн</w:t>
      </w:r>
      <w:r w:rsidR="002C7CBD">
        <w:rPr>
          <w:sz w:val="26"/>
          <w:szCs w:val="26"/>
        </w:rPr>
        <w:t>ик» № 5(10) от 22.12.2005 года).</w:t>
      </w:r>
    </w:p>
    <w:p w:rsidR="002A17C0" w:rsidRPr="00ED2ACF" w:rsidRDefault="002A17C0" w:rsidP="002C7CBD">
      <w:pPr>
        <w:pStyle w:val="af4"/>
        <w:spacing w:before="0" w:beforeAutospacing="0" w:after="0" w:afterAutospacing="0"/>
        <w:ind w:firstLine="709"/>
        <w:jc w:val="both"/>
        <w:rPr>
          <w:sz w:val="26"/>
          <w:szCs w:val="26"/>
        </w:rPr>
      </w:pPr>
    </w:p>
    <w:p w:rsidR="00EB0FF7" w:rsidRPr="006D5C2D" w:rsidRDefault="00EB0FF7" w:rsidP="00EB0FF7">
      <w:pPr>
        <w:widowControl w:val="0"/>
        <w:autoSpaceDE w:val="0"/>
        <w:autoSpaceDN w:val="0"/>
        <w:adjustRightInd w:val="0"/>
        <w:jc w:val="center"/>
        <w:outlineLvl w:val="2"/>
        <w:rPr>
          <w:b/>
          <w:sz w:val="26"/>
          <w:szCs w:val="26"/>
        </w:rPr>
      </w:pPr>
      <w:r w:rsidRPr="006D5C2D">
        <w:rPr>
          <w:b/>
          <w:sz w:val="26"/>
          <w:szCs w:val="26"/>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B0FF7" w:rsidRPr="006D5C2D" w:rsidRDefault="00EB0FF7" w:rsidP="00EB0FF7">
      <w:pPr>
        <w:ind w:firstLine="567"/>
        <w:jc w:val="both"/>
        <w:rPr>
          <w:sz w:val="26"/>
          <w:szCs w:val="26"/>
        </w:rPr>
      </w:pPr>
    </w:p>
    <w:p w:rsidR="00CC7ECE" w:rsidRPr="006D5C2D" w:rsidRDefault="005219A6" w:rsidP="00F4446A">
      <w:pPr>
        <w:tabs>
          <w:tab w:val="left" w:pos="1134"/>
        </w:tabs>
        <w:suppressAutoHyphens/>
        <w:ind w:firstLine="709"/>
        <w:jc w:val="both"/>
        <w:rPr>
          <w:sz w:val="26"/>
          <w:szCs w:val="26"/>
        </w:rPr>
      </w:pPr>
      <w:bookmarkStart w:id="4" w:name="sub_52"/>
      <w:r>
        <w:rPr>
          <w:sz w:val="26"/>
          <w:szCs w:val="26"/>
        </w:rPr>
        <w:t>22.</w:t>
      </w:r>
      <w:r w:rsidR="004E4770">
        <w:rPr>
          <w:sz w:val="26"/>
          <w:szCs w:val="26"/>
        </w:rPr>
        <w:t xml:space="preserve"> </w:t>
      </w:r>
      <w:r w:rsidR="00EB0FF7" w:rsidRPr="006D5C2D">
        <w:rPr>
          <w:sz w:val="26"/>
          <w:szCs w:val="26"/>
        </w:rPr>
        <w:t xml:space="preserve">Для предоставления муниципальной услуги заявителем представляется в Администрацию поселения заявление </w:t>
      </w:r>
      <w:r w:rsidR="00CC7ECE" w:rsidRPr="006D5C2D">
        <w:rPr>
          <w:sz w:val="26"/>
          <w:szCs w:val="26"/>
        </w:rPr>
        <w:t xml:space="preserve">(запрос) </w:t>
      </w:r>
      <w:r w:rsidR="004A5092" w:rsidRPr="006D5C2D">
        <w:rPr>
          <w:sz w:val="26"/>
          <w:szCs w:val="26"/>
        </w:rPr>
        <w:t>физического и</w:t>
      </w:r>
      <w:r w:rsidR="00A72D00">
        <w:rPr>
          <w:sz w:val="26"/>
          <w:szCs w:val="26"/>
        </w:rPr>
        <w:t xml:space="preserve"> </w:t>
      </w:r>
      <w:r w:rsidR="004A5092" w:rsidRPr="006D5C2D">
        <w:rPr>
          <w:sz w:val="26"/>
          <w:szCs w:val="26"/>
        </w:rPr>
        <w:t>юридического лица</w:t>
      </w:r>
      <w:bookmarkStart w:id="5" w:name="punkt_16"/>
      <w:r w:rsidR="006D5C2D" w:rsidRPr="006D5C2D">
        <w:rPr>
          <w:sz w:val="26"/>
          <w:szCs w:val="26"/>
        </w:rPr>
        <w:t>, по форме</w:t>
      </w:r>
      <w:r w:rsidR="00AE42BB">
        <w:rPr>
          <w:sz w:val="26"/>
          <w:szCs w:val="26"/>
        </w:rPr>
        <w:t xml:space="preserve"> согласно приложениям № </w:t>
      </w:r>
      <w:r w:rsidR="006D5C2D" w:rsidRPr="006D5C2D">
        <w:rPr>
          <w:sz w:val="26"/>
          <w:szCs w:val="26"/>
        </w:rPr>
        <w:t>2</w:t>
      </w:r>
      <w:r w:rsidR="00AE42BB">
        <w:rPr>
          <w:sz w:val="26"/>
          <w:szCs w:val="26"/>
        </w:rPr>
        <w:t xml:space="preserve">  № 3</w:t>
      </w:r>
      <w:r w:rsidR="006D5C2D" w:rsidRPr="006D5C2D">
        <w:rPr>
          <w:sz w:val="26"/>
          <w:szCs w:val="26"/>
        </w:rPr>
        <w:t xml:space="preserve"> к настоящему Административному регламенту или в произвольной форме</w:t>
      </w:r>
      <w:r w:rsidR="00CC7ECE" w:rsidRPr="006D5C2D">
        <w:rPr>
          <w:sz w:val="26"/>
          <w:szCs w:val="26"/>
        </w:rPr>
        <w:t>.</w:t>
      </w:r>
    </w:p>
    <w:p w:rsidR="00CC7ECE" w:rsidRPr="006D5C2D" w:rsidRDefault="00CC7ECE" w:rsidP="00F4446A">
      <w:pPr>
        <w:tabs>
          <w:tab w:val="left" w:pos="1134"/>
        </w:tabs>
        <w:suppressAutoHyphens/>
        <w:ind w:firstLine="709"/>
        <w:jc w:val="both"/>
        <w:rPr>
          <w:sz w:val="26"/>
          <w:szCs w:val="26"/>
        </w:rPr>
      </w:pPr>
      <w:r w:rsidRPr="006D5C2D">
        <w:rPr>
          <w:sz w:val="26"/>
          <w:szCs w:val="26"/>
        </w:rPr>
        <w:t>В заявлении (запросе) должны быть указаны:</w:t>
      </w:r>
    </w:p>
    <w:p w:rsidR="00CC7ECE" w:rsidRPr="006D5C2D" w:rsidRDefault="00CC7ECE" w:rsidP="00F4446A">
      <w:pPr>
        <w:suppressAutoHyphens/>
        <w:ind w:firstLine="709"/>
        <w:jc w:val="both"/>
        <w:rPr>
          <w:sz w:val="26"/>
          <w:szCs w:val="26"/>
        </w:rPr>
      </w:pPr>
      <w:r w:rsidRPr="006D5C2D">
        <w:rPr>
          <w:sz w:val="26"/>
          <w:szCs w:val="26"/>
        </w:rPr>
        <w:t xml:space="preserve">- для организаций - наименование юридического лица на бланке организации; </w:t>
      </w:r>
    </w:p>
    <w:p w:rsidR="00CC7ECE" w:rsidRPr="006D5C2D" w:rsidRDefault="00CC7ECE" w:rsidP="00F4446A">
      <w:pPr>
        <w:suppressAutoHyphens/>
        <w:ind w:firstLine="709"/>
        <w:jc w:val="both"/>
        <w:rPr>
          <w:sz w:val="26"/>
          <w:szCs w:val="26"/>
        </w:rPr>
      </w:pPr>
      <w:r w:rsidRPr="006D5C2D">
        <w:rPr>
          <w:sz w:val="26"/>
          <w:szCs w:val="26"/>
        </w:rPr>
        <w:t>- для граждан – фамилия, имя и отчество (при наличии);</w:t>
      </w:r>
    </w:p>
    <w:p w:rsidR="00CC7ECE" w:rsidRPr="006D5C2D" w:rsidRDefault="00CC7ECE" w:rsidP="00F4446A">
      <w:pPr>
        <w:suppressAutoHyphens/>
        <w:ind w:firstLine="709"/>
        <w:jc w:val="both"/>
        <w:rPr>
          <w:sz w:val="26"/>
          <w:szCs w:val="26"/>
        </w:rPr>
      </w:pPr>
      <w:r w:rsidRPr="006D5C2D">
        <w:rPr>
          <w:sz w:val="26"/>
          <w:szCs w:val="26"/>
        </w:rPr>
        <w:t>- почтовый и /или электронный адрес заявителя;</w:t>
      </w:r>
    </w:p>
    <w:p w:rsidR="00CC7ECE" w:rsidRPr="006D5C2D" w:rsidRDefault="00CC7ECE" w:rsidP="00F4446A">
      <w:pPr>
        <w:suppressAutoHyphens/>
        <w:ind w:firstLine="709"/>
        <w:jc w:val="both"/>
        <w:rPr>
          <w:sz w:val="26"/>
          <w:szCs w:val="26"/>
        </w:rPr>
      </w:pPr>
      <w:r w:rsidRPr="006D5C2D">
        <w:rPr>
          <w:sz w:val="26"/>
          <w:szCs w:val="26"/>
        </w:rPr>
        <w:t xml:space="preserve">- интересующие заявителя тема, вопрос, событие, факт, сведения и хронологические рамки запрашиваемой информации; </w:t>
      </w:r>
    </w:p>
    <w:p w:rsidR="00CC7ECE" w:rsidRPr="006D5C2D" w:rsidRDefault="00CC7ECE" w:rsidP="00F4446A">
      <w:pPr>
        <w:suppressAutoHyphens/>
        <w:ind w:firstLine="709"/>
        <w:jc w:val="both"/>
        <w:rPr>
          <w:sz w:val="26"/>
          <w:szCs w:val="26"/>
        </w:rPr>
      </w:pPr>
      <w:r w:rsidRPr="006D5C2D">
        <w:rPr>
          <w:sz w:val="26"/>
          <w:szCs w:val="26"/>
        </w:rPr>
        <w:t>- форма получения заявителем информации (информационное письмо, архивная справка, архивная выписка, архивная копия, тематическая подборка копий архивных документов);</w:t>
      </w:r>
    </w:p>
    <w:p w:rsidR="00CC7ECE" w:rsidRPr="006D5C2D" w:rsidRDefault="00CC7ECE" w:rsidP="00F4446A">
      <w:pPr>
        <w:suppressAutoHyphens/>
        <w:ind w:firstLine="709"/>
        <w:jc w:val="both"/>
        <w:rPr>
          <w:sz w:val="26"/>
          <w:szCs w:val="26"/>
        </w:rPr>
      </w:pPr>
      <w:r w:rsidRPr="006D5C2D">
        <w:rPr>
          <w:sz w:val="26"/>
          <w:szCs w:val="26"/>
        </w:rPr>
        <w:t>- личная подпись гражданина, уполномоченного представителя или подпись должностного лица;</w:t>
      </w:r>
    </w:p>
    <w:p w:rsidR="00CC7ECE" w:rsidRPr="006D5C2D" w:rsidRDefault="00CC7ECE" w:rsidP="00F4446A">
      <w:pPr>
        <w:tabs>
          <w:tab w:val="left" w:pos="1134"/>
        </w:tabs>
        <w:suppressAutoHyphens/>
        <w:ind w:firstLine="709"/>
        <w:jc w:val="both"/>
        <w:rPr>
          <w:sz w:val="26"/>
          <w:szCs w:val="26"/>
        </w:rPr>
      </w:pPr>
      <w:r w:rsidRPr="006D5C2D">
        <w:rPr>
          <w:sz w:val="26"/>
          <w:szCs w:val="26"/>
        </w:rPr>
        <w:t>- дата отправления, номер контактного телефона заявителя.</w:t>
      </w:r>
    </w:p>
    <w:p w:rsidR="008942D7" w:rsidRPr="006D5C2D" w:rsidRDefault="005219A6" w:rsidP="00F4446A">
      <w:pPr>
        <w:tabs>
          <w:tab w:val="left" w:pos="1134"/>
        </w:tabs>
        <w:suppressAutoHyphens/>
        <w:ind w:firstLine="709"/>
        <w:jc w:val="both"/>
        <w:rPr>
          <w:sz w:val="26"/>
          <w:szCs w:val="26"/>
        </w:rPr>
      </w:pPr>
      <w:r>
        <w:rPr>
          <w:sz w:val="26"/>
          <w:szCs w:val="26"/>
        </w:rPr>
        <w:t xml:space="preserve">23. </w:t>
      </w:r>
      <w:r w:rsidR="00CC7ECE" w:rsidRPr="006D5C2D">
        <w:rPr>
          <w:sz w:val="26"/>
          <w:szCs w:val="26"/>
        </w:rPr>
        <w:t>Для исполнения заявления (запроса) о стаже работы, размере заработной платы в заявлениях дополнительно указываются название, ведомственная подчиненность и адрес организации, период работы (годы), в качестве кого работал (должность), год рождения гражданина, все изменения фамилии в запрашиваемый период.</w:t>
      </w:r>
    </w:p>
    <w:p w:rsidR="00CC7ECE" w:rsidRPr="006D5C2D" w:rsidRDefault="005219A6" w:rsidP="00F4446A">
      <w:pPr>
        <w:tabs>
          <w:tab w:val="left" w:pos="1134"/>
        </w:tabs>
        <w:suppressAutoHyphens/>
        <w:ind w:firstLine="709"/>
        <w:jc w:val="both"/>
        <w:rPr>
          <w:sz w:val="26"/>
          <w:szCs w:val="26"/>
        </w:rPr>
      </w:pPr>
      <w:r>
        <w:rPr>
          <w:sz w:val="26"/>
          <w:szCs w:val="26"/>
        </w:rPr>
        <w:t>24.</w:t>
      </w:r>
      <w:r w:rsidR="004E4770">
        <w:rPr>
          <w:sz w:val="26"/>
          <w:szCs w:val="26"/>
        </w:rPr>
        <w:t xml:space="preserve"> </w:t>
      </w:r>
      <w:r w:rsidR="00CC7ECE" w:rsidRPr="006D5C2D">
        <w:rPr>
          <w:sz w:val="26"/>
          <w:szCs w:val="26"/>
        </w:rPr>
        <w:t>К письменному заявлению</w:t>
      </w:r>
      <w:r w:rsidR="008942D7" w:rsidRPr="006D5C2D">
        <w:rPr>
          <w:sz w:val="26"/>
          <w:szCs w:val="26"/>
        </w:rPr>
        <w:t xml:space="preserve"> (запросу)</w:t>
      </w:r>
      <w:r w:rsidR="00CC7ECE" w:rsidRPr="006D5C2D">
        <w:rPr>
          <w:sz w:val="26"/>
          <w:szCs w:val="26"/>
        </w:rPr>
        <w:t xml:space="preserve"> о стаже работы, прилагаются, при наличии, копии документов и материалов, подтверждающих стаж работы гражданина, сведения о трудовой деятельности, трудовая книжка, оригиналы и их копии. Копии документов, представленные заявителем, могут быть нотариально удостоверены. Представление копий документов, не имеющих нотариального удостоверения, допускается только при условии предъявления оригиналов документов.</w:t>
      </w:r>
    </w:p>
    <w:bookmarkEnd w:id="5"/>
    <w:p w:rsidR="00116CD2" w:rsidRPr="006D5C2D" w:rsidRDefault="00116CD2" w:rsidP="00116CD2">
      <w:pPr>
        <w:pStyle w:val="formattext"/>
        <w:shd w:val="clear" w:color="auto" w:fill="FFFFFF"/>
        <w:spacing w:before="0" w:beforeAutospacing="0" w:after="0" w:afterAutospacing="0" w:line="315" w:lineRule="atLeast"/>
        <w:ind w:firstLine="709"/>
        <w:jc w:val="both"/>
        <w:textAlignment w:val="baseline"/>
        <w:rPr>
          <w:spacing w:val="2"/>
          <w:sz w:val="26"/>
          <w:szCs w:val="26"/>
          <w:shd w:val="clear" w:color="auto" w:fill="FFFFFF"/>
        </w:rPr>
      </w:pPr>
    </w:p>
    <w:p w:rsidR="00EB0FF7" w:rsidRPr="006D5C2D" w:rsidRDefault="00EB0FF7" w:rsidP="00615280">
      <w:pPr>
        <w:pStyle w:val="ConsPlusNormal"/>
        <w:ind w:left="284" w:firstLine="0"/>
        <w:jc w:val="center"/>
        <w:outlineLvl w:val="2"/>
        <w:rPr>
          <w:rFonts w:ascii="Times New Roman" w:hAnsi="Times New Roman" w:cs="Times New Roman"/>
          <w:b/>
          <w:sz w:val="26"/>
          <w:szCs w:val="26"/>
        </w:rPr>
      </w:pPr>
      <w:r w:rsidRPr="006D5C2D">
        <w:rPr>
          <w:rFonts w:ascii="Times New Roman" w:eastAsia="Times New Roman" w:hAnsi="Times New Roman" w:cs="Times New Roman"/>
          <w:b/>
          <w:sz w:val="26"/>
          <w:szCs w:val="26"/>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6D5C2D">
        <w:rPr>
          <w:rFonts w:ascii="Times New Roman" w:hAnsi="Times New Roman" w:cs="Times New Roman"/>
          <w:b/>
          <w:sz w:val="26"/>
          <w:szCs w:val="26"/>
        </w:rPr>
        <w:t>представлению заявителем самостоятельно</w:t>
      </w:r>
    </w:p>
    <w:p w:rsidR="00EB0FF7" w:rsidRPr="006D5C2D" w:rsidRDefault="00EB0FF7" w:rsidP="00EB0FF7">
      <w:pPr>
        <w:widowControl w:val="0"/>
        <w:autoSpaceDE w:val="0"/>
        <w:autoSpaceDN w:val="0"/>
        <w:adjustRightInd w:val="0"/>
        <w:jc w:val="center"/>
        <w:outlineLvl w:val="2"/>
        <w:rPr>
          <w:sz w:val="26"/>
          <w:szCs w:val="26"/>
        </w:rPr>
      </w:pPr>
    </w:p>
    <w:p w:rsidR="00EB0FF7" w:rsidRPr="006D5C2D" w:rsidRDefault="005219A6" w:rsidP="00F4446A">
      <w:pPr>
        <w:pStyle w:val="formattext"/>
        <w:shd w:val="clear" w:color="auto" w:fill="FFFFFF"/>
        <w:tabs>
          <w:tab w:val="left" w:pos="1134"/>
        </w:tabs>
        <w:spacing w:before="0" w:beforeAutospacing="0" w:after="0" w:afterAutospacing="0" w:line="315" w:lineRule="atLeast"/>
        <w:ind w:firstLine="709"/>
        <w:jc w:val="both"/>
        <w:textAlignment w:val="baseline"/>
        <w:rPr>
          <w:sz w:val="26"/>
          <w:szCs w:val="26"/>
        </w:rPr>
      </w:pPr>
      <w:r>
        <w:rPr>
          <w:spacing w:val="2"/>
          <w:sz w:val="26"/>
          <w:szCs w:val="26"/>
        </w:rPr>
        <w:t xml:space="preserve">25. </w:t>
      </w:r>
      <w:r w:rsidR="00EB0FF7" w:rsidRPr="006D5C2D">
        <w:rPr>
          <w:spacing w:val="2"/>
          <w:sz w:val="26"/>
          <w:szCs w:val="26"/>
        </w:rPr>
        <w:t xml:space="preserve">Для предоставления муниципальной услуги заявитель </w:t>
      </w:r>
      <w:r w:rsidR="00EB0FF7" w:rsidRPr="006D5C2D">
        <w:rPr>
          <w:sz w:val="26"/>
          <w:szCs w:val="26"/>
        </w:rPr>
        <w:t xml:space="preserve">представляет самостоятельно </w:t>
      </w:r>
      <w:r w:rsidR="008D0556" w:rsidRPr="006D5C2D">
        <w:rPr>
          <w:sz w:val="26"/>
          <w:szCs w:val="26"/>
        </w:rPr>
        <w:t xml:space="preserve">заявление и </w:t>
      </w:r>
      <w:r w:rsidR="00EB0FF7" w:rsidRPr="006D5C2D">
        <w:rPr>
          <w:sz w:val="26"/>
          <w:szCs w:val="26"/>
        </w:rPr>
        <w:t>документы, предусмотренные</w:t>
      </w:r>
      <w:r w:rsidR="002A17C0">
        <w:rPr>
          <w:sz w:val="26"/>
          <w:szCs w:val="26"/>
        </w:rPr>
        <w:t xml:space="preserve"> </w:t>
      </w:r>
      <w:r w:rsidR="003845BB" w:rsidRPr="006D5C2D">
        <w:rPr>
          <w:sz w:val="26"/>
          <w:szCs w:val="26"/>
        </w:rPr>
        <w:t>пункт</w:t>
      </w:r>
      <w:r w:rsidR="00065C24" w:rsidRPr="006D5C2D">
        <w:rPr>
          <w:sz w:val="26"/>
          <w:szCs w:val="26"/>
        </w:rPr>
        <w:t>ом</w:t>
      </w:r>
      <w:r w:rsidR="002A17C0">
        <w:rPr>
          <w:sz w:val="26"/>
          <w:szCs w:val="26"/>
        </w:rPr>
        <w:t xml:space="preserve"> </w:t>
      </w:r>
      <w:r w:rsidR="00065C24" w:rsidRPr="006D5C2D">
        <w:rPr>
          <w:sz w:val="26"/>
          <w:szCs w:val="26"/>
        </w:rPr>
        <w:t>22</w:t>
      </w:r>
      <w:r w:rsidR="003F2184" w:rsidRPr="006D5C2D">
        <w:rPr>
          <w:sz w:val="26"/>
          <w:szCs w:val="26"/>
        </w:rPr>
        <w:t xml:space="preserve"> настоящего А</w:t>
      </w:r>
      <w:r w:rsidR="00EB0FF7" w:rsidRPr="006D5C2D">
        <w:rPr>
          <w:sz w:val="26"/>
          <w:szCs w:val="26"/>
        </w:rPr>
        <w:t>дминистративного регламента.</w:t>
      </w:r>
    </w:p>
    <w:p w:rsidR="007822DB" w:rsidRPr="006D5C2D" w:rsidRDefault="007822DB" w:rsidP="00EB0FF7">
      <w:pPr>
        <w:pStyle w:val="formattext"/>
        <w:shd w:val="clear" w:color="auto" w:fill="FFFFFF"/>
        <w:spacing w:before="0" w:beforeAutospacing="0" w:after="0" w:afterAutospacing="0" w:line="315" w:lineRule="atLeast"/>
        <w:ind w:firstLine="709"/>
        <w:jc w:val="both"/>
        <w:textAlignment w:val="baseline"/>
        <w:rPr>
          <w:sz w:val="26"/>
          <w:szCs w:val="26"/>
        </w:rPr>
      </w:pPr>
    </w:p>
    <w:p w:rsidR="00017885" w:rsidRPr="006D5C2D" w:rsidRDefault="007822DB" w:rsidP="00952D10">
      <w:pPr>
        <w:widowControl w:val="0"/>
        <w:suppressAutoHyphens/>
        <w:autoSpaceDE w:val="0"/>
        <w:jc w:val="center"/>
        <w:outlineLvl w:val="2"/>
        <w:rPr>
          <w:rFonts w:eastAsia="Arial"/>
          <w:b/>
          <w:sz w:val="26"/>
          <w:szCs w:val="26"/>
          <w:lang w:eastAsia="ar-SA"/>
        </w:rPr>
      </w:pPr>
      <w:r w:rsidRPr="006D5C2D">
        <w:rPr>
          <w:rFonts w:eastAsia="Arial"/>
          <w:b/>
          <w:sz w:val="26"/>
          <w:szCs w:val="26"/>
          <w:lang w:eastAsia="ar-SA"/>
        </w:rPr>
        <w:t xml:space="preserve">Подраздел 8. </w:t>
      </w:r>
      <w:r w:rsidR="00017885" w:rsidRPr="006D5C2D">
        <w:rPr>
          <w:rFonts w:eastAsia="Arial"/>
          <w:b/>
          <w:sz w:val="26"/>
          <w:szCs w:val="26"/>
          <w:lang w:eastAsia="ar-SA"/>
        </w:rPr>
        <w:t xml:space="preserve">Исчерпывающий перечень документов, необходимых в соответствии с нормативными правовыми актами для предоставления </w:t>
      </w:r>
      <w:r w:rsidR="00017885" w:rsidRPr="006D5C2D">
        <w:rPr>
          <w:rFonts w:eastAsia="Arial"/>
          <w:b/>
          <w:sz w:val="26"/>
          <w:szCs w:val="26"/>
          <w:lang w:eastAsia="ar-SA"/>
        </w:rPr>
        <w:lastRenderedPageBreak/>
        <w:t>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w:t>
      </w:r>
      <w:r w:rsidR="0074207B" w:rsidRPr="006D5C2D">
        <w:rPr>
          <w:rFonts w:eastAsia="Arial"/>
          <w:b/>
          <w:sz w:val="26"/>
          <w:szCs w:val="26"/>
          <w:lang w:eastAsia="ar-SA"/>
        </w:rPr>
        <w:t>ежведомственного взаимодействия</w:t>
      </w:r>
    </w:p>
    <w:p w:rsidR="00017885" w:rsidRPr="006D5C2D" w:rsidRDefault="00017885" w:rsidP="00017885">
      <w:pPr>
        <w:widowControl w:val="0"/>
        <w:suppressAutoHyphens/>
        <w:autoSpaceDE w:val="0"/>
        <w:ind w:firstLine="720"/>
        <w:jc w:val="center"/>
        <w:outlineLvl w:val="2"/>
        <w:rPr>
          <w:rFonts w:eastAsia="Arial"/>
          <w:sz w:val="26"/>
          <w:szCs w:val="26"/>
          <w:lang w:eastAsia="ar-SA"/>
        </w:rPr>
      </w:pPr>
    </w:p>
    <w:p w:rsidR="007822DB" w:rsidRPr="004900F5" w:rsidRDefault="005219A6" w:rsidP="005219A6">
      <w:pPr>
        <w:shd w:val="clear" w:color="auto" w:fill="FFFFFF"/>
        <w:spacing w:line="315" w:lineRule="atLeast"/>
        <w:ind w:left="709"/>
        <w:jc w:val="both"/>
        <w:textAlignment w:val="baseline"/>
        <w:rPr>
          <w:color w:val="000000"/>
          <w:sz w:val="26"/>
          <w:szCs w:val="26"/>
        </w:rPr>
      </w:pPr>
      <w:r>
        <w:rPr>
          <w:color w:val="000000"/>
          <w:sz w:val="26"/>
          <w:szCs w:val="26"/>
        </w:rPr>
        <w:t xml:space="preserve">26. </w:t>
      </w:r>
      <w:r w:rsidR="004900F5" w:rsidRPr="004900F5">
        <w:rPr>
          <w:color w:val="000000"/>
          <w:sz w:val="26"/>
          <w:szCs w:val="26"/>
        </w:rPr>
        <w:t>Муниципальная услуга реализуется исключительно в компетенции Администрации</w:t>
      </w:r>
      <w:r w:rsidR="004900F5">
        <w:rPr>
          <w:color w:val="000000"/>
          <w:sz w:val="26"/>
          <w:szCs w:val="26"/>
        </w:rPr>
        <w:t xml:space="preserve"> поселения</w:t>
      </w:r>
      <w:r w:rsidR="0074207B" w:rsidRPr="004900F5">
        <w:rPr>
          <w:color w:val="000000"/>
          <w:sz w:val="26"/>
          <w:szCs w:val="26"/>
        </w:rPr>
        <w:t>.</w:t>
      </w:r>
    </w:p>
    <w:p w:rsidR="00EB0FF7" w:rsidRPr="004900F5" w:rsidRDefault="00EB0FF7" w:rsidP="007822DB">
      <w:pPr>
        <w:pStyle w:val="formattext"/>
        <w:shd w:val="clear" w:color="auto" w:fill="FFFFFF"/>
        <w:spacing w:before="0" w:beforeAutospacing="0" w:after="0" w:afterAutospacing="0" w:line="315" w:lineRule="atLeast"/>
        <w:jc w:val="both"/>
        <w:textAlignment w:val="baseline"/>
        <w:rPr>
          <w:color w:val="000000"/>
          <w:sz w:val="26"/>
          <w:szCs w:val="26"/>
        </w:rPr>
      </w:pPr>
    </w:p>
    <w:p w:rsidR="00EB0FF7" w:rsidRPr="006D5C2D" w:rsidRDefault="00174029" w:rsidP="00EB0FF7">
      <w:pPr>
        <w:widowControl w:val="0"/>
        <w:autoSpaceDE w:val="0"/>
        <w:autoSpaceDN w:val="0"/>
        <w:adjustRightInd w:val="0"/>
        <w:jc w:val="center"/>
        <w:outlineLvl w:val="2"/>
        <w:rPr>
          <w:b/>
          <w:sz w:val="26"/>
          <w:szCs w:val="26"/>
        </w:rPr>
      </w:pPr>
      <w:r w:rsidRPr="006D5C2D">
        <w:rPr>
          <w:b/>
          <w:sz w:val="26"/>
          <w:szCs w:val="26"/>
        </w:rPr>
        <w:t xml:space="preserve">Подраздел </w:t>
      </w:r>
      <w:r w:rsidR="007822DB" w:rsidRPr="006D5C2D">
        <w:rPr>
          <w:b/>
          <w:sz w:val="26"/>
          <w:szCs w:val="26"/>
        </w:rPr>
        <w:t>9</w:t>
      </w:r>
      <w:r w:rsidR="00EB0FF7" w:rsidRPr="006D5C2D">
        <w:rPr>
          <w:b/>
          <w:sz w:val="26"/>
          <w:szCs w:val="26"/>
        </w:rPr>
        <w:t>. Запрет требования документов и информации или осуществления действий</w:t>
      </w:r>
    </w:p>
    <w:p w:rsidR="00EB0FF7" w:rsidRPr="006D5C2D" w:rsidRDefault="00EB0FF7" w:rsidP="00EB0FF7">
      <w:pPr>
        <w:widowControl w:val="0"/>
        <w:autoSpaceDE w:val="0"/>
        <w:autoSpaceDN w:val="0"/>
        <w:adjustRightInd w:val="0"/>
        <w:jc w:val="center"/>
        <w:outlineLvl w:val="2"/>
        <w:rPr>
          <w:sz w:val="26"/>
          <w:szCs w:val="26"/>
        </w:rPr>
      </w:pPr>
    </w:p>
    <w:p w:rsidR="00EB0FF7" w:rsidRPr="006D5C2D" w:rsidRDefault="005219A6" w:rsidP="00EB0FF7">
      <w:pPr>
        <w:widowControl w:val="0"/>
        <w:autoSpaceDE w:val="0"/>
        <w:autoSpaceDN w:val="0"/>
        <w:adjustRightInd w:val="0"/>
        <w:ind w:firstLine="709"/>
        <w:jc w:val="both"/>
        <w:rPr>
          <w:sz w:val="26"/>
          <w:szCs w:val="26"/>
        </w:rPr>
      </w:pPr>
      <w:r>
        <w:rPr>
          <w:sz w:val="26"/>
          <w:szCs w:val="26"/>
        </w:rPr>
        <w:t>27</w:t>
      </w:r>
      <w:r w:rsidR="00065C24" w:rsidRPr="006D5C2D">
        <w:rPr>
          <w:sz w:val="26"/>
          <w:szCs w:val="26"/>
        </w:rPr>
        <w:t xml:space="preserve">. </w:t>
      </w:r>
      <w:r w:rsidR="00EB0FF7" w:rsidRPr="006D5C2D">
        <w:rPr>
          <w:sz w:val="26"/>
          <w:szCs w:val="26"/>
        </w:rPr>
        <w:t>Запрещается требовать от заявителя:</w:t>
      </w:r>
    </w:p>
    <w:p w:rsidR="00EB0FF7" w:rsidRPr="006D5C2D" w:rsidRDefault="00EB0FF7" w:rsidP="00EB0FF7">
      <w:pPr>
        <w:shd w:val="clear" w:color="auto" w:fill="FFFFFF"/>
        <w:ind w:firstLine="709"/>
        <w:jc w:val="both"/>
        <w:rPr>
          <w:color w:val="000000"/>
          <w:sz w:val="26"/>
          <w:szCs w:val="26"/>
        </w:rPr>
      </w:pPr>
      <w:r w:rsidRPr="006D5C2D">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B0FF7" w:rsidRPr="006D5C2D" w:rsidRDefault="00EB0FF7" w:rsidP="00EB0FF7">
      <w:pPr>
        <w:shd w:val="clear" w:color="auto" w:fill="FFFFFF"/>
        <w:ind w:firstLine="709"/>
        <w:jc w:val="both"/>
        <w:rPr>
          <w:color w:val="000000"/>
          <w:sz w:val="26"/>
          <w:szCs w:val="26"/>
        </w:rPr>
      </w:pPr>
      <w:bookmarkStart w:id="6" w:name="dst159"/>
      <w:bookmarkEnd w:id="6"/>
      <w:r w:rsidRPr="006D5C2D">
        <w:rPr>
          <w:color w:val="000000"/>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6D5C2D">
        <w:rPr>
          <w:sz w:val="26"/>
          <w:szCs w:val="26"/>
        </w:rPr>
        <w:t xml:space="preserve">«Об организации предоставления государственных и муниципальных услуг» </w:t>
      </w:r>
      <w:r w:rsidRPr="006D5C2D">
        <w:rPr>
          <w:color w:val="000000"/>
          <w:sz w:val="26"/>
          <w:szCs w:val="26"/>
        </w:rPr>
        <w:t>муниципальной услуги, в соответствии</w:t>
      </w:r>
      <w:r w:rsidR="00A72D00">
        <w:rPr>
          <w:color w:val="000000"/>
          <w:sz w:val="26"/>
          <w:szCs w:val="26"/>
        </w:rPr>
        <w:t xml:space="preserve"> </w:t>
      </w:r>
      <w:r w:rsidRPr="006D5C2D">
        <w:rPr>
          <w:color w:val="000000"/>
          <w:sz w:val="26"/>
          <w:szCs w:val="26"/>
        </w:rPr>
        <w:t>с</w:t>
      </w:r>
      <w:r w:rsidR="00A72D00">
        <w:rPr>
          <w:color w:val="000000"/>
          <w:sz w:val="26"/>
          <w:szCs w:val="26"/>
        </w:rPr>
        <w:t xml:space="preserve"> </w:t>
      </w:r>
      <w:r w:rsidRPr="006D5C2D">
        <w:rPr>
          <w:color w:val="000000"/>
          <w:sz w:val="26"/>
          <w:szCs w:val="26"/>
        </w:rPr>
        <w:t>нормативными</w:t>
      </w:r>
      <w:r w:rsidR="00A72D00">
        <w:rPr>
          <w:color w:val="000000"/>
          <w:sz w:val="26"/>
          <w:szCs w:val="26"/>
        </w:rPr>
        <w:t xml:space="preserve"> </w:t>
      </w:r>
      <w:r w:rsidRPr="006D5C2D">
        <w:rPr>
          <w:color w:val="000000"/>
          <w:sz w:val="26"/>
          <w:szCs w:val="26"/>
        </w:rPr>
        <w:t xml:space="preserve">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w:t>
      </w:r>
      <w:r w:rsidRPr="006D5C2D">
        <w:rPr>
          <w:sz w:val="26"/>
          <w:szCs w:val="26"/>
        </w:rPr>
        <w:t xml:space="preserve">статьи 7 Федерального закона «Об организации предоставления государственных и муниципальных услуг» </w:t>
      </w:r>
      <w:r w:rsidRPr="006D5C2D">
        <w:rPr>
          <w:color w:val="000000"/>
          <w:sz w:val="26"/>
          <w:szCs w:val="26"/>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B0FF7" w:rsidRPr="006D5C2D" w:rsidRDefault="00EB0FF7" w:rsidP="00EB0FF7">
      <w:pPr>
        <w:shd w:val="clear" w:color="auto" w:fill="FFFFFF"/>
        <w:ind w:firstLine="709"/>
        <w:jc w:val="both"/>
        <w:rPr>
          <w:color w:val="000000"/>
          <w:sz w:val="26"/>
          <w:szCs w:val="26"/>
        </w:rPr>
      </w:pPr>
      <w:bookmarkStart w:id="7" w:name="dst38"/>
      <w:bookmarkEnd w:id="7"/>
      <w:r w:rsidRPr="006D5C2D">
        <w:rPr>
          <w:color w:val="000000"/>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6D5C2D">
        <w:rPr>
          <w:sz w:val="26"/>
          <w:szCs w:val="26"/>
        </w:rPr>
        <w:t>«Об организации предоставления государственных и муниципальных услуг»</w:t>
      </w:r>
      <w:r w:rsidRPr="006D5C2D">
        <w:rPr>
          <w:color w:val="000000"/>
          <w:sz w:val="26"/>
          <w:szCs w:val="26"/>
        </w:rPr>
        <w:t>;</w:t>
      </w:r>
    </w:p>
    <w:p w:rsidR="00EB0FF7" w:rsidRPr="006D5C2D" w:rsidRDefault="00EB0FF7" w:rsidP="00EB0FF7">
      <w:pPr>
        <w:shd w:val="clear" w:color="auto" w:fill="FFFFFF"/>
        <w:ind w:firstLine="709"/>
        <w:jc w:val="both"/>
        <w:rPr>
          <w:color w:val="000000"/>
          <w:sz w:val="26"/>
          <w:szCs w:val="26"/>
        </w:rPr>
      </w:pPr>
      <w:bookmarkStart w:id="8" w:name="dst290"/>
      <w:bookmarkEnd w:id="8"/>
      <w:r w:rsidRPr="006D5C2D">
        <w:rPr>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FF7" w:rsidRPr="006D5C2D" w:rsidRDefault="00EB0FF7" w:rsidP="00EB0FF7">
      <w:pPr>
        <w:shd w:val="clear" w:color="auto" w:fill="FFFFFF"/>
        <w:ind w:firstLine="709"/>
        <w:jc w:val="both"/>
        <w:rPr>
          <w:color w:val="000000"/>
          <w:sz w:val="26"/>
          <w:szCs w:val="26"/>
        </w:rPr>
      </w:pPr>
      <w:bookmarkStart w:id="9" w:name="dst291"/>
      <w:bookmarkEnd w:id="9"/>
      <w:r w:rsidRPr="006D5C2D">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FF7" w:rsidRPr="006D5C2D" w:rsidRDefault="00EB0FF7" w:rsidP="00EB0FF7">
      <w:pPr>
        <w:shd w:val="clear" w:color="auto" w:fill="FFFFFF"/>
        <w:ind w:firstLine="709"/>
        <w:jc w:val="both"/>
        <w:rPr>
          <w:color w:val="000000"/>
          <w:sz w:val="26"/>
          <w:szCs w:val="26"/>
        </w:rPr>
      </w:pPr>
      <w:bookmarkStart w:id="10" w:name="dst292"/>
      <w:bookmarkEnd w:id="10"/>
      <w:r w:rsidRPr="006D5C2D">
        <w:rPr>
          <w:color w:val="000000"/>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D5C2D">
        <w:rPr>
          <w:color w:val="000000"/>
          <w:sz w:val="26"/>
          <w:szCs w:val="26"/>
        </w:rPr>
        <w:lastRenderedPageBreak/>
        <w:t>предоставлении муниципальной услуги и не включенных в представленный ранее комплект документов;</w:t>
      </w:r>
    </w:p>
    <w:p w:rsidR="00EB0FF7" w:rsidRPr="006D5C2D" w:rsidRDefault="00EB0FF7" w:rsidP="00EB0FF7">
      <w:pPr>
        <w:shd w:val="clear" w:color="auto" w:fill="FFFFFF"/>
        <w:ind w:firstLine="709"/>
        <w:jc w:val="both"/>
        <w:rPr>
          <w:color w:val="000000"/>
          <w:sz w:val="26"/>
          <w:szCs w:val="26"/>
        </w:rPr>
      </w:pPr>
      <w:bookmarkStart w:id="11" w:name="dst293"/>
      <w:bookmarkEnd w:id="11"/>
      <w:r w:rsidRPr="006D5C2D">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FF7" w:rsidRPr="006D5C2D" w:rsidRDefault="00EB0FF7" w:rsidP="00EB0FF7">
      <w:pPr>
        <w:shd w:val="clear" w:color="auto" w:fill="FFFFFF"/>
        <w:ind w:firstLine="709"/>
        <w:jc w:val="both"/>
        <w:rPr>
          <w:sz w:val="26"/>
          <w:szCs w:val="26"/>
        </w:rPr>
      </w:pPr>
      <w:bookmarkStart w:id="12" w:name="dst294"/>
      <w:bookmarkEnd w:id="12"/>
      <w:r w:rsidRPr="006D5C2D">
        <w:rPr>
          <w:color w:val="00000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6D5C2D">
        <w:rPr>
          <w:sz w:val="26"/>
          <w:szCs w:val="26"/>
        </w:rPr>
        <w:t>«Об организации предоставления государственных и муниципальных услуг»</w:t>
      </w:r>
      <w:r w:rsidRPr="006D5C2D">
        <w:rPr>
          <w:color w:val="000000"/>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6D5C2D">
        <w:rPr>
          <w:sz w:val="26"/>
          <w:szCs w:val="26"/>
        </w:rPr>
        <w:t>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11E28" w:rsidRPr="00D11E28" w:rsidRDefault="00D11E28" w:rsidP="00D11E28">
      <w:pPr>
        <w:shd w:val="clear" w:color="auto" w:fill="FFFFFF"/>
        <w:ind w:firstLine="709"/>
        <w:jc w:val="both"/>
        <w:rPr>
          <w:color w:val="FF0000"/>
          <w:sz w:val="28"/>
          <w:szCs w:val="28"/>
        </w:rPr>
      </w:pPr>
      <w:r w:rsidRPr="00D11E28">
        <w:rPr>
          <w:color w:val="FF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B0FF7" w:rsidRPr="00D11E28" w:rsidRDefault="00D11E28" w:rsidP="00EB0FF7">
      <w:pPr>
        <w:shd w:val="clear" w:color="auto" w:fill="FFFFFF"/>
        <w:ind w:firstLine="567"/>
        <w:jc w:val="both"/>
        <w:rPr>
          <w:color w:val="FF0000"/>
          <w:sz w:val="26"/>
          <w:szCs w:val="26"/>
        </w:rPr>
      </w:pPr>
      <w:r>
        <w:rPr>
          <w:color w:val="FF0000"/>
          <w:sz w:val="26"/>
          <w:szCs w:val="26"/>
        </w:rPr>
        <w:t>(</w:t>
      </w:r>
      <w:r w:rsidRPr="00D11E28">
        <w:rPr>
          <w:color w:val="FF0000"/>
          <w:sz w:val="26"/>
          <w:szCs w:val="26"/>
        </w:rPr>
        <w:t>В редукции постановления от 28.06.2023 №61</w:t>
      </w:r>
      <w:r>
        <w:rPr>
          <w:color w:val="FF0000"/>
          <w:sz w:val="26"/>
          <w:szCs w:val="26"/>
        </w:rPr>
        <w:t>)</w:t>
      </w:r>
    </w:p>
    <w:p w:rsidR="00EB0FF7" w:rsidRPr="006D5C2D" w:rsidRDefault="00EB0FF7" w:rsidP="0074207B">
      <w:pPr>
        <w:widowControl w:val="0"/>
        <w:tabs>
          <w:tab w:val="left" w:pos="9214"/>
        </w:tabs>
        <w:autoSpaceDE w:val="0"/>
        <w:autoSpaceDN w:val="0"/>
        <w:adjustRightInd w:val="0"/>
        <w:ind w:left="142" w:right="141"/>
        <w:jc w:val="center"/>
        <w:outlineLvl w:val="2"/>
        <w:rPr>
          <w:b/>
          <w:sz w:val="26"/>
          <w:szCs w:val="26"/>
        </w:rPr>
      </w:pPr>
      <w:r w:rsidRPr="006D5C2D">
        <w:rPr>
          <w:b/>
          <w:sz w:val="26"/>
          <w:szCs w:val="26"/>
        </w:rPr>
        <w:t xml:space="preserve">Подраздел </w:t>
      </w:r>
      <w:r w:rsidR="007822DB" w:rsidRPr="006D5C2D">
        <w:rPr>
          <w:b/>
          <w:sz w:val="26"/>
          <w:szCs w:val="26"/>
        </w:rPr>
        <w:t>10</w:t>
      </w:r>
      <w:r w:rsidRPr="006D5C2D">
        <w:rPr>
          <w:b/>
          <w:sz w:val="26"/>
          <w:szCs w:val="26"/>
        </w:rPr>
        <w:t>. Исчерпывающий перечень оснований для отказа в приеме документов, необходимых для предоставления муниципальной услуги</w:t>
      </w:r>
    </w:p>
    <w:p w:rsidR="00EB0FF7" w:rsidRPr="006D5C2D" w:rsidRDefault="00EB0FF7" w:rsidP="00EB0FF7">
      <w:pPr>
        <w:widowControl w:val="0"/>
        <w:autoSpaceDE w:val="0"/>
        <w:autoSpaceDN w:val="0"/>
        <w:adjustRightInd w:val="0"/>
        <w:ind w:left="567" w:right="566"/>
        <w:jc w:val="center"/>
        <w:rPr>
          <w:sz w:val="26"/>
          <w:szCs w:val="26"/>
        </w:rPr>
      </w:pPr>
    </w:p>
    <w:p w:rsidR="00EB0FF7" w:rsidRPr="006D5C2D" w:rsidRDefault="005219A6" w:rsidP="00F4446A">
      <w:pPr>
        <w:tabs>
          <w:tab w:val="left" w:pos="567"/>
        </w:tabs>
        <w:ind w:firstLine="709"/>
        <w:jc w:val="both"/>
        <w:rPr>
          <w:rFonts w:eastAsia="Calibri"/>
          <w:sz w:val="26"/>
          <w:szCs w:val="26"/>
        </w:rPr>
      </w:pPr>
      <w:r>
        <w:rPr>
          <w:rFonts w:eastAsia="Calibri"/>
          <w:sz w:val="26"/>
          <w:szCs w:val="26"/>
        </w:rPr>
        <w:t>28.</w:t>
      </w:r>
      <w:r w:rsidR="004E4770">
        <w:rPr>
          <w:rFonts w:eastAsia="Calibri"/>
          <w:sz w:val="26"/>
          <w:szCs w:val="26"/>
        </w:rPr>
        <w:t xml:space="preserve"> </w:t>
      </w:r>
      <w:r w:rsidR="00EB0FF7" w:rsidRPr="006D5C2D">
        <w:rPr>
          <w:rFonts w:eastAsia="Calibri"/>
          <w:sz w:val="26"/>
          <w:szCs w:val="26"/>
        </w:rPr>
        <w:t>Основани</w:t>
      </w:r>
      <w:r w:rsidR="0074207B" w:rsidRPr="006D5C2D">
        <w:rPr>
          <w:rFonts w:eastAsia="Calibri"/>
          <w:sz w:val="26"/>
          <w:szCs w:val="26"/>
        </w:rPr>
        <w:t>ем</w:t>
      </w:r>
      <w:r w:rsidR="00EB0FF7" w:rsidRPr="006D5C2D">
        <w:rPr>
          <w:rFonts w:eastAsia="Calibri"/>
          <w:sz w:val="26"/>
          <w:szCs w:val="26"/>
        </w:rPr>
        <w:t xml:space="preserve"> для отказа в приеме документов, необходимых для предоставления муниципальной услуги, </w:t>
      </w:r>
      <w:r w:rsidR="0074207B" w:rsidRPr="006D5C2D">
        <w:rPr>
          <w:rFonts w:eastAsia="Calibri"/>
          <w:sz w:val="26"/>
          <w:szCs w:val="26"/>
        </w:rPr>
        <w:t xml:space="preserve">является несоответствие </w:t>
      </w:r>
      <w:r w:rsidR="008942D7" w:rsidRPr="006D5C2D">
        <w:rPr>
          <w:rFonts w:eastAsia="Calibri"/>
          <w:sz w:val="26"/>
          <w:szCs w:val="26"/>
        </w:rPr>
        <w:t>заявления (запроса) требованиям, указанным в п</w:t>
      </w:r>
      <w:r w:rsidR="00065C24" w:rsidRPr="006D5C2D">
        <w:rPr>
          <w:rFonts w:eastAsia="Calibri"/>
          <w:sz w:val="26"/>
          <w:szCs w:val="26"/>
        </w:rPr>
        <w:t>унктах</w:t>
      </w:r>
      <w:r w:rsidR="008942D7" w:rsidRPr="006D5C2D">
        <w:rPr>
          <w:rFonts w:eastAsia="Calibri"/>
          <w:sz w:val="26"/>
          <w:szCs w:val="26"/>
        </w:rPr>
        <w:t xml:space="preserve"> </w:t>
      </w:r>
      <w:r w:rsidR="008942D7" w:rsidRPr="00B14539">
        <w:rPr>
          <w:rFonts w:eastAsia="Calibri"/>
          <w:sz w:val="26"/>
          <w:szCs w:val="26"/>
        </w:rPr>
        <w:t>2</w:t>
      </w:r>
      <w:r w:rsidR="00B14539" w:rsidRPr="00B14539">
        <w:rPr>
          <w:rFonts w:eastAsia="Calibri"/>
          <w:sz w:val="26"/>
          <w:szCs w:val="26"/>
        </w:rPr>
        <w:t>2</w:t>
      </w:r>
      <w:r w:rsidR="00065C24" w:rsidRPr="00B14539">
        <w:rPr>
          <w:rFonts w:eastAsia="Calibri"/>
          <w:sz w:val="26"/>
          <w:szCs w:val="26"/>
        </w:rPr>
        <w:t xml:space="preserve">, </w:t>
      </w:r>
      <w:r w:rsidR="00B14539" w:rsidRPr="00B14539">
        <w:rPr>
          <w:rFonts w:eastAsia="Calibri"/>
          <w:sz w:val="26"/>
          <w:szCs w:val="26"/>
        </w:rPr>
        <w:t xml:space="preserve">23, </w:t>
      </w:r>
      <w:r w:rsidR="00065C24" w:rsidRPr="00B14539">
        <w:rPr>
          <w:rFonts w:eastAsia="Calibri"/>
          <w:sz w:val="26"/>
          <w:szCs w:val="26"/>
        </w:rPr>
        <w:t>2</w:t>
      </w:r>
      <w:r w:rsidR="00B14539" w:rsidRPr="00B14539">
        <w:rPr>
          <w:rFonts w:eastAsia="Calibri"/>
          <w:sz w:val="26"/>
          <w:szCs w:val="26"/>
        </w:rPr>
        <w:t>4</w:t>
      </w:r>
      <w:r>
        <w:rPr>
          <w:rFonts w:eastAsia="Calibri"/>
          <w:sz w:val="26"/>
          <w:szCs w:val="26"/>
        </w:rPr>
        <w:t xml:space="preserve"> </w:t>
      </w:r>
      <w:r w:rsidR="0074207B" w:rsidRPr="006D5C2D">
        <w:rPr>
          <w:rFonts w:eastAsia="Calibri"/>
          <w:sz w:val="26"/>
          <w:szCs w:val="26"/>
        </w:rPr>
        <w:t>настоящего Административного регламента.</w:t>
      </w:r>
    </w:p>
    <w:p w:rsidR="0074207B" w:rsidRPr="006D5C2D" w:rsidRDefault="0074207B" w:rsidP="0074207B">
      <w:pPr>
        <w:tabs>
          <w:tab w:val="left" w:pos="567"/>
        </w:tabs>
        <w:ind w:firstLine="709"/>
        <w:jc w:val="both"/>
        <w:rPr>
          <w:sz w:val="26"/>
          <w:szCs w:val="26"/>
        </w:rPr>
      </w:pPr>
    </w:p>
    <w:p w:rsidR="00EB0FF7" w:rsidRPr="006D5C2D" w:rsidRDefault="002A4D6D" w:rsidP="0074207B">
      <w:pPr>
        <w:widowControl w:val="0"/>
        <w:tabs>
          <w:tab w:val="left" w:pos="9214"/>
        </w:tabs>
        <w:autoSpaceDE w:val="0"/>
        <w:autoSpaceDN w:val="0"/>
        <w:adjustRightInd w:val="0"/>
        <w:ind w:left="142" w:right="141"/>
        <w:jc w:val="center"/>
        <w:outlineLvl w:val="2"/>
        <w:rPr>
          <w:b/>
          <w:sz w:val="26"/>
          <w:szCs w:val="26"/>
        </w:rPr>
      </w:pPr>
      <w:r w:rsidRPr="006D5C2D">
        <w:rPr>
          <w:b/>
          <w:sz w:val="26"/>
          <w:szCs w:val="26"/>
        </w:rPr>
        <w:t>Подраздел 11</w:t>
      </w:r>
      <w:r w:rsidR="00EB0FF7" w:rsidRPr="006D5C2D">
        <w:rPr>
          <w:b/>
          <w:sz w:val="26"/>
          <w:szCs w:val="26"/>
        </w:rPr>
        <w:t>. Исчерпывающий перечень оснований для приостановления или отказа в предоставлении муниципальной услуги</w:t>
      </w:r>
    </w:p>
    <w:p w:rsidR="00EB0FF7" w:rsidRPr="006D5C2D" w:rsidRDefault="00EB0FF7" w:rsidP="00EB0FF7">
      <w:pPr>
        <w:shd w:val="clear" w:color="auto" w:fill="FFFFFF"/>
        <w:ind w:firstLine="567"/>
        <w:jc w:val="both"/>
        <w:rPr>
          <w:sz w:val="26"/>
          <w:szCs w:val="26"/>
        </w:rPr>
      </w:pPr>
    </w:p>
    <w:p w:rsidR="00EB0FF7" w:rsidRPr="006D5C2D" w:rsidRDefault="00EB0FF7" w:rsidP="001D6433">
      <w:pPr>
        <w:shd w:val="clear" w:color="auto" w:fill="FFFFFF"/>
        <w:ind w:firstLine="709"/>
        <w:jc w:val="both"/>
        <w:rPr>
          <w:sz w:val="26"/>
          <w:szCs w:val="26"/>
        </w:rPr>
      </w:pPr>
      <w:r w:rsidRPr="006D5C2D">
        <w:rPr>
          <w:sz w:val="26"/>
          <w:szCs w:val="26"/>
        </w:rPr>
        <w:t>2</w:t>
      </w:r>
      <w:r w:rsidR="005219A6">
        <w:rPr>
          <w:sz w:val="26"/>
          <w:szCs w:val="26"/>
        </w:rPr>
        <w:t>9</w:t>
      </w:r>
      <w:r w:rsidR="00065C24" w:rsidRPr="006D5C2D">
        <w:rPr>
          <w:sz w:val="26"/>
          <w:szCs w:val="26"/>
        </w:rPr>
        <w:t xml:space="preserve">. </w:t>
      </w:r>
      <w:r w:rsidRPr="006D5C2D">
        <w:rPr>
          <w:sz w:val="26"/>
          <w:szCs w:val="26"/>
        </w:rPr>
        <w:t>Основания для приостановления предоставления муниципальной услуги отсутствуют.</w:t>
      </w:r>
    </w:p>
    <w:p w:rsidR="00EB0FF7" w:rsidRDefault="005219A6" w:rsidP="001D6433">
      <w:pPr>
        <w:shd w:val="clear" w:color="auto" w:fill="FFFFFF"/>
        <w:ind w:firstLine="709"/>
        <w:jc w:val="both"/>
        <w:rPr>
          <w:sz w:val="26"/>
          <w:szCs w:val="26"/>
        </w:rPr>
      </w:pPr>
      <w:bookmarkStart w:id="13" w:name="punkt_22"/>
      <w:r>
        <w:rPr>
          <w:sz w:val="26"/>
          <w:szCs w:val="26"/>
        </w:rPr>
        <w:t>30</w:t>
      </w:r>
      <w:r w:rsidR="00EB0FF7" w:rsidRPr="006D5C2D">
        <w:rPr>
          <w:sz w:val="26"/>
          <w:szCs w:val="26"/>
        </w:rPr>
        <w:t>.</w:t>
      </w:r>
      <w:bookmarkEnd w:id="13"/>
      <w:r w:rsidR="004E4770">
        <w:rPr>
          <w:sz w:val="26"/>
          <w:szCs w:val="26"/>
        </w:rPr>
        <w:t xml:space="preserve"> </w:t>
      </w:r>
      <w:r w:rsidR="00BE0A17" w:rsidRPr="006D5C2D">
        <w:rPr>
          <w:sz w:val="26"/>
          <w:szCs w:val="26"/>
        </w:rPr>
        <w:t>Заявителю в предоставлении муниципальной услуги отказывается в следующих случаях</w:t>
      </w:r>
      <w:r w:rsidR="00EB0FF7" w:rsidRPr="006D5C2D">
        <w:rPr>
          <w:sz w:val="26"/>
          <w:szCs w:val="26"/>
        </w:rPr>
        <w:t>:</w:t>
      </w:r>
    </w:p>
    <w:p w:rsidR="001E7111" w:rsidRPr="00B14539" w:rsidRDefault="001E7111" w:rsidP="001E7111">
      <w:pPr>
        <w:ind w:firstLine="709"/>
        <w:jc w:val="both"/>
        <w:rPr>
          <w:sz w:val="26"/>
          <w:szCs w:val="26"/>
        </w:rPr>
      </w:pPr>
      <w:r w:rsidRPr="009E4D8F">
        <w:rPr>
          <w:sz w:val="26"/>
          <w:szCs w:val="26"/>
        </w:rPr>
        <w:t>1) заявление подано в неуполномоченный орган или к заявлению не приложены документы, предусмотренны</w:t>
      </w:r>
      <w:r w:rsidR="00257E69" w:rsidRPr="009E4D8F">
        <w:rPr>
          <w:sz w:val="26"/>
          <w:szCs w:val="26"/>
        </w:rPr>
        <w:t>е</w:t>
      </w:r>
      <w:r w:rsidRPr="009E4D8F">
        <w:rPr>
          <w:sz w:val="26"/>
          <w:szCs w:val="26"/>
        </w:rPr>
        <w:t xml:space="preserve"> пунктом </w:t>
      </w:r>
      <w:r w:rsidRPr="00B14539">
        <w:rPr>
          <w:sz w:val="26"/>
          <w:szCs w:val="26"/>
        </w:rPr>
        <w:t>22 настоящего Административного регламента;</w:t>
      </w:r>
    </w:p>
    <w:p w:rsidR="001E7111" w:rsidRPr="006D5C2D" w:rsidRDefault="001E7111" w:rsidP="001E7111">
      <w:pPr>
        <w:shd w:val="clear" w:color="auto" w:fill="FFFFFF"/>
        <w:ind w:firstLine="709"/>
        <w:jc w:val="both"/>
        <w:rPr>
          <w:sz w:val="26"/>
          <w:szCs w:val="26"/>
        </w:rPr>
      </w:pPr>
      <w:r w:rsidRPr="009E4D8F">
        <w:rPr>
          <w:sz w:val="26"/>
          <w:szCs w:val="26"/>
        </w:rPr>
        <w:t>2) запрашиваемые архивные документы отсутствуют.</w:t>
      </w:r>
    </w:p>
    <w:p w:rsidR="00EB0FF7" w:rsidRPr="006D5C2D" w:rsidRDefault="00EB0FF7" w:rsidP="00BE0A17">
      <w:pPr>
        <w:pStyle w:val="formattext"/>
        <w:shd w:val="clear" w:color="auto" w:fill="FFFFFF"/>
        <w:spacing w:before="0" w:beforeAutospacing="0" w:after="0" w:afterAutospacing="0"/>
        <w:ind w:firstLine="709"/>
        <w:jc w:val="both"/>
        <w:textAlignment w:val="baseline"/>
        <w:rPr>
          <w:spacing w:val="2"/>
          <w:sz w:val="26"/>
          <w:szCs w:val="26"/>
        </w:rPr>
      </w:pPr>
    </w:p>
    <w:p w:rsidR="00EB0FF7" w:rsidRPr="006D5C2D" w:rsidRDefault="00EB0FF7" w:rsidP="0074207B">
      <w:pPr>
        <w:widowControl w:val="0"/>
        <w:autoSpaceDE w:val="0"/>
        <w:autoSpaceDN w:val="0"/>
        <w:adjustRightInd w:val="0"/>
        <w:ind w:left="142" w:right="141"/>
        <w:jc w:val="center"/>
        <w:outlineLvl w:val="2"/>
        <w:rPr>
          <w:b/>
          <w:sz w:val="26"/>
          <w:szCs w:val="26"/>
        </w:rPr>
      </w:pPr>
      <w:r w:rsidRPr="006D5C2D">
        <w:rPr>
          <w:b/>
          <w:sz w:val="26"/>
          <w:szCs w:val="26"/>
        </w:rPr>
        <w:t>Подраздел 1</w:t>
      </w:r>
      <w:r w:rsidR="002A4D6D" w:rsidRPr="006D5C2D">
        <w:rPr>
          <w:b/>
          <w:sz w:val="26"/>
          <w:szCs w:val="26"/>
        </w:rPr>
        <w:t>2</w:t>
      </w:r>
      <w:r w:rsidRPr="006D5C2D">
        <w:rPr>
          <w:b/>
          <w:sz w:val="26"/>
          <w:szCs w:val="26"/>
        </w:rPr>
        <w:t>. Перечень услуг, которые являются необходимыми и обязательными для предоставления муниципальной услуги</w:t>
      </w:r>
    </w:p>
    <w:p w:rsidR="00EB0FF7" w:rsidRPr="006D5C2D" w:rsidRDefault="00EB0FF7" w:rsidP="00EB0FF7">
      <w:pPr>
        <w:widowControl w:val="0"/>
        <w:autoSpaceDE w:val="0"/>
        <w:autoSpaceDN w:val="0"/>
        <w:adjustRightInd w:val="0"/>
        <w:ind w:firstLine="540"/>
        <w:jc w:val="both"/>
        <w:rPr>
          <w:b/>
          <w:sz w:val="26"/>
          <w:szCs w:val="26"/>
        </w:rPr>
      </w:pPr>
    </w:p>
    <w:p w:rsidR="005D63C6" w:rsidRPr="006D5C2D" w:rsidRDefault="005219A6" w:rsidP="001B026A">
      <w:pPr>
        <w:shd w:val="clear" w:color="auto" w:fill="FFFFFF"/>
        <w:ind w:firstLine="709"/>
        <w:jc w:val="both"/>
        <w:rPr>
          <w:color w:val="000000"/>
          <w:sz w:val="26"/>
          <w:szCs w:val="26"/>
        </w:rPr>
      </w:pPr>
      <w:r>
        <w:rPr>
          <w:sz w:val="26"/>
          <w:szCs w:val="26"/>
        </w:rPr>
        <w:t>31</w:t>
      </w:r>
      <w:r w:rsidR="007D170D" w:rsidRPr="006D5C2D">
        <w:rPr>
          <w:sz w:val="26"/>
          <w:szCs w:val="26"/>
        </w:rPr>
        <w:t xml:space="preserve">. </w:t>
      </w:r>
      <w:r w:rsidR="001B026A" w:rsidRPr="006D5C2D">
        <w:rPr>
          <w:color w:val="000000"/>
          <w:sz w:val="26"/>
          <w:szCs w:val="26"/>
        </w:rPr>
        <w:t>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5D63C6" w:rsidRPr="006D5C2D">
        <w:rPr>
          <w:color w:val="000000"/>
          <w:sz w:val="26"/>
          <w:szCs w:val="26"/>
        </w:rPr>
        <w:t>оставлении муниципальной услуги не предусмотрено.</w:t>
      </w:r>
    </w:p>
    <w:p w:rsidR="00EB0FF7" w:rsidRPr="006D5C2D" w:rsidRDefault="00EB0FF7" w:rsidP="00EB0FF7">
      <w:pPr>
        <w:widowControl w:val="0"/>
        <w:autoSpaceDE w:val="0"/>
        <w:autoSpaceDN w:val="0"/>
        <w:adjustRightInd w:val="0"/>
        <w:ind w:firstLine="709"/>
        <w:jc w:val="both"/>
        <w:outlineLvl w:val="2"/>
        <w:rPr>
          <w:sz w:val="26"/>
          <w:szCs w:val="26"/>
        </w:rPr>
      </w:pPr>
    </w:p>
    <w:p w:rsidR="00EB0FF7" w:rsidRPr="006D5C2D" w:rsidRDefault="00174029" w:rsidP="0074207B">
      <w:pPr>
        <w:widowControl w:val="0"/>
        <w:tabs>
          <w:tab w:val="left" w:pos="9214"/>
        </w:tabs>
        <w:autoSpaceDE w:val="0"/>
        <w:autoSpaceDN w:val="0"/>
        <w:adjustRightInd w:val="0"/>
        <w:ind w:left="142" w:right="141"/>
        <w:jc w:val="center"/>
        <w:outlineLvl w:val="2"/>
        <w:rPr>
          <w:b/>
          <w:sz w:val="26"/>
          <w:szCs w:val="26"/>
        </w:rPr>
      </w:pPr>
      <w:r w:rsidRPr="006D5C2D">
        <w:rPr>
          <w:b/>
          <w:sz w:val="26"/>
          <w:szCs w:val="26"/>
        </w:rPr>
        <w:t>Подраздел 1</w:t>
      </w:r>
      <w:r w:rsidR="002A4D6D" w:rsidRPr="006D5C2D">
        <w:rPr>
          <w:b/>
          <w:sz w:val="26"/>
          <w:szCs w:val="26"/>
        </w:rPr>
        <w:t>3</w:t>
      </w:r>
      <w:r w:rsidR="00EB0FF7" w:rsidRPr="006D5C2D">
        <w:rPr>
          <w:b/>
          <w:sz w:val="26"/>
          <w:szCs w:val="26"/>
        </w:rPr>
        <w:t>. Размер платы, взимаемой с заявителя при предоставлении муниципальной услуги</w:t>
      </w:r>
    </w:p>
    <w:p w:rsidR="00EB0FF7" w:rsidRPr="006D5C2D" w:rsidRDefault="00EB0FF7" w:rsidP="00EB0FF7">
      <w:pPr>
        <w:widowControl w:val="0"/>
        <w:autoSpaceDE w:val="0"/>
        <w:autoSpaceDN w:val="0"/>
        <w:adjustRightInd w:val="0"/>
        <w:ind w:firstLine="709"/>
        <w:jc w:val="center"/>
        <w:outlineLvl w:val="2"/>
        <w:rPr>
          <w:sz w:val="26"/>
          <w:szCs w:val="26"/>
        </w:rPr>
      </w:pPr>
    </w:p>
    <w:p w:rsidR="00EB0FF7" w:rsidRPr="006D5C2D" w:rsidRDefault="005219A6" w:rsidP="00EB0FF7">
      <w:pPr>
        <w:widowControl w:val="0"/>
        <w:autoSpaceDE w:val="0"/>
        <w:autoSpaceDN w:val="0"/>
        <w:adjustRightInd w:val="0"/>
        <w:ind w:firstLine="709"/>
        <w:jc w:val="both"/>
        <w:rPr>
          <w:sz w:val="26"/>
          <w:szCs w:val="26"/>
        </w:rPr>
      </w:pPr>
      <w:r>
        <w:rPr>
          <w:sz w:val="26"/>
          <w:szCs w:val="26"/>
        </w:rPr>
        <w:t>32</w:t>
      </w:r>
      <w:r w:rsidR="007D170D" w:rsidRPr="006D5C2D">
        <w:rPr>
          <w:sz w:val="26"/>
          <w:szCs w:val="26"/>
        </w:rPr>
        <w:t xml:space="preserve">. </w:t>
      </w:r>
      <w:r w:rsidR="00EB0FF7" w:rsidRPr="006D5C2D">
        <w:rPr>
          <w:sz w:val="26"/>
          <w:szCs w:val="26"/>
        </w:rPr>
        <w:t>Муниципальная услуга предоставляется бесплатно.</w:t>
      </w:r>
    </w:p>
    <w:p w:rsidR="00EB0FF7" w:rsidRPr="006D5C2D" w:rsidRDefault="00EB0FF7" w:rsidP="00EB0FF7">
      <w:pPr>
        <w:widowControl w:val="0"/>
        <w:autoSpaceDE w:val="0"/>
        <w:autoSpaceDN w:val="0"/>
        <w:adjustRightInd w:val="0"/>
        <w:ind w:firstLine="709"/>
        <w:jc w:val="both"/>
        <w:rPr>
          <w:sz w:val="26"/>
          <w:szCs w:val="26"/>
        </w:rPr>
      </w:pPr>
    </w:p>
    <w:p w:rsidR="00EB0FF7" w:rsidRPr="006D5C2D" w:rsidRDefault="00EB0FF7" w:rsidP="00952D10">
      <w:pPr>
        <w:widowControl w:val="0"/>
        <w:tabs>
          <w:tab w:val="left" w:pos="9214"/>
        </w:tabs>
        <w:autoSpaceDE w:val="0"/>
        <w:autoSpaceDN w:val="0"/>
        <w:adjustRightInd w:val="0"/>
        <w:ind w:left="142" w:right="141"/>
        <w:jc w:val="center"/>
        <w:outlineLvl w:val="2"/>
        <w:rPr>
          <w:b/>
          <w:sz w:val="26"/>
          <w:szCs w:val="26"/>
        </w:rPr>
      </w:pPr>
      <w:bookmarkStart w:id="14" w:name="Par204"/>
      <w:bookmarkEnd w:id="14"/>
      <w:r w:rsidRPr="006D5C2D">
        <w:rPr>
          <w:b/>
          <w:sz w:val="26"/>
          <w:szCs w:val="26"/>
        </w:rPr>
        <w:t>Подраздел 1</w:t>
      </w:r>
      <w:r w:rsidR="002A4D6D" w:rsidRPr="006D5C2D">
        <w:rPr>
          <w:b/>
          <w:sz w:val="26"/>
          <w:szCs w:val="26"/>
        </w:rPr>
        <w:t>4</w:t>
      </w:r>
      <w:r w:rsidRPr="006D5C2D">
        <w:rPr>
          <w:b/>
          <w:sz w:val="26"/>
          <w:szCs w:val="26"/>
        </w:rPr>
        <w:t>. Максимальный срок ожидания в очереди при подаче заявления и при получении результата предоставления муниципальной услуги</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5219A6" w:rsidP="00EB0FF7">
      <w:pPr>
        <w:tabs>
          <w:tab w:val="left" w:pos="1080"/>
        </w:tabs>
        <w:ind w:firstLine="720"/>
        <w:jc w:val="both"/>
        <w:rPr>
          <w:sz w:val="26"/>
          <w:szCs w:val="26"/>
        </w:rPr>
      </w:pPr>
      <w:r>
        <w:rPr>
          <w:sz w:val="26"/>
          <w:szCs w:val="26"/>
        </w:rPr>
        <w:t>33</w:t>
      </w:r>
      <w:r w:rsidR="007D170D" w:rsidRPr="006D5C2D">
        <w:rPr>
          <w:sz w:val="26"/>
          <w:szCs w:val="26"/>
        </w:rPr>
        <w:t xml:space="preserve">. </w:t>
      </w:r>
      <w:r w:rsidR="00EB0FF7" w:rsidRPr="006D5C2D">
        <w:rPr>
          <w:sz w:val="26"/>
          <w:szCs w:val="26"/>
        </w:rPr>
        <w:t>Срок ожидания заявителя в очереди на личном приеме в Администрации поселения, при подаче заявления</w:t>
      </w:r>
      <w:r w:rsidR="00A72D00">
        <w:rPr>
          <w:sz w:val="26"/>
          <w:szCs w:val="26"/>
        </w:rPr>
        <w:t xml:space="preserve"> </w:t>
      </w:r>
      <w:r w:rsidR="00EB0FF7" w:rsidRPr="006D5C2D">
        <w:rPr>
          <w:sz w:val="26"/>
          <w:szCs w:val="26"/>
        </w:rPr>
        <w:t>или при получении результата предоставления муниципальной услуги не должен превышать 15 минут.</w:t>
      </w:r>
    </w:p>
    <w:p w:rsidR="002A4D6D" w:rsidRPr="006D5C2D" w:rsidRDefault="005219A6" w:rsidP="007D170D">
      <w:pPr>
        <w:tabs>
          <w:tab w:val="left" w:pos="1080"/>
        </w:tabs>
        <w:ind w:firstLine="720"/>
        <w:jc w:val="both"/>
        <w:rPr>
          <w:sz w:val="26"/>
          <w:szCs w:val="26"/>
        </w:rPr>
      </w:pPr>
      <w:r>
        <w:rPr>
          <w:sz w:val="26"/>
          <w:szCs w:val="26"/>
        </w:rPr>
        <w:t>34</w:t>
      </w:r>
      <w:r w:rsidR="007D170D" w:rsidRPr="006D5C2D">
        <w:rPr>
          <w:sz w:val="26"/>
          <w:szCs w:val="26"/>
        </w:rPr>
        <w:t xml:space="preserve">. </w:t>
      </w:r>
      <w:r w:rsidR="002A4D6D" w:rsidRPr="006D5C2D">
        <w:rPr>
          <w:sz w:val="26"/>
          <w:szCs w:val="26"/>
        </w:rPr>
        <w:t>Возможность предварительной записи не предусмотрена настоящим административным регламентом.</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EB0FF7" w:rsidP="00952D10">
      <w:pPr>
        <w:widowControl w:val="0"/>
        <w:autoSpaceDE w:val="0"/>
        <w:autoSpaceDN w:val="0"/>
        <w:adjustRightInd w:val="0"/>
        <w:ind w:left="142" w:right="141"/>
        <w:jc w:val="center"/>
        <w:outlineLvl w:val="2"/>
        <w:rPr>
          <w:b/>
          <w:sz w:val="26"/>
          <w:szCs w:val="26"/>
        </w:rPr>
      </w:pPr>
      <w:bookmarkStart w:id="15" w:name="Par216"/>
      <w:bookmarkEnd w:id="15"/>
      <w:r w:rsidRPr="006D5C2D">
        <w:rPr>
          <w:b/>
          <w:sz w:val="26"/>
          <w:szCs w:val="26"/>
        </w:rPr>
        <w:t>Подраздел 1</w:t>
      </w:r>
      <w:r w:rsidR="002A4D6D" w:rsidRPr="006D5C2D">
        <w:rPr>
          <w:b/>
          <w:sz w:val="26"/>
          <w:szCs w:val="26"/>
        </w:rPr>
        <w:t>5</w:t>
      </w:r>
      <w:r w:rsidRPr="006D5C2D">
        <w:rPr>
          <w:b/>
          <w:sz w:val="26"/>
          <w:szCs w:val="26"/>
        </w:rPr>
        <w:t>. Срок регистрации заявления о предоставлении муниципальной услуги, том числе в форме электронного документа</w:t>
      </w:r>
    </w:p>
    <w:p w:rsidR="00EB0FF7" w:rsidRPr="006D5C2D" w:rsidRDefault="00EB0FF7" w:rsidP="00EB0FF7">
      <w:pPr>
        <w:widowControl w:val="0"/>
        <w:autoSpaceDE w:val="0"/>
        <w:autoSpaceDN w:val="0"/>
        <w:adjustRightInd w:val="0"/>
        <w:ind w:firstLine="720"/>
        <w:jc w:val="center"/>
        <w:outlineLvl w:val="2"/>
        <w:rPr>
          <w:sz w:val="26"/>
          <w:szCs w:val="26"/>
        </w:rPr>
      </w:pPr>
    </w:p>
    <w:p w:rsidR="00183618" w:rsidRPr="006D5C2D" w:rsidRDefault="005219A6" w:rsidP="00EB0FF7">
      <w:pPr>
        <w:widowControl w:val="0"/>
        <w:autoSpaceDE w:val="0"/>
        <w:autoSpaceDN w:val="0"/>
        <w:adjustRightInd w:val="0"/>
        <w:ind w:firstLine="709"/>
        <w:jc w:val="both"/>
        <w:rPr>
          <w:bCs/>
          <w:iCs/>
          <w:sz w:val="26"/>
          <w:szCs w:val="26"/>
        </w:rPr>
      </w:pPr>
      <w:r>
        <w:rPr>
          <w:sz w:val="26"/>
          <w:szCs w:val="26"/>
        </w:rPr>
        <w:t>35</w:t>
      </w:r>
      <w:r w:rsidR="00EB0FF7" w:rsidRPr="006D5C2D">
        <w:rPr>
          <w:sz w:val="26"/>
          <w:szCs w:val="26"/>
        </w:rPr>
        <w:t xml:space="preserve">. </w:t>
      </w:r>
      <w:r w:rsidR="00183618" w:rsidRPr="006D5C2D">
        <w:rPr>
          <w:sz w:val="26"/>
          <w:szCs w:val="26"/>
        </w:rPr>
        <w:t>Регистрация заявления заявителя и документов, необходимых для предоставления муниципальной услуги, осуществляется в день его поступления в Администрацию поселения в рабочее время. Если заявление поступило менее чем за 15 минут до окончания рабочего дня, то оно подлежит регистрации на следующий за ним рабочий день. В случае поступления заявление заявителя в день, предшествующий праздничным и выходным дням, регистрация его может производиться в рабочий день, следующий за праздничным и выходными днями</w:t>
      </w:r>
      <w:r w:rsidR="00183618" w:rsidRPr="006D5C2D">
        <w:rPr>
          <w:bCs/>
          <w:iCs/>
          <w:sz w:val="26"/>
          <w:szCs w:val="26"/>
        </w:rPr>
        <w:t>.</w:t>
      </w:r>
    </w:p>
    <w:p w:rsidR="00577EC0" w:rsidRPr="006D5C2D" w:rsidRDefault="00577EC0" w:rsidP="00EB0FF7">
      <w:pPr>
        <w:widowControl w:val="0"/>
        <w:autoSpaceDE w:val="0"/>
        <w:autoSpaceDN w:val="0"/>
        <w:adjustRightInd w:val="0"/>
        <w:ind w:firstLine="709"/>
        <w:jc w:val="both"/>
        <w:rPr>
          <w:sz w:val="26"/>
          <w:szCs w:val="26"/>
        </w:rPr>
      </w:pPr>
      <w:r w:rsidRPr="006D5C2D">
        <w:rPr>
          <w:sz w:val="26"/>
          <w:szCs w:val="26"/>
        </w:rPr>
        <w:t>при обращении заявителя непосредственно в Администрацию поселения лично или посредством почтовой связи - в течение одного рабочего дня со дня поступления</w:t>
      </w:r>
    </w:p>
    <w:p w:rsidR="00577EC0" w:rsidRPr="006D5C2D" w:rsidRDefault="00577EC0" w:rsidP="00EB0FF7">
      <w:pPr>
        <w:widowControl w:val="0"/>
        <w:autoSpaceDE w:val="0"/>
        <w:autoSpaceDN w:val="0"/>
        <w:adjustRightInd w:val="0"/>
        <w:ind w:firstLine="709"/>
        <w:jc w:val="both"/>
        <w:rPr>
          <w:sz w:val="26"/>
          <w:szCs w:val="26"/>
        </w:rPr>
      </w:pPr>
      <w:r w:rsidRPr="006D5C2D">
        <w:rPr>
          <w:sz w:val="26"/>
          <w:szCs w:val="26"/>
        </w:rPr>
        <w:t xml:space="preserve">при подаче заявления в электронном виде через государственную информационную систему Омской области "Портал государственных и муниципальных услуг Омской области" по электронному адресу: </w:t>
      </w:r>
      <w:hyperlink r:id="rId25" w:history="1">
        <w:r w:rsidR="00A72D00" w:rsidRPr="004B1DE9">
          <w:rPr>
            <w:rStyle w:val="a4"/>
            <w:sz w:val="26"/>
            <w:szCs w:val="26"/>
          </w:rPr>
          <w:t>www.pgu.omskportal.ru</w:t>
        </w:r>
      </w:hyperlink>
      <w:r w:rsidR="00A72D00">
        <w:rPr>
          <w:sz w:val="26"/>
          <w:szCs w:val="26"/>
        </w:rPr>
        <w:t xml:space="preserve"> </w:t>
      </w:r>
      <w:r w:rsidRPr="006D5C2D">
        <w:rPr>
          <w:sz w:val="26"/>
          <w:szCs w:val="26"/>
        </w:rPr>
        <w:t xml:space="preserve"> (далее - Портал) либо через федеральную государственную информационную систему "Единый портал государственных и муниципальных услуг (функций)" по электронному адресу: www.gosuslugi.ru (далее - Единый Портал) - в течение одного рабочего дня со дня поступления</w:t>
      </w:r>
      <w:r w:rsidR="00EB6F77" w:rsidRPr="006D5C2D">
        <w:rPr>
          <w:sz w:val="26"/>
          <w:szCs w:val="26"/>
        </w:rPr>
        <w:t>.</w:t>
      </w:r>
    </w:p>
    <w:p w:rsidR="00EB0FF7" w:rsidRPr="006D5C2D" w:rsidRDefault="00EB0FF7" w:rsidP="00EB0FF7">
      <w:pPr>
        <w:shd w:val="clear" w:color="auto" w:fill="FFFFFF"/>
        <w:ind w:firstLine="567"/>
        <w:jc w:val="both"/>
        <w:rPr>
          <w:sz w:val="26"/>
          <w:szCs w:val="26"/>
        </w:rPr>
      </w:pPr>
    </w:p>
    <w:p w:rsidR="00EB0FF7" w:rsidRPr="006D5C2D" w:rsidRDefault="00EB0FF7" w:rsidP="00952D10">
      <w:pPr>
        <w:widowControl w:val="0"/>
        <w:autoSpaceDE w:val="0"/>
        <w:autoSpaceDN w:val="0"/>
        <w:adjustRightInd w:val="0"/>
        <w:ind w:left="142" w:right="141"/>
        <w:jc w:val="center"/>
        <w:outlineLvl w:val="2"/>
        <w:rPr>
          <w:b/>
          <w:sz w:val="26"/>
          <w:szCs w:val="26"/>
        </w:rPr>
      </w:pPr>
      <w:r w:rsidRPr="006D5C2D">
        <w:rPr>
          <w:b/>
          <w:sz w:val="26"/>
          <w:szCs w:val="26"/>
        </w:rPr>
        <w:t xml:space="preserve">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w:t>
      </w:r>
      <w:r w:rsidRPr="006D5C2D">
        <w:rPr>
          <w:b/>
          <w:sz w:val="26"/>
          <w:szCs w:val="26"/>
        </w:rPr>
        <w:lastRenderedPageBreak/>
        <w:t>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EB0FF7" w:rsidRPr="006D5C2D" w:rsidRDefault="00EB0FF7" w:rsidP="00EB0FF7">
      <w:pPr>
        <w:widowControl w:val="0"/>
        <w:autoSpaceDE w:val="0"/>
        <w:autoSpaceDN w:val="0"/>
        <w:adjustRightInd w:val="0"/>
        <w:ind w:firstLine="709"/>
        <w:jc w:val="center"/>
        <w:rPr>
          <w:sz w:val="26"/>
          <w:szCs w:val="26"/>
        </w:rPr>
      </w:pPr>
    </w:p>
    <w:p w:rsidR="00EB0FF7" w:rsidRPr="006D5C2D" w:rsidRDefault="005219A6" w:rsidP="00EB0FF7">
      <w:pPr>
        <w:widowControl w:val="0"/>
        <w:autoSpaceDE w:val="0"/>
        <w:autoSpaceDN w:val="0"/>
        <w:adjustRightInd w:val="0"/>
        <w:ind w:firstLine="709"/>
        <w:jc w:val="both"/>
        <w:rPr>
          <w:sz w:val="26"/>
          <w:szCs w:val="26"/>
        </w:rPr>
      </w:pPr>
      <w:r>
        <w:rPr>
          <w:sz w:val="26"/>
          <w:szCs w:val="26"/>
        </w:rPr>
        <w:t>36</w:t>
      </w:r>
      <w:r w:rsidR="00183618" w:rsidRPr="006D5C2D">
        <w:rPr>
          <w:sz w:val="26"/>
          <w:szCs w:val="26"/>
        </w:rPr>
        <w:t xml:space="preserve">. </w:t>
      </w:r>
      <w:r w:rsidR="00EB0FF7" w:rsidRPr="006D5C2D">
        <w:rPr>
          <w:sz w:val="26"/>
          <w:szCs w:val="26"/>
        </w:rPr>
        <w:t xml:space="preserve">Помещения, в которых предоставляется муниципальная услуга, </w:t>
      </w:r>
      <w:r w:rsidR="00EB0FF7" w:rsidRPr="006D5C2D">
        <w:rPr>
          <w:spacing w:val="2"/>
          <w:sz w:val="26"/>
          <w:szCs w:val="26"/>
          <w:shd w:val="clear" w:color="auto" w:fill="FFFFFF"/>
        </w:rPr>
        <w:t>размещаются в зданиях Администрации поселения</w:t>
      </w:r>
      <w:r w:rsidR="00EB0FF7" w:rsidRPr="006D5C2D">
        <w:rPr>
          <w:sz w:val="26"/>
          <w:szCs w:val="26"/>
        </w:rPr>
        <w:t xml:space="preserve">. </w:t>
      </w:r>
      <w:r w:rsidR="00EB0FF7" w:rsidRPr="006D5C2D">
        <w:rPr>
          <w:spacing w:val="2"/>
          <w:sz w:val="26"/>
          <w:szCs w:val="26"/>
          <w:shd w:val="clear" w:color="auto" w:fill="FFFFFF"/>
        </w:rPr>
        <w:t>На территории, прилегающей к зданию Администрации поселения, оборудуются места для парковки автотранспортных средств.</w:t>
      </w:r>
    </w:p>
    <w:p w:rsidR="00EB0FF7" w:rsidRPr="006D5C2D" w:rsidRDefault="005219A6" w:rsidP="00EB0FF7">
      <w:pPr>
        <w:widowControl w:val="0"/>
        <w:autoSpaceDE w:val="0"/>
        <w:autoSpaceDN w:val="0"/>
        <w:adjustRightInd w:val="0"/>
        <w:ind w:firstLine="709"/>
        <w:jc w:val="both"/>
        <w:rPr>
          <w:sz w:val="26"/>
          <w:szCs w:val="26"/>
        </w:rPr>
      </w:pPr>
      <w:r>
        <w:rPr>
          <w:sz w:val="26"/>
          <w:szCs w:val="26"/>
        </w:rPr>
        <w:t>37</w:t>
      </w:r>
      <w:r w:rsidR="00183618" w:rsidRPr="006D5C2D">
        <w:rPr>
          <w:sz w:val="26"/>
          <w:szCs w:val="26"/>
        </w:rPr>
        <w:t xml:space="preserve">. </w:t>
      </w:r>
      <w:r w:rsidR="00EB0FF7" w:rsidRPr="006D5C2D">
        <w:rPr>
          <w:sz w:val="26"/>
          <w:szCs w:val="26"/>
        </w:rPr>
        <w:t xml:space="preserve">Информация о графике работы Администрации </w:t>
      </w:r>
      <w:r w:rsidR="00EB0FF7" w:rsidRPr="006D5C2D">
        <w:rPr>
          <w:spacing w:val="2"/>
          <w:sz w:val="26"/>
          <w:szCs w:val="26"/>
          <w:shd w:val="clear" w:color="auto" w:fill="FFFFFF"/>
        </w:rPr>
        <w:t>поселения</w:t>
      </w:r>
      <w:r w:rsidR="00EB0FF7" w:rsidRPr="006D5C2D">
        <w:rPr>
          <w:sz w:val="26"/>
          <w:szCs w:val="26"/>
        </w:rPr>
        <w:t xml:space="preserve"> размещается на первом этаже при входе в здание, в котором расположена Администрация</w:t>
      </w:r>
      <w:r w:rsidR="002A17C0">
        <w:rPr>
          <w:sz w:val="26"/>
          <w:szCs w:val="26"/>
        </w:rPr>
        <w:t xml:space="preserve"> </w:t>
      </w:r>
      <w:r w:rsidR="00EB0FF7" w:rsidRPr="006D5C2D">
        <w:rPr>
          <w:spacing w:val="2"/>
          <w:sz w:val="26"/>
          <w:szCs w:val="26"/>
          <w:shd w:val="clear" w:color="auto" w:fill="FFFFFF"/>
        </w:rPr>
        <w:t>поселения</w:t>
      </w:r>
      <w:r w:rsidR="00EB0FF7" w:rsidRPr="006D5C2D">
        <w:rPr>
          <w:sz w:val="26"/>
          <w:szCs w:val="26"/>
        </w:rPr>
        <w:t>.</w:t>
      </w:r>
    </w:p>
    <w:p w:rsidR="00EB0FF7" w:rsidRPr="006D5C2D" w:rsidRDefault="002E46C8" w:rsidP="00EB0FF7">
      <w:pPr>
        <w:widowControl w:val="0"/>
        <w:autoSpaceDE w:val="0"/>
        <w:autoSpaceDN w:val="0"/>
        <w:adjustRightInd w:val="0"/>
        <w:ind w:firstLine="709"/>
        <w:jc w:val="both"/>
        <w:rPr>
          <w:sz w:val="26"/>
          <w:szCs w:val="26"/>
        </w:rPr>
      </w:pPr>
      <w:r w:rsidRPr="006D5C2D">
        <w:rPr>
          <w:sz w:val="26"/>
          <w:szCs w:val="26"/>
        </w:rPr>
        <w:t>3</w:t>
      </w:r>
      <w:r w:rsidR="005219A6">
        <w:rPr>
          <w:sz w:val="26"/>
          <w:szCs w:val="26"/>
        </w:rPr>
        <w:t>8</w:t>
      </w:r>
      <w:r w:rsidR="00EB0FF7" w:rsidRPr="006D5C2D">
        <w:rPr>
          <w:sz w:val="26"/>
          <w:szCs w:val="26"/>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B0FF7" w:rsidRPr="006D5C2D" w:rsidRDefault="002E46C8" w:rsidP="00EB0FF7">
      <w:pPr>
        <w:widowControl w:val="0"/>
        <w:autoSpaceDE w:val="0"/>
        <w:autoSpaceDN w:val="0"/>
        <w:adjustRightInd w:val="0"/>
        <w:ind w:firstLine="720"/>
        <w:jc w:val="both"/>
        <w:rPr>
          <w:sz w:val="26"/>
          <w:szCs w:val="26"/>
        </w:rPr>
      </w:pPr>
      <w:r w:rsidRPr="006D5C2D">
        <w:rPr>
          <w:sz w:val="26"/>
          <w:szCs w:val="26"/>
        </w:rPr>
        <w:t>3</w:t>
      </w:r>
      <w:r w:rsidR="005219A6">
        <w:rPr>
          <w:sz w:val="26"/>
          <w:szCs w:val="26"/>
        </w:rPr>
        <w:t>9</w:t>
      </w:r>
      <w:r w:rsidR="00EB0FF7" w:rsidRPr="006D5C2D">
        <w:rPr>
          <w:sz w:val="26"/>
          <w:szCs w:val="26"/>
        </w:rPr>
        <w:t>.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B0FF7" w:rsidRPr="006D5C2D" w:rsidRDefault="005219A6" w:rsidP="00EB0FF7">
      <w:pPr>
        <w:widowControl w:val="0"/>
        <w:autoSpaceDE w:val="0"/>
        <w:autoSpaceDN w:val="0"/>
        <w:adjustRightInd w:val="0"/>
        <w:ind w:firstLine="709"/>
        <w:jc w:val="both"/>
        <w:rPr>
          <w:sz w:val="26"/>
          <w:szCs w:val="26"/>
        </w:rPr>
      </w:pPr>
      <w:r>
        <w:rPr>
          <w:sz w:val="26"/>
          <w:szCs w:val="26"/>
        </w:rPr>
        <w:t>40</w:t>
      </w:r>
      <w:r w:rsidR="00EB0FF7" w:rsidRPr="006D5C2D">
        <w:rPr>
          <w:sz w:val="26"/>
          <w:szCs w:val="26"/>
        </w:rPr>
        <w:t>. Помещения, предназначенные для приема заявителей, оборудуются информационными стендами, на которых размещается следующая информация:</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1) сведения о местонахождении, справочных телефонах, адрес</w:t>
      </w:r>
      <w:r w:rsidR="00E66032" w:rsidRPr="006D5C2D">
        <w:rPr>
          <w:sz w:val="26"/>
          <w:szCs w:val="26"/>
        </w:rPr>
        <w:t xml:space="preserve"> официального сайта</w:t>
      </w:r>
      <w:r w:rsidRPr="006D5C2D">
        <w:rPr>
          <w:sz w:val="26"/>
          <w:szCs w:val="26"/>
        </w:rPr>
        <w:t>, электронной почты Администрации</w:t>
      </w:r>
      <w:r w:rsidR="002A17C0">
        <w:rPr>
          <w:sz w:val="26"/>
          <w:szCs w:val="26"/>
        </w:rPr>
        <w:t xml:space="preserve"> </w:t>
      </w:r>
      <w:r w:rsidRPr="006D5C2D">
        <w:rPr>
          <w:spacing w:val="2"/>
          <w:sz w:val="26"/>
          <w:szCs w:val="26"/>
          <w:shd w:val="clear" w:color="auto" w:fill="FFFFFF"/>
        </w:rPr>
        <w:t>поселения</w:t>
      </w:r>
      <w:r w:rsidRPr="006D5C2D">
        <w:rPr>
          <w:sz w:val="26"/>
          <w:szCs w:val="26"/>
        </w:rPr>
        <w:t>;</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2) извлечения из нормативных правовых актов, регулирующих деятельность по предоставлению муниципальной услуги;</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3) краткое изложение процедуры предоставления муниципальной услуги в текстовом виде и в виде блок-схемы;</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4) образец заполнения заявления и перечень документов, необходимых для предоставления муниципальной услуги;</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5) порядок обжалования решений и действий (бездействия) Администрации</w:t>
      </w:r>
      <w:r w:rsidR="002A17C0">
        <w:rPr>
          <w:sz w:val="26"/>
          <w:szCs w:val="26"/>
        </w:rPr>
        <w:t xml:space="preserve"> </w:t>
      </w:r>
      <w:r w:rsidRPr="006D5C2D">
        <w:rPr>
          <w:spacing w:val="2"/>
          <w:sz w:val="26"/>
          <w:szCs w:val="26"/>
          <w:shd w:val="clear" w:color="auto" w:fill="FFFFFF"/>
        </w:rPr>
        <w:t>поселения</w:t>
      </w:r>
      <w:r w:rsidRPr="006D5C2D">
        <w:rPr>
          <w:sz w:val="26"/>
          <w:szCs w:val="26"/>
        </w:rPr>
        <w:t xml:space="preserve">, специалистов, должностных лиц Администрации </w:t>
      </w:r>
      <w:r w:rsidRPr="006D5C2D">
        <w:rPr>
          <w:spacing w:val="2"/>
          <w:sz w:val="26"/>
          <w:szCs w:val="26"/>
          <w:shd w:val="clear" w:color="auto" w:fill="FFFFFF"/>
        </w:rPr>
        <w:t>поселения</w:t>
      </w:r>
      <w:r w:rsidRPr="006D5C2D">
        <w:rPr>
          <w:sz w:val="26"/>
          <w:szCs w:val="26"/>
        </w:rPr>
        <w:t xml:space="preserve"> при предоставлении муниципальной услуги.</w:t>
      </w:r>
    </w:p>
    <w:p w:rsidR="00EB0FF7" w:rsidRPr="006D5C2D" w:rsidRDefault="005219A6" w:rsidP="00EB0FF7">
      <w:pPr>
        <w:widowControl w:val="0"/>
        <w:autoSpaceDE w:val="0"/>
        <w:autoSpaceDN w:val="0"/>
        <w:adjustRightInd w:val="0"/>
        <w:ind w:firstLine="709"/>
        <w:jc w:val="both"/>
        <w:rPr>
          <w:sz w:val="26"/>
          <w:szCs w:val="26"/>
        </w:rPr>
      </w:pPr>
      <w:r>
        <w:rPr>
          <w:sz w:val="26"/>
          <w:szCs w:val="26"/>
        </w:rPr>
        <w:t>41</w:t>
      </w:r>
      <w:r w:rsidR="00183618" w:rsidRPr="006D5C2D">
        <w:rPr>
          <w:sz w:val="26"/>
          <w:szCs w:val="26"/>
        </w:rPr>
        <w:t>.</w:t>
      </w:r>
      <w:r w:rsidR="00EB0FF7" w:rsidRPr="006D5C2D">
        <w:rPr>
          <w:sz w:val="26"/>
          <w:szCs w:val="26"/>
        </w:rPr>
        <w:t xml:space="preserve"> Места ожидания </w:t>
      </w:r>
      <w:r w:rsidR="00EB0FF7" w:rsidRPr="006D5C2D">
        <w:rPr>
          <w:spacing w:val="2"/>
          <w:sz w:val="26"/>
          <w:szCs w:val="26"/>
          <w:shd w:val="clear" w:color="auto" w:fill="FFFFFF"/>
        </w:rPr>
        <w:t>должны соответствовать комфортным условиям, должны быть оборудованы</w:t>
      </w:r>
      <w:r w:rsidR="002A17C0">
        <w:rPr>
          <w:spacing w:val="2"/>
          <w:sz w:val="26"/>
          <w:szCs w:val="26"/>
          <w:shd w:val="clear" w:color="auto" w:fill="FFFFFF"/>
        </w:rPr>
        <w:t xml:space="preserve"> </w:t>
      </w:r>
      <w:r w:rsidR="00EB0FF7" w:rsidRPr="006D5C2D">
        <w:rPr>
          <w:sz w:val="26"/>
          <w:szCs w:val="26"/>
        </w:rPr>
        <w:t>стульями, кресельными секциями и (или) скамейками (</w:t>
      </w:r>
      <w:r w:rsidR="005D5111" w:rsidRPr="006D5C2D">
        <w:rPr>
          <w:sz w:val="26"/>
          <w:szCs w:val="26"/>
        </w:rPr>
        <w:t>банкетами).</w:t>
      </w:r>
      <w:r w:rsidR="005D5111" w:rsidRPr="006D5C2D">
        <w:rPr>
          <w:spacing w:val="2"/>
          <w:sz w:val="26"/>
          <w:szCs w:val="26"/>
          <w:shd w:val="clear" w:color="auto" w:fill="FFFFFF"/>
        </w:rPr>
        <w:t xml:space="preserve"> Количество</w:t>
      </w:r>
      <w:r w:rsidR="00EB0FF7" w:rsidRPr="006D5C2D">
        <w:rPr>
          <w:spacing w:val="2"/>
          <w:sz w:val="26"/>
          <w:szCs w:val="26"/>
          <w:shd w:val="clear" w:color="auto" w:fill="FFFFFF"/>
        </w:rPr>
        <w:t xml:space="preserve">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B0FF7" w:rsidRPr="006D5C2D" w:rsidRDefault="005D63C6" w:rsidP="00EB0FF7">
      <w:pPr>
        <w:widowControl w:val="0"/>
        <w:autoSpaceDE w:val="0"/>
        <w:autoSpaceDN w:val="0"/>
        <w:adjustRightInd w:val="0"/>
        <w:ind w:firstLine="709"/>
        <w:jc w:val="both"/>
        <w:rPr>
          <w:sz w:val="26"/>
          <w:szCs w:val="26"/>
        </w:rPr>
      </w:pPr>
      <w:r w:rsidRPr="006D5C2D">
        <w:rPr>
          <w:sz w:val="26"/>
          <w:szCs w:val="26"/>
        </w:rPr>
        <w:t>4</w:t>
      </w:r>
      <w:r w:rsidR="005219A6">
        <w:rPr>
          <w:sz w:val="26"/>
          <w:szCs w:val="26"/>
        </w:rPr>
        <w:t>2</w:t>
      </w:r>
      <w:r w:rsidR="00EB0FF7" w:rsidRPr="006D5C2D">
        <w:rPr>
          <w:sz w:val="26"/>
          <w:szCs w:val="26"/>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B0FF7" w:rsidRPr="006D5C2D" w:rsidRDefault="005219A6" w:rsidP="00EB0FF7">
      <w:pPr>
        <w:widowControl w:val="0"/>
        <w:autoSpaceDE w:val="0"/>
        <w:autoSpaceDN w:val="0"/>
        <w:adjustRightInd w:val="0"/>
        <w:ind w:firstLine="709"/>
        <w:jc w:val="both"/>
        <w:rPr>
          <w:sz w:val="26"/>
          <w:szCs w:val="26"/>
        </w:rPr>
      </w:pPr>
      <w:r>
        <w:rPr>
          <w:sz w:val="26"/>
          <w:szCs w:val="26"/>
        </w:rPr>
        <w:t>43</w:t>
      </w:r>
      <w:r w:rsidR="00EB0FF7" w:rsidRPr="006D5C2D">
        <w:rPr>
          <w:sz w:val="26"/>
          <w:szCs w:val="26"/>
        </w:rPr>
        <w:t>.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поселения. Помещение, в котором предоставляется муниципальная услуга, должно быть оборудовано в соответствии с санитарными правилами.</w:t>
      </w:r>
    </w:p>
    <w:p w:rsidR="00EB0FF7" w:rsidRPr="006D5C2D" w:rsidRDefault="005219A6" w:rsidP="00EB0FF7">
      <w:pPr>
        <w:widowControl w:val="0"/>
        <w:autoSpaceDE w:val="0"/>
        <w:autoSpaceDN w:val="0"/>
        <w:adjustRightInd w:val="0"/>
        <w:ind w:firstLine="709"/>
        <w:jc w:val="both"/>
        <w:rPr>
          <w:sz w:val="26"/>
          <w:szCs w:val="26"/>
        </w:rPr>
      </w:pPr>
      <w:r>
        <w:rPr>
          <w:sz w:val="26"/>
          <w:szCs w:val="26"/>
        </w:rPr>
        <w:t>44</w:t>
      </w:r>
      <w:r w:rsidR="00183618" w:rsidRPr="006D5C2D">
        <w:rPr>
          <w:sz w:val="26"/>
          <w:szCs w:val="26"/>
        </w:rPr>
        <w:t xml:space="preserve">. </w:t>
      </w:r>
      <w:r w:rsidR="00EB0FF7" w:rsidRPr="006D5C2D">
        <w:rPr>
          <w:sz w:val="26"/>
          <w:szCs w:val="26"/>
        </w:rPr>
        <w:t>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26" w:history="1">
        <w:r w:rsidR="00EB0FF7" w:rsidRPr="006D5C2D">
          <w:rPr>
            <w:sz w:val="26"/>
            <w:szCs w:val="26"/>
          </w:rPr>
          <w:t xml:space="preserve">Федерального закона "О социальной </w:t>
        </w:r>
        <w:r w:rsidR="00EB0FF7" w:rsidRPr="006D5C2D">
          <w:rPr>
            <w:sz w:val="26"/>
            <w:szCs w:val="26"/>
          </w:rPr>
          <w:lastRenderedPageBreak/>
          <w:t>защите инвалидов в Российской Федерации"</w:t>
        </w:r>
      </w:hyperlink>
      <w:r w:rsidR="00EB0FF7" w:rsidRPr="006D5C2D">
        <w:rPr>
          <w:sz w:val="26"/>
          <w:szCs w:val="26"/>
        </w:rPr>
        <w:t>.</w:t>
      </w:r>
    </w:p>
    <w:p w:rsidR="00EB0FF7" w:rsidRPr="006D5C2D" w:rsidRDefault="005219A6" w:rsidP="00EB0FF7">
      <w:pPr>
        <w:widowControl w:val="0"/>
        <w:autoSpaceDE w:val="0"/>
        <w:autoSpaceDN w:val="0"/>
        <w:adjustRightInd w:val="0"/>
        <w:ind w:firstLine="709"/>
        <w:jc w:val="both"/>
        <w:rPr>
          <w:sz w:val="26"/>
          <w:szCs w:val="26"/>
        </w:rPr>
      </w:pPr>
      <w:r>
        <w:rPr>
          <w:sz w:val="26"/>
          <w:szCs w:val="26"/>
        </w:rPr>
        <w:t>45</w:t>
      </w:r>
      <w:r w:rsidR="00EB0FF7" w:rsidRPr="006D5C2D">
        <w:rPr>
          <w:sz w:val="26"/>
          <w:szCs w:val="26"/>
        </w:rPr>
        <w:t>.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r w:rsidR="002A17C0">
        <w:rPr>
          <w:sz w:val="26"/>
          <w:szCs w:val="26"/>
        </w:rPr>
        <w:t xml:space="preserve"> </w:t>
      </w:r>
      <w:r w:rsidR="00EB0FF7" w:rsidRPr="006D5C2D">
        <w:rPr>
          <w:spacing w:val="2"/>
          <w:sz w:val="26"/>
          <w:szCs w:val="26"/>
          <w:shd w:val="clear" w:color="auto" w:fill="FFFFFF"/>
        </w:rPr>
        <w:t>поселения</w:t>
      </w:r>
      <w:r w:rsidR="00EB0FF7" w:rsidRPr="006D5C2D">
        <w:rPr>
          <w:sz w:val="26"/>
          <w:szCs w:val="26"/>
        </w:rPr>
        <w:t>.</w:t>
      </w:r>
    </w:p>
    <w:p w:rsidR="00EB0FF7" w:rsidRPr="006D5C2D" w:rsidRDefault="005219A6" w:rsidP="00EB0FF7">
      <w:pPr>
        <w:widowControl w:val="0"/>
        <w:autoSpaceDE w:val="0"/>
        <w:autoSpaceDN w:val="0"/>
        <w:adjustRightInd w:val="0"/>
        <w:ind w:firstLine="709"/>
        <w:jc w:val="both"/>
        <w:rPr>
          <w:sz w:val="26"/>
          <w:szCs w:val="26"/>
        </w:rPr>
      </w:pPr>
      <w:r>
        <w:rPr>
          <w:sz w:val="26"/>
          <w:szCs w:val="26"/>
        </w:rPr>
        <w:t>46</w:t>
      </w:r>
      <w:r w:rsidR="00EB0FF7" w:rsidRPr="006D5C2D">
        <w:rPr>
          <w:sz w:val="26"/>
          <w:szCs w:val="26"/>
        </w:rPr>
        <w:t>. Каждое рабочее место специалиста, должностного лица Администрации</w:t>
      </w:r>
      <w:r w:rsidR="002A17C0">
        <w:rPr>
          <w:sz w:val="26"/>
          <w:szCs w:val="26"/>
        </w:rPr>
        <w:t xml:space="preserve"> </w:t>
      </w:r>
      <w:r w:rsidR="00EB0FF7" w:rsidRPr="006D5C2D">
        <w:rPr>
          <w:spacing w:val="2"/>
          <w:sz w:val="26"/>
          <w:szCs w:val="26"/>
          <w:shd w:val="clear" w:color="auto" w:fill="FFFFFF"/>
        </w:rPr>
        <w:t>поселения</w:t>
      </w:r>
      <w:r w:rsidR="00EB0FF7" w:rsidRPr="006D5C2D">
        <w:rPr>
          <w:sz w:val="26"/>
          <w:szCs w:val="26"/>
        </w:rPr>
        <w:t>,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B0FF7" w:rsidRPr="006D5C2D" w:rsidRDefault="005219A6" w:rsidP="00EB0FF7">
      <w:pPr>
        <w:widowControl w:val="0"/>
        <w:autoSpaceDE w:val="0"/>
        <w:autoSpaceDN w:val="0"/>
        <w:adjustRightInd w:val="0"/>
        <w:ind w:firstLine="709"/>
        <w:jc w:val="both"/>
        <w:rPr>
          <w:sz w:val="26"/>
          <w:szCs w:val="26"/>
        </w:rPr>
      </w:pPr>
      <w:r>
        <w:rPr>
          <w:sz w:val="26"/>
          <w:szCs w:val="26"/>
        </w:rPr>
        <w:t>47</w:t>
      </w:r>
      <w:r w:rsidR="00EB0FF7" w:rsidRPr="006D5C2D">
        <w:rPr>
          <w:sz w:val="26"/>
          <w:szCs w:val="26"/>
        </w:rPr>
        <w:t>.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B0FF7" w:rsidRPr="006D5C2D" w:rsidRDefault="00EB0FF7" w:rsidP="00EB0FF7">
      <w:pPr>
        <w:pStyle w:val="formattext"/>
        <w:shd w:val="clear" w:color="auto" w:fill="FFFFFF"/>
        <w:spacing w:before="0" w:beforeAutospacing="0" w:after="0" w:afterAutospacing="0" w:line="315" w:lineRule="atLeast"/>
        <w:textAlignment w:val="baseline"/>
        <w:rPr>
          <w:sz w:val="26"/>
          <w:szCs w:val="26"/>
        </w:rPr>
      </w:pPr>
    </w:p>
    <w:p w:rsidR="00EB0FF7" w:rsidRPr="006D5C2D" w:rsidRDefault="00EB0FF7" w:rsidP="00EB0FF7">
      <w:pPr>
        <w:widowControl w:val="0"/>
        <w:tabs>
          <w:tab w:val="left" w:pos="9214"/>
        </w:tabs>
        <w:autoSpaceDE w:val="0"/>
        <w:autoSpaceDN w:val="0"/>
        <w:adjustRightInd w:val="0"/>
        <w:ind w:right="-1"/>
        <w:jc w:val="center"/>
        <w:outlineLvl w:val="2"/>
        <w:rPr>
          <w:b/>
          <w:sz w:val="26"/>
          <w:szCs w:val="26"/>
        </w:rPr>
      </w:pPr>
      <w:r w:rsidRPr="006D5C2D">
        <w:rPr>
          <w:b/>
          <w:sz w:val="26"/>
          <w:szCs w:val="26"/>
        </w:rPr>
        <w:t>Подраздел 17. Показатели доступности и качества муниципальной услуги</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4</w:t>
      </w:r>
      <w:r w:rsidR="005219A6">
        <w:rPr>
          <w:sz w:val="26"/>
          <w:szCs w:val="26"/>
        </w:rPr>
        <w:t>8</w:t>
      </w:r>
      <w:r w:rsidRPr="006D5C2D">
        <w:rPr>
          <w:sz w:val="26"/>
          <w:szCs w:val="26"/>
        </w:rPr>
        <w:t>. Показателями доступности и качества муниципальной услуги являются:</w:t>
      </w:r>
    </w:p>
    <w:p w:rsidR="009663D7" w:rsidRPr="006D5C2D" w:rsidRDefault="00EB0FF7" w:rsidP="00EB0FF7">
      <w:pPr>
        <w:widowControl w:val="0"/>
        <w:autoSpaceDE w:val="0"/>
        <w:autoSpaceDN w:val="0"/>
        <w:adjustRightInd w:val="0"/>
        <w:ind w:firstLine="709"/>
        <w:jc w:val="both"/>
        <w:rPr>
          <w:sz w:val="26"/>
          <w:szCs w:val="26"/>
        </w:rPr>
      </w:pPr>
      <w:r w:rsidRPr="006D5C2D">
        <w:rPr>
          <w:sz w:val="26"/>
          <w:szCs w:val="26"/>
        </w:rPr>
        <w:t xml:space="preserve">1) возможность получения информации, </w:t>
      </w:r>
      <w:r w:rsidR="009663D7" w:rsidRPr="006D5C2D">
        <w:rPr>
          <w:sz w:val="26"/>
          <w:szCs w:val="26"/>
        </w:rPr>
        <w:t>связанной с предоставлением муниципальной услуги, с использованием Единого Портала и (или) Портала (показатель определяется как отношение случаев правильно заполненных заявителем документов и сданных с первого раза, к общему количеству обслуженных заявителей по данному виду муниципальной услуги, умноженное на 100 процентов);</w:t>
      </w:r>
    </w:p>
    <w:p w:rsidR="009663D7" w:rsidRPr="006D5C2D" w:rsidRDefault="009663D7" w:rsidP="00EB0FF7">
      <w:pPr>
        <w:widowControl w:val="0"/>
        <w:autoSpaceDE w:val="0"/>
        <w:autoSpaceDN w:val="0"/>
        <w:adjustRightInd w:val="0"/>
        <w:ind w:firstLine="709"/>
        <w:jc w:val="both"/>
        <w:rPr>
          <w:sz w:val="26"/>
          <w:szCs w:val="26"/>
        </w:rPr>
      </w:pPr>
      <w:r w:rsidRPr="006D5C2D">
        <w:rPr>
          <w:sz w:val="26"/>
          <w:szCs w:val="26"/>
        </w:rPr>
        <w:t>2) доля заявителей, обратившихся за предоставлением муниципальной услуги в электронной форме (показатель определяется как отношение количества заявлений о предоставлении муниципальной услуги, поступивших в электронной форме, к общему количеству обслуженных по муниципальной услуге заявителей, умноженное на 100 процентов);</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4</w:t>
      </w:r>
      <w:r w:rsidR="005219A6">
        <w:rPr>
          <w:sz w:val="26"/>
          <w:szCs w:val="26"/>
        </w:rPr>
        <w:t>9</w:t>
      </w:r>
      <w:r w:rsidRPr="006D5C2D">
        <w:rPr>
          <w:sz w:val="26"/>
          <w:szCs w:val="26"/>
        </w:rPr>
        <w:t xml:space="preserve">. Количество взаимодействий заявителя с должностными лицами Администрации </w:t>
      </w:r>
      <w:r w:rsidRPr="006D5C2D">
        <w:rPr>
          <w:spacing w:val="2"/>
          <w:sz w:val="26"/>
          <w:szCs w:val="26"/>
          <w:shd w:val="clear" w:color="auto" w:fill="FFFFFF"/>
        </w:rPr>
        <w:t>поселения,</w:t>
      </w:r>
      <w:r w:rsidRPr="006D5C2D">
        <w:rPr>
          <w:sz w:val="26"/>
          <w:szCs w:val="26"/>
        </w:rPr>
        <w:t xml:space="preserve"> ответственными за предоставление муниципальной услуги, должно составлять не более 2, продолжительностью не более 30 минут каждое.</w:t>
      </w:r>
    </w:p>
    <w:p w:rsidR="009663D7" w:rsidRPr="006D5C2D" w:rsidRDefault="009663D7" w:rsidP="00EB0FF7">
      <w:pPr>
        <w:widowControl w:val="0"/>
        <w:autoSpaceDE w:val="0"/>
        <w:autoSpaceDN w:val="0"/>
        <w:adjustRightInd w:val="0"/>
        <w:ind w:firstLine="709"/>
        <w:jc w:val="both"/>
        <w:rPr>
          <w:sz w:val="26"/>
          <w:szCs w:val="26"/>
        </w:rPr>
      </w:pPr>
    </w:p>
    <w:p w:rsidR="00EB0FF7" w:rsidRPr="006D5C2D" w:rsidRDefault="00EB0FF7" w:rsidP="00EB0FF7">
      <w:pPr>
        <w:widowControl w:val="0"/>
        <w:autoSpaceDE w:val="0"/>
        <w:autoSpaceDN w:val="0"/>
        <w:adjustRightInd w:val="0"/>
        <w:ind w:left="284" w:right="283"/>
        <w:jc w:val="center"/>
        <w:outlineLvl w:val="2"/>
        <w:rPr>
          <w:b/>
          <w:sz w:val="26"/>
          <w:szCs w:val="26"/>
        </w:rPr>
      </w:pPr>
      <w:r w:rsidRPr="006D5C2D">
        <w:rPr>
          <w:b/>
          <w:sz w:val="26"/>
          <w:szCs w:val="26"/>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0FF7" w:rsidRPr="006D5C2D" w:rsidRDefault="00EB0FF7" w:rsidP="00EB0FF7">
      <w:pPr>
        <w:widowControl w:val="0"/>
        <w:autoSpaceDE w:val="0"/>
        <w:autoSpaceDN w:val="0"/>
        <w:adjustRightInd w:val="0"/>
        <w:ind w:firstLine="720"/>
        <w:jc w:val="center"/>
        <w:outlineLvl w:val="2"/>
        <w:rPr>
          <w:sz w:val="26"/>
          <w:szCs w:val="26"/>
        </w:rPr>
      </w:pPr>
    </w:p>
    <w:p w:rsidR="008B0A91" w:rsidRPr="006D5C2D" w:rsidRDefault="005219A6" w:rsidP="008B0A91">
      <w:pPr>
        <w:autoSpaceDE w:val="0"/>
        <w:autoSpaceDN w:val="0"/>
        <w:adjustRightInd w:val="0"/>
        <w:ind w:firstLine="709"/>
        <w:contextualSpacing/>
        <w:jc w:val="both"/>
        <w:rPr>
          <w:rFonts w:eastAsia="Arial"/>
          <w:sz w:val="26"/>
          <w:szCs w:val="26"/>
          <w:lang w:eastAsia="ar-SA"/>
        </w:rPr>
      </w:pPr>
      <w:r>
        <w:rPr>
          <w:sz w:val="26"/>
          <w:szCs w:val="26"/>
        </w:rPr>
        <w:t>50</w:t>
      </w:r>
      <w:r w:rsidR="00EB0FF7" w:rsidRPr="006D5C2D">
        <w:rPr>
          <w:sz w:val="26"/>
          <w:szCs w:val="26"/>
        </w:rPr>
        <w:t xml:space="preserve">. </w:t>
      </w:r>
      <w:r w:rsidR="00CA12A1" w:rsidRPr="006D5C2D">
        <w:rPr>
          <w:rFonts w:eastAsia="Arial"/>
          <w:sz w:val="26"/>
          <w:szCs w:val="26"/>
          <w:lang w:eastAsia="ar-SA"/>
        </w:rPr>
        <w:t xml:space="preserve">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w:t>
      </w:r>
      <w:r w:rsidR="00CA12A1" w:rsidRPr="006D5C2D">
        <w:rPr>
          <w:rFonts w:eastAsia="Arial"/>
          <w:sz w:val="26"/>
          <w:szCs w:val="26"/>
          <w:lang w:eastAsia="ar-SA"/>
        </w:rPr>
        <w:lastRenderedPageBreak/>
        <w:t>электронного документа, подписанного соответствующей электронной подписью, через Единый Портал и (или) Портал.</w:t>
      </w:r>
    </w:p>
    <w:p w:rsidR="00CA12A1" w:rsidRPr="006D5C2D" w:rsidRDefault="00CA12A1" w:rsidP="008B0A91">
      <w:pPr>
        <w:autoSpaceDE w:val="0"/>
        <w:autoSpaceDN w:val="0"/>
        <w:adjustRightInd w:val="0"/>
        <w:ind w:firstLine="709"/>
        <w:contextualSpacing/>
        <w:jc w:val="both"/>
        <w:rPr>
          <w:rFonts w:eastAsia="Arial"/>
          <w:sz w:val="26"/>
          <w:szCs w:val="26"/>
          <w:lang w:eastAsia="ar-SA"/>
        </w:rPr>
      </w:pPr>
      <w:r w:rsidRPr="006D5C2D">
        <w:rPr>
          <w:rFonts w:eastAsia="Arial"/>
          <w:sz w:val="26"/>
          <w:szCs w:val="26"/>
          <w:lang w:eastAsia="ar-SA"/>
        </w:rPr>
        <w:t>Качество представленных электронных документов должно позволять в полном объеме прочитать текст документа и распознать его реквизиты.</w:t>
      </w:r>
    </w:p>
    <w:p w:rsidR="00CA12A1" w:rsidRPr="006D5C2D" w:rsidRDefault="005219A6" w:rsidP="0065658E">
      <w:pPr>
        <w:shd w:val="clear" w:color="auto" w:fill="FFFFFF"/>
        <w:ind w:firstLine="709"/>
        <w:jc w:val="both"/>
        <w:rPr>
          <w:rFonts w:eastAsia="Arial"/>
          <w:sz w:val="26"/>
          <w:szCs w:val="26"/>
          <w:lang w:eastAsia="ar-SA"/>
        </w:rPr>
      </w:pPr>
      <w:r>
        <w:rPr>
          <w:rFonts w:eastAsia="Arial"/>
          <w:sz w:val="26"/>
          <w:szCs w:val="26"/>
          <w:lang w:eastAsia="ar-SA"/>
        </w:rPr>
        <w:t>51</w:t>
      </w:r>
      <w:r w:rsidR="008B0A91" w:rsidRPr="006D5C2D">
        <w:rPr>
          <w:rFonts w:eastAsia="Arial"/>
          <w:sz w:val="26"/>
          <w:szCs w:val="26"/>
          <w:lang w:eastAsia="ar-SA"/>
        </w:rPr>
        <w:t>.</w:t>
      </w:r>
      <w:r w:rsidR="004E4770">
        <w:rPr>
          <w:rFonts w:eastAsia="Arial"/>
          <w:sz w:val="26"/>
          <w:szCs w:val="26"/>
          <w:lang w:eastAsia="ar-SA"/>
        </w:rPr>
        <w:t xml:space="preserve"> </w:t>
      </w:r>
      <w:r w:rsidR="00CA12A1" w:rsidRPr="006D5C2D">
        <w:rPr>
          <w:rFonts w:eastAsia="Arial"/>
          <w:sz w:val="26"/>
          <w:szCs w:val="26"/>
          <w:lang w:eastAsia="ar-SA"/>
        </w:rPr>
        <w:t>При предоставлении муниципальной услуги в электронной форме посредством Единого Портала и (или) Портала з</w:t>
      </w:r>
      <w:r w:rsidR="00EB0FF7" w:rsidRPr="006D5C2D">
        <w:rPr>
          <w:rFonts w:eastAsia="Arial"/>
          <w:sz w:val="26"/>
          <w:szCs w:val="26"/>
          <w:lang w:eastAsia="ar-SA"/>
        </w:rPr>
        <w:t>аявител</w:t>
      </w:r>
      <w:r w:rsidR="0065658E" w:rsidRPr="006D5C2D">
        <w:rPr>
          <w:rFonts w:eastAsia="Arial"/>
          <w:sz w:val="26"/>
          <w:szCs w:val="26"/>
          <w:lang w:eastAsia="ar-SA"/>
        </w:rPr>
        <w:t>ю</w:t>
      </w:r>
      <w:r w:rsidR="00EB0FF7" w:rsidRPr="006D5C2D">
        <w:rPr>
          <w:rFonts w:eastAsia="Arial"/>
          <w:sz w:val="26"/>
          <w:szCs w:val="26"/>
          <w:lang w:eastAsia="ar-SA"/>
        </w:rPr>
        <w:t xml:space="preserve"> обеспечивается</w:t>
      </w:r>
      <w:r w:rsidR="00CA12A1" w:rsidRPr="006D5C2D">
        <w:rPr>
          <w:rFonts w:eastAsia="Arial"/>
          <w:sz w:val="26"/>
          <w:szCs w:val="26"/>
          <w:lang w:eastAsia="ar-SA"/>
        </w:rPr>
        <w:t>:</w:t>
      </w:r>
    </w:p>
    <w:p w:rsidR="00CA12A1" w:rsidRPr="006D5C2D" w:rsidRDefault="00CA12A1" w:rsidP="00CA12A1">
      <w:pPr>
        <w:shd w:val="clear" w:color="auto" w:fill="FFFFFF"/>
        <w:ind w:firstLine="709"/>
        <w:jc w:val="both"/>
        <w:rPr>
          <w:rFonts w:eastAsia="Arial"/>
          <w:sz w:val="26"/>
          <w:szCs w:val="26"/>
          <w:lang w:eastAsia="ar-SA"/>
        </w:rPr>
      </w:pPr>
      <w:r w:rsidRPr="006D5C2D">
        <w:rPr>
          <w:rFonts w:eastAsia="Arial"/>
          <w:sz w:val="26"/>
          <w:szCs w:val="26"/>
          <w:lang w:eastAsia="ar-SA"/>
        </w:rPr>
        <w:t xml:space="preserve">1) </w:t>
      </w:r>
      <w:r w:rsidR="00EB0FF7" w:rsidRPr="006D5C2D">
        <w:rPr>
          <w:rFonts w:eastAsia="Arial"/>
          <w:sz w:val="26"/>
          <w:szCs w:val="26"/>
          <w:lang w:eastAsia="ar-SA"/>
        </w:rPr>
        <w:t>возможность получения информации о порядке</w:t>
      </w:r>
      <w:r w:rsidRPr="006D5C2D">
        <w:rPr>
          <w:rFonts w:eastAsia="Arial"/>
          <w:sz w:val="26"/>
          <w:szCs w:val="26"/>
          <w:lang w:eastAsia="ar-SA"/>
        </w:rPr>
        <w:t xml:space="preserve"> и сроках</w:t>
      </w:r>
      <w:r w:rsidR="00EB0FF7" w:rsidRPr="006D5C2D">
        <w:rPr>
          <w:rFonts w:eastAsia="Arial"/>
          <w:sz w:val="26"/>
          <w:szCs w:val="26"/>
          <w:lang w:eastAsia="ar-SA"/>
        </w:rPr>
        <w:t xml:space="preserve"> предоставления муниципальной услуги, а также копирования форм заявления и иных документов, необходимых для</w:t>
      </w:r>
      <w:r w:rsidRPr="006D5C2D">
        <w:rPr>
          <w:rFonts w:eastAsia="Arial"/>
          <w:sz w:val="26"/>
          <w:szCs w:val="26"/>
          <w:lang w:eastAsia="ar-SA"/>
        </w:rPr>
        <w:t xml:space="preserve"> получения муниципальной услуги;</w:t>
      </w:r>
    </w:p>
    <w:p w:rsidR="00EB0FF7" w:rsidRPr="006D5C2D" w:rsidRDefault="00CA12A1" w:rsidP="00CA12A1">
      <w:pPr>
        <w:shd w:val="clear" w:color="auto" w:fill="FFFFFF"/>
        <w:ind w:firstLine="709"/>
        <w:jc w:val="both"/>
        <w:rPr>
          <w:rFonts w:eastAsia="Arial"/>
          <w:sz w:val="26"/>
          <w:szCs w:val="26"/>
          <w:lang w:eastAsia="ar-SA"/>
        </w:rPr>
      </w:pPr>
      <w:r w:rsidRPr="006D5C2D">
        <w:rPr>
          <w:rFonts w:eastAsia="Arial"/>
          <w:sz w:val="26"/>
          <w:szCs w:val="26"/>
          <w:lang w:eastAsia="ar-SA"/>
        </w:rPr>
        <w:t>2) формирование запроса</w:t>
      </w:r>
      <w:r w:rsidR="002A17C0">
        <w:rPr>
          <w:rFonts w:eastAsia="Arial"/>
          <w:sz w:val="26"/>
          <w:szCs w:val="26"/>
          <w:lang w:eastAsia="ar-SA"/>
        </w:rPr>
        <w:t xml:space="preserve"> </w:t>
      </w:r>
      <w:r w:rsidRPr="006D5C2D">
        <w:rPr>
          <w:rFonts w:eastAsia="Arial"/>
          <w:sz w:val="26"/>
          <w:szCs w:val="26"/>
          <w:lang w:eastAsia="ar-SA"/>
        </w:rPr>
        <w:t>о предоставлении муниципальной услуги путем заполнения электронной формы заявления;</w:t>
      </w:r>
    </w:p>
    <w:p w:rsidR="00CA12A1" w:rsidRPr="006D5C2D" w:rsidRDefault="00CA12A1" w:rsidP="00CA12A1">
      <w:pPr>
        <w:pStyle w:val="formattext"/>
        <w:shd w:val="clear" w:color="auto" w:fill="FFFFFF"/>
        <w:spacing w:before="0" w:beforeAutospacing="0" w:after="0" w:afterAutospacing="0"/>
        <w:ind w:firstLine="709"/>
        <w:jc w:val="both"/>
        <w:textAlignment w:val="baseline"/>
        <w:rPr>
          <w:rFonts w:eastAsia="Arial"/>
          <w:sz w:val="26"/>
          <w:szCs w:val="26"/>
          <w:lang w:eastAsia="ar-SA"/>
        </w:rPr>
      </w:pPr>
      <w:r w:rsidRPr="006D5C2D">
        <w:rPr>
          <w:rFonts w:eastAsia="Arial"/>
          <w:sz w:val="26"/>
          <w:szCs w:val="26"/>
          <w:lang w:eastAsia="ar-SA"/>
        </w:rPr>
        <w:t>3) по его выбору возможность получение в качестве результата предоставления муниципальной услуги:</w:t>
      </w:r>
    </w:p>
    <w:p w:rsidR="00CA12A1" w:rsidRPr="006D5C2D" w:rsidRDefault="00CA12A1" w:rsidP="00CA12A1">
      <w:pPr>
        <w:shd w:val="clear" w:color="auto" w:fill="FFFFFF"/>
        <w:ind w:firstLine="709"/>
        <w:jc w:val="both"/>
        <w:rPr>
          <w:rFonts w:eastAsia="Arial"/>
          <w:sz w:val="26"/>
          <w:szCs w:val="26"/>
          <w:lang w:eastAsia="ar-SA"/>
        </w:rPr>
      </w:pPr>
      <w:r w:rsidRPr="006D5C2D">
        <w:rPr>
          <w:rFonts w:eastAsia="Arial"/>
          <w:sz w:val="26"/>
          <w:szCs w:val="26"/>
          <w:lang w:eastAsia="ar-SA"/>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CA12A1" w:rsidRPr="006D5C2D" w:rsidRDefault="00CA12A1" w:rsidP="00CA12A1">
      <w:pPr>
        <w:shd w:val="clear" w:color="auto" w:fill="FFFFFF"/>
        <w:ind w:firstLine="709"/>
        <w:jc w:val="both"/>
        <w:rPr>
          <w:rFonts w:eastAsia="Arial"/>
          <w:sz w:val="26"/>
          <w:szCs w:val="26"/>
          <w:lang w:eastAsia="ar-SA"/>
        </w:rPr>
      </w:pPr>
      <w:r w:rsidRPr="006D5C2D">
        <w:rPr>
          <w:rFonts w:eastAsia="Arial"/>
          <w:sz w:val="26"/>
          <w:szCs w:val="26"/>
          <w:lang w:eastAsia="ar-SA"/>
        </w:rPr>
        <w:t>- документа на бумажном носителе;</w:t>
      </w:r>
    </w:p>
    <w:p w:rsidR="00CA12A1" w:rsidRPr="006D5C2D" w:rsidRDefault="00CA12A1" w:rsidP="00CA12A1">
      <w:pPr>
        <w:pStyle w:val="formattext"/>
        <w:shd w:val="clear" w:color="auto" w:fill="FFFFFF"/>
        <w:spacing w:before="0" w:beforeAutospacing="0" w:after="0" w:afterAutospacing="0"/>
        <w:ind w:firstLine="709"/>
        <w:jc w:val="both"/>
        <w:textAlignment w:val="baseline"/>
        <w:rPr>
          <w:rFonts w:eastAsia="Arial"/>
          <w:sz w:val="26"/>
          <w:szCs w:val="26"/>
          <w:lang w:eastAsia="ar-SA"/>
        </w:rPr>
      </w:pPr>
      <w:r w:rsidRPr="006D5C2D">
        <w:rPr>
          <w:rFonts w:eastAsia="Arial"/>
          <w:sz w:val="26"/>
          <w:szCs w:val="26"/>
          <w:lang w:eastAsia="ar-SA"/>
        </w:rPr>
        <w:t>4) получение сведений о ходе рассмотрения заявления о предоставлении муниципальной услуги;</w:t>
      </w:r>
    </w:p>
    <w:p w:rsidR="00CA12A1" w:rsidRPr="006D5C2D" w:rsidRDefault="00CA12A1" w:rsidP="00CA12A1">
      <w:pPr>
        <w:pStyle w:val="formattext"/>
        <w:shd w:val="clear" w:color="auto" w:fill="FFFFFF"/>
        <w:spacing w:before="0" w:beforeAutospacing="0" w:after="0" w:afterAutospacing="0"/>
        <w:ind w:firstLine="709"/>
        <w:jc w:val="both"/>
        <w:textAlignment w:val="baseline"/>
        <w:rPr>
          <w:rFonts w:eastAsia="Arial"/>
          <w:sz w:val="26"/>
          <w:szCs w:val="26"/>
          <w:lang w:eastAsia="ar-SA"/>
        </w:rPr>
      </w:pPr>
      <w:r w:rsidRPr="006D5C2D">
        <w:rPr>
          <w:rFonts w:eastAsia="Arial"/>
          <w:sz w:val="26"/>
          <w:szCs w:val="26"/>
          <w:lang w:eastAsia="ar-SA"/>
        </w:rPr>
        <w:t>5) осуществление оценки качества предоставления муниципальной услуги;</w:t>
      </w:r>
    </w:p>
    <w:p w:rsidR="00CA12A1" w:rsidRPr="006D5C2D" w:rsidRDefault="00CA12A1" w:rsidP="00CA12A1">
      <w:pPr>
        <w:shd w:val="clear" w:color="auto" w:fill="FFFFFF"/>
        <w:ind w:firstLine="709"/>
        <w:jc w:val="both"/>
        <w:rPr>
          <w:rFonts w:eastAsia="Arial"/>
          <w:sz w:val="26"/>
          <w:szCs w:val="26"/>
          <w:lang w:eastAsia="ar-SA"/>
        </w:rPr>
      </w:pPr>
      <w:r w:rsidRPr="006D5C2D">
        <w:rPr>
          <w:rFonts w:eastAsia="Arial"/>
          <w:sz w:val="26"/>
          <w:szCs w:val="26"/>
          <w:lang w:eastAsia="ar-SA"/>
        </w:rPr>
        <w:t>6) досудебное (внесудебное) обжалование решений и действий (бездействия) департамента, должностного лица Администрации поселения либо муниципального служащего.</w:t>
      </w:r>
    </w:p>
    <w:p w:rsidR="00EB0FF7" w:rsidRPr="006D5C2D" w:rsidRDefault="00EB0FF7" w:rsidP="00CA12A1">
      <w:pPr>
        <w:shd w:val="clear" w:color="auto" w:fill="FFFFFF"/>
        <w:ind w:firstLine="709"/>
        <w:jc w:val="both"/>
        <w:rPr>
          <w:rFonts w:eastAsia="Arial"/>
          <w:sz w:val="26"/>
          <w:szCs w:val="26"/>
          <w:lang w:eastAsia="ar-SA"/>
        </w:rPr>
      </w:pPr>
    </w:p>
    <w:p w:rsidR="00EB0FF7" w:rsidRPr="006D5C2D" w:rsidRDefault="00EB0FF7" w:rsidP="00EB0FF7">
      <w:pPr>
        <w:widowControl w:val="0"/>
        <w:autoSpaceDE w:val="0"/>
        <w:autoSpaceDN w:val="0"/>
        <w:adjustRightInd w:val="0"/>
        <w:ind w:left="284" w:right="283"/>
        <w:jc w:val="center"/>
        <w:outlineLvl w:val="2"/>
        <w:rPr>
          <w:b/>
          <w:sz w:val="26"/>
          <w:szCs w:val="26"/>
        </w:rPr>
      </w:pPr>
      <w:r w:rsidRPr="006D5C2D">
        <w:rPr>
          <w:b/>
          <w:sz w:val="26"/>
          <w:szCs w:val="2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B0FF7" w:rsidRPr="006D5C2D" w:rsidRDefault="00EB0FF7" w:rsidP="00EB0FF7">
      <w:pPr>
        <w:widowControl w:val="0"/>
        <w:autoSpaceDE w:val="0"/>
        <w:autoSpaceDN w:val="0"/>
        <w:adjustRightInd w:val="0"/>
        <w:ind w:left="567" w:right="566"/>
        <w:jc w:val="center"/>
        <w:outlineLvl w:val="2"/>
        <w:rPr>
          <w:sz w:val="26"/>
          <w:szCs w:val="26"/>
        </w:rPr>
      </w:pPr>
    </w:p>
    <w:p w:rsidR="00EB0FF7" w:rsidRPr="006D5C2D" w:rsidRDefault="00EB0FF7" w:rsidP="00914B38">
      <w:pPr>
        <w:widowControl w:val="0"/>
        <w:autoSpaceDE w:val="0"/>
        <w:autoSpaceDN w:val="0"/>
        <w:adjustRightInd w:val="0"/>
        <w:ind w:left="142" w:right="141"/>
        <w:jc w:val="center"/>
        <w:outlineLvl w:val="2"/>
        <w:rPr>
          <w:b/>
          <w:sz w:val="26"/>
          <w:szCs w:val="26"/>
        </w:rPr>
      </w:pPr>
      <w:bookmarkStart w:id="16" w:name="Par280"/>
      <w:bookmarkEnd w:id="16"/>
      <w:r w:rsidRPr="006D5C2D">
        <w:rPr>
          <w:b/>
          <w:sz w:val="26"/>
          <w:szCs w:val="26"/>
        </w:rPr>
        <w:t>Подраздел 1. Перечень административных процедур при предоставлении муниципальной услуги</w:t>
      </w:r>
    </w:p>
    <w:p w:rsidR="00EB0FF7" w:rsidRPr="006D5C2D" w:rsidRDefault="00EB0FF7" w:rsidP="00812EC6">
      <w:pPr>
        <w:widowControl w:val="0"/>
        <w:autoSpaceDE w:val="0"/>
        <w:autoSpaceDN w:val="0"/>
        <w:adjustRightInd w:val="0"/>
        <w:ind w:left="567" w:right="566"/>
        <w:jc w:val="center"/>
        <w:outlineLvl w:val="2"/>
        <w:rPr>
          <w:sz w:val="26"/>
          <w:szCs w:val="26"/>
        </w:rPr>
      </w:pPr>
    </w:p>
    <w:p w:rsidR="00EB0FF7" w:rsidRPr="006D5C2D" w:rsidRDefault="00183618" w:rsidP="00812EC6">
      <w:pPr>
        <w:widowControl w:val="0"/>
        <w:autoSpaceDE w:val="0"/>
        <w:autoSpaceDN w:val="0"/>
        <w:adjustRightInd w:val="0"/>
        <w:ind w:firstLine="709"/>
        <w:jc w:val="both"/>
        <w:rPr>
          <w:sz w:val="26"/>
          <w:szCs w:val="26"/>
        </w:rPr>
      </w:pPr>
      <w:r w:rsidRPr="006D5C2D">
        <w:rPr>
          <w:sz w:val="26"/>
          <w:szCs w:val="26"/>
        </w:rPr>
        <w:t>5</w:t>
      </w:r>
      <w:r w:rsidR="005219A6">
        <w:rPr>
          <w:sz w:val="26"/>
          <w:szCs w:val="26"/>
        </w:rPr>
        <w:t>2</w:t>
      </w:r>
      <w:r w:rsidRPr="006D5C2D">
        <w:rPr>
          <w:sz w:val="26"/>
          <w:szCs w:val="26"/>
        </w:rPr>
        <w:t xml:space="preserve">. </w:t>
      </w:r>
      <w:r w:rsidR="00EB0FF7" w:rsidRPr="006D5C2D">
        <w:rPr>
          <w:sz w:val="26"/>
          <w:szCs w:val="26"/>
        </w:rPr>
        <w:t>Предоставление муниципальной услуги включает в себя выполнение следующих административных процедур:</w:t>
      </w:r>
    </w:p>
    <w:p w:rsidR="00057145" w:rsidRPr="006D5C2D" w:rsidRDefault="002B26E7" w:rsidP="00057145">
      <w:pPr>
        <w:widowControl w:val="0"/>
        <w:autoSpaceDE w:val="0"/>
        <w:autoSpaceDN w:val="0"/>
        <w:adjustRightInd w:val="0"/>
        <w:ind w:firstLine="709"/>
        <w:jc w:val="both"/>
        <w:rPr>
          <w:sz w:val="26"/>
          <w:szCs w:val="26"/>
        </w:rPr>
      </w:pPr>
      <w:r w:rsidRPr="006D5C2D">
        <w:rPr>
          <w:sz w:val="26"/>
          <w:szCs w:val="26"/>
        </w:rPr>
        <w:t xml:space="preserve">1) </w:t>
      </w:r>
      <w:r w:rsidR="006D5C2D">
        <w:rPr>
          <w:sz w:val="26"/>
          <w:szCs w:val="26"/>
        </w:rPr>
        <w:t xml:space="preserve">прием и </w:t>
      </w:r>
      <w:r w:rsidR="00057145" w:rsidRPr="006D5C2D">
        <w:rPr>
          <w:sz w:val="26"/>
          <w:szCs w:val="26"/>
        </w:rPr>
        <w:t>регистрация заявлени</w:t>
      </w:r>
      <w:r w:rsidR="006D5C2D">
        <w:rPr>
          <w:sz w:val="26"/>
          <w:szCs w:val="26"/>
        </w:rPr>
        <w:t>я</w:t>
      </w:r>
      <w:r w:rsidR="00057145" w:rsidRPr="006D5C2D">
        <w:rPr>
          <w:sz w:val="26"/>
          <w:szCs w:val="26"/>
        </w:rPr>
        <w:t xml:space="preserve"> заявител</w:t>
      </w:r>
      <w:r w:rsidR="006D5C2D">
        <w:rPr>
          <w:sz w:val="26"/>
          <w:szCs w:val="26"/>
        </w:rPr>
        <w:t>я</w:t>
      </w:r>
      <w:r w:rsidR="00057145" w:rsidRPr="006D5C2D">
        <w:rPr>
          <w:sz w:val="26"/>
          <w:szCs w:val="26"/>
        </w:rPr>
        <w:t>;</w:t>
      </w:r>
    </w:p>
    <w:p w:rsidR="00057145" w:rsidRPr="006D5C2D" w:rsidRDefault="00057145" w:rsidP="00057145">
      <w:pPr>
        <w:widowControl w:val="0"/>
        <w:autoSpaceDE w:val="0"/>
        <w:autoSpaceDN w:val="0"/>
        <w:adjustRightInd w:val="0"/>
        <w:ind w:firstLine="709"/>
        <w:jc w:val="both"/>
        <w:rPr>
          <w:sz w:val="26"/>
          <w:szCs w:val="26"/>
        </w:rPr>
      </w:pPr>
      <w:r w:rsidRPr="006D5C2D">
        <w:rPr>
          <w:sz w:val="26"/>
          <w:szCs w:val="26"/>
        </w:rPr>
        <w:t>2) анализ тематики за</w:t>
      </w:r>
      <w:r w:rsidR="00FA7CCE">
        <w:rPr>
          <w:sz w:val="26"/>
          <w:szCs w:val="26"/>
        </w:rPr>
        <w:t>проса</w:t>
      </w:r>
      <w:r w:rsidRPr="006D5C2D">
        <w:rPr>
          <w:sz w:val="26"/>
          <w:szCs w:val="26"/>
        </w:rPr>
        <w:t>;</w:t>
      </w:r>
    </w:p>
    <w:p w:rsidR="00057145" w:rsidRPr="006D5C2D" w:rsidRDefault="00057145" w:rsidP="00057145">
      <w:pPr>
        <w:widowControl w:val="0"/>
        <w:autoSpaceDE w:val="0"/>
        <w:autoSpaceDN w:val="0"/>
        <w:adjustRightInd w:val="0"/>
        <w:ind w:firstLine="709"/>
        <w:jc w:val="both"/>
        <w:rPr>
          <w:sz w:val="26"/>
          <w:szCs w:val="26"/>
        </w:rPr>
      </w:pPr>
      <w:r w:rsidRPr="006D5C2D">
        <w:rPr>
          <w:sz w:val="26"/>
          <w:szCs w:val="26"/>
        </w:rPr>
        <w:t>3</w:t>
      </w:r>
      <w:r w:rsidR="00AD0719">
        <w:rPr>
          <w:sz w:val="26"/>
          <w:szCs w:val="26"/>
        </w:rPr>
        <w:t xml:space="preserve">) подготовка и </w:t>
      </w:r>
      <w:r w:rsidRPr="006D5C2D">
        <w:rPr>
          <w:sz w:val="26"/>
          <w:szCs w:val="26"/>
        </w:rPr>
        <w:t>направление ответ</w:t>
      </w:r>
      <w:r w:rsidR="004900F5">
        <w:rPr>
          <w:sz w:val="26"/>
          <w:szCs w:val="26"/>
        </w:rPr>
        <w:t>а</w:t>
      </w:r>
      <w:r w:rsidRPr="006D5C2D">
        <w:rPr>
          <w:sz w:val="26"/>
          <w:szCs w:val="26"/>
        </w:rPr>
        <w:t xml:space="preserve"> заявител</w:t>
      </w:r>
      <w:r w:rsidR="004900F5">
        <w:rPr>
          <w:sz w:val="26"/>
          <w:szCs w:val="26"/>
        </w:rPr>
        <w:t>ю</w:t>
      </w:r>
      <w:r w:rsidRPr="006D5C2D">
        <w:rPr>
          <w:sz w:val="26"/>
          <w:szCs w:val="26"/>
        </w:rPr>
        <w:t>.</w:t>
      </w:r>
    </w:p>
    <w:p w:rsidR="00E41014" w:rsidRPr="006D5C2D" w:rsidRDefault="00E41014" w:rsidP="00057145">
      <w:pPr>
        <w:widowControl w:val="0"/>
        <w:autoSpaceDE w:val="0"/>
        <w:autoSpaceDN w:val="0"/>
        <w:adjustRightInd w:val="0"/>
        <w:ind w:firstLine="709"/>
        <w:jc w:val="both"/>
        <w:rPr>
          <w:sz w:val="26"/>
          <w:szCs w:val="26"/>
        </w:rPr>
      </w:pPr>
    </w:p>
    <w:p w:rsidR="006D5C2D" w:rsidRDefault="00EB0FF7" w:rsidP="006D5C2D">
      <w:pPr>
        <w:widowControl w:val="0"/>
        <w:autoSpaceDE w:val="0"/>
        <w:autoSpaceDN w:val="0"/>
        <w:adjustRightInd w:val="0"/>
        <w:jc w:val="center"/>
        <w:rPr>
          <w:b/>
          <w:sz w:val="26"/>
          <w:szCs w:val="26"/>
        </w:rPr>
      </w:pPr>
      <w:r w:rsidRPr="006D5C2D">
        <w:rPr>
          <w:b/>
          <w:sz w:val="26"/>
          <w:szCs w:val="26"/>
        </w:rPr>
        <w:t xml:space="preserve">Подраздел </w:t>
      </w:r>
      <w:r w:rsidR="00721A91" w:rsidRPr="006D5C2D">
        <w:rPr>
          <w:b/>
          <w:sz w:val="26"/>
          <w:szCs w:val="26"/>
        </w:rPr>
        <w:t>2</w:t>
      </w:r>
      <w:r w:rsidRPr="006D5C2D">
        <w:rPr>
          <w:b/>
          <w:sz w:val="26"/>
          <w:szCs w:val="26"/>
        </w:rPr>
        <w:t xml:space="preserve">. Прием и регистрация </w:t>
      </w:r>
      <w:r w:rsidR="008A5A51" w:rsidRPr="006D5C2D">
        <w:rPr>
          <w:b/>
          <w:sz w:val="26"/>
          <w:szCs w:val="26"/>
        </w:rPr>
        <w:t xml:space="preserve">заявления </w:t>
      </w:r>
      <w:r w:rsidR="00AD0719">
        <w:rPr>
          <w:b/>
          <w:sz w:val="26"/>
          <w:szCs w:val="26"/>
        </w:rPr>
        <w:t>заявителя</w:t>
      </w:r>
    </w:p>
    <w:p w:rsidR="00AD0719" w:rsidRPr="006D5C2D" w:rsidRDefault="00AD0719" w:rsidP="006D5C2D">
      <w:pPr>
        <w:widowControl w:val="0"/>
        <w:autoSpaceDE w:val="0"/>
        <w:autoSpaceDN w:val="0"/>
        <w:adjustRightInd w:val="0"/>
        <w:jc w:val="center"/>
        <w:rPr>
          <w:b/>
          <w:sz w:val="26"/>
          <w:szCs w:val="26"/>
        </w:rPr>
      </w:pPr>
    </w:p>
    <w:p w:rsidR="00B14539" w:rsidRDefault="002F6C81" w:rsidP="00B14539">
      <w:pPr>
        <w:spacing w:before="100" w:beforeAutospacing="1" w:after="100" w:afterAutospacing="1"/>
        <w:ind w:firstLine="709"/>
        <w:jc w:val="both"/>
      </w:pPr>
      <w:r w:rsidRPr="006D5C2D">
        <w:rPr>
          <w:sz w:val="26"/>
          <w:szCs w:val="26"/>
        </w:rPr>
        <w:t>5</w:t>
      </w:r>
      <w:r w:rsidR="005219A6">
        <w:rPr>
          <w:sz w:val="26"/>
          <w:szCs w:val="26"/>
        </w:rPr>
        <w:t>3</w:t>
      </w:r>
      <w:r w:rsidR="00EB0FF7" w:rsidRPr="006D5C2D">
        <w:rPr>
          <w:sz w:val="26"/>
          <w:szCs w:val="26"/>
        </w:rPr>
        <w:t xml:space="preserve">. Основанием для начала административной процедуры является </w:t>
      </w:r>
      <w:r w:rsidR="00D0199C" w:rsidRPr="006D5C2D">
        <w:rPr>
          <w:sz w:val="26"/>
          <w:szCs w:val="26"/>
        </w:rPr>
        <w:t xml:space="preserve">подача заявителем </w:t>
      </w:r>
      <w:r w:rsidRPr="006D5C2D">
        <w:rPr>
          <w:sz w:val="26"/>
          <w:szCs w:val="26"/>
        </w:rPr>
        <w:t xml:space="preserve">заявления и </w:t>
      </w:r>
      <w:r w:rsidR="00D0199C" w:rsidRPr="006D5C2D">
        <w:rPr>
          <w:sz w:val="26"/>
          <w:szCs w:val="26"/>
        </w:rPr>
        <w:t xml:space="preserve">документов, указанных в пунктах </w:t>
      </w:r>
      <w:r w:rsidR="00B14539">
        <w:rPr>
          <w:sz w:val="26"/>
          <w:szCs w:val="26"/>
        </w:rPr>
        <w:t>22, 23, 24</w:t>
      </w:r>
      <w:r w:rsidR="00D0199C" w:rsidRPr="006D5C2D">
        <w:rPr>
          <w:sz w:val="26"/>
          <w:szCs w:val="26"/>
        </w:rPr>
        <w:t xml:space="preserve"> </w:t>
      </w:r>
      <w:r w:rsidR="00AE42BB">
        <w:t>согласно приложениям</w:t>
      </w:r>
      <w:r w:rsidR="00B14539" w:rsidRPr="00492B00">
        <w:t xml:space="preserve"> № 2</w:t>
      </w:r>
      <w:r w:rsidR="00AE42BB">
        <w:t>, № 3</w:t>
      </w:r>
      <w:r w:rsidR="00B14539" w:rsidRPr="00492B00">
        <w:t xml:space="preserve"> настояще</w:t>
      </w:r>
      <w:r w:rsidR="00B14539">
        <w:t>го Административного регламента.</w:t>
      </w:r>
    </w:p>
    <w:p w:rsidR="004900F5" w:rsidRPr="004900F5" w:rsidRDefault="006D5C2D" w:rsidP="00B14539">
      <w:pPr>
        <w:spacing w:before="100" w:beforeAutospacing="1" w:after="100" w:afterAutospacing="1"/>
        <w:ind w:firstLine="709"/>
        <w:jc w:val="both"/>
        <w:rPr>
          <w:sz w:val="26"/>
          <w:szCs w:val="26"/>
        </w:rPr>
      </w:pPr>
      <w:r w:rsidRPr="006D5C2D">
        <w:rPr>
          <w:sz w:val="26"/>
          <w:szCs w:val="26"/>
        </w:rPr>
        <w:t>5</w:t>
      </w:r>
      <w:r w:rsidR="005219A6">
        <w:rPr>
          <w:sz w:val="26"/>
          <w:szCs w:val="26"/>
        </w:rPr>
        <w:t>4</w:t>
      </w:r>
      <w:r w:rsidRPr="006D5C2D">
        <w:rPr>
          <w:sz w:val="26"/>
          <w:szCs w:val="26"/>
        </w:rPr>
        <w:t xml:space="preserve">. </w:t>
      </w:r>
      <w:r w:rsidR="004900F5" w:rsidRPr="004900F5">
        <w:rPr>
          <w:sz w:val="26"/>
          <w:szCs w:val="26"/>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w:t>
      </w:r>
      <w:r w:rsidR="004900F5" w:rsidRPr="004900F5">
        <w:rPr>
          <w:sz w:val="26"/>
          <w:szCs w:val="26"/>
        </w:rPr>
        <w:lastRenderedPageBreak/>
        <w:t>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900F5" w:rsidRPr="004900F5" w:rsidRDefault="004900F5" w:rsidP="004900F5">
      <w:pPr>
        <w:autoSpaceDE w:val="0"/>
        <w:autoSpaceDN w:val="0"/>
        <w:adjustRightInd w:val="0"/>
        <w:ind w:firstLine="709"/>
        <w:jc w:val="both"/>
        <w:rPr>
          <w:sz w:val="26"/>
          <w:szCs w:val="26"/>
        </w:rPr>
      </w:pPr>
      <w:r w:rsidRPr="004900F5">
        <w:rPr>
          <w:sz w:val="26"/>
          <w:szCs w:val="26"/>
        </w:rPr>
        <w:t>При предоставлении муниципальной услуги в электронной форме идентификация и аутентификация могут осуществляться посредством:</w:t>
      </w:r>
    </w:p>
    <w:p w:rsidR="004900F5" w:rsidRPr="004900F5" w:rsidRDefault="004900F5" w:rsidP="004900F5">
      <w:pPr>
        <w:autoSpaceDE w:val="0"/>
        <w:autoSpaceDN w:val="0"/>
        <w:adjustRightInd w:val="0"/>
        <w:ind w:firstLine="709"/>
        <w:jc w:val="both"/>
        <w:rPr>
          <w:sz w:val="26"/>
          <w:szCs w:val="26"/>
        </w:rPr>
      </w:pPr>
      <w:r w:rsidRPr="004900F5">
        <w:rPr>
          <w:sz w:val="26"/>
          <w:szCs w:val="26"/>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00F5" w:rsidRDefault="004900F5" w:rsidP="004900F5">
      <w:pPr>
        <w:suppressAutoHyphens/>
        <w:ind w:firstLine="709"/>
        <w:jc w:val="both"/>
        <w:rPr>
          <w:sz w:val="26"/>
          <w:szCs w:val="26"/>
        </w:rPr>
      </w:pPr>
      <w:r w:rsidRPr="004900F5">
        <w:rPr>
          <w:sz w:val="26"/>
          <w:szCs w:val="26"/>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5C2D" w:rsidRPr="006D5C2D" w:rsidRDefault="004900F5" w:rsidP="009E4D8F">
      <w:pPr>
        <w:suppressAutoHyphens/>
        <w:ind w:firstLine="709"/>
        <w:jc w:val="both"/>
        <w:rPr>
          <w:bCs/>
          <w:iCs/>
          <w:sz w:val="26"/>
          <w:szCs w:val="26"/>
        </w:rPr>
      </w:pPr>
      <w:r w:rsidRPr="006D5C2D">
        <w:rPr>
          <w:bCs/>
          <w:iCs/>
          <w:sz w:val="26"/>
          <w:szCs w:val="26"/>
        </w:rPr>
        <w:t>5</w:t>
      </w:r>
      <w:r w:rsidR="005219A6">
        <w:rPr>
          <w:bCs/>
          <w:iCs/>
          <w:sz w:val="26"/>
          <w:szCs w:val="26"/>
        </w:rPr>
        <w:t>5</w:t>
      </w:r>
      <w:r w:rsidRPr="006D5C2D">
        <w:rPr>
          <w:bCs/>
          <w:iCs/>
          <w:sz w:val="26"/>
          <w:szCs w:val="26"/>
        </w:rPr>
        <w:t>.</w:t>
      </w:r>
      <w:r w:rsidR="00B74C42">
        <w:rPr>
          <w:bCs/>
          <w:iCs/>
          <w:sz w:val="26"/>
          <w:szCs w:val="26"/>
        </w:rPr>
        <w:t xml:space="preserve"> </w:t>
      </w:r>
      <w:r w:rsidR="006D5C2D" w:rsidRPr="006D5C2D">
        <w:rPr>
          <w:bCs/>
          <w:iCs/>
          <w:sz w:val="26"/>
          <w:szCs w:val="26"/>
        </w:rPr>
        <w:t xml:space="preserve">В случае если заявитель обращается лично, ему разъясняется порядок предоставления муниципальной услуги и предлагается заполнить заявление в соответствии с формами, приведенными в </w:t>
      </w:r>
      <w:r w:rsidR="00AE42BB">
        <w:rPr>
          <w:bCs/>
          <w:iCs/>
          <w:sz w:val="26"/>
          <w:szCs w:val="26"/>
        </w:rPr>
        <w:t xml:space="preserve">приложениях № </w:t>
      </w:r>
      <w:r w:rsidR="006D5C2D" w:rsidRPr="006D5C2D">
        <w:rPr>
          <w:bCs/>
          <w:iCs/>
          <w:sz w:val="26"/>
          <w:szCs w:val="26"/>
        </w:rPr>
        <w:t>2</w:t>
      </w:r>
      <w:r w:rsidR="00AE42BB">
        <w:rPr>
          <w:bCs/>
          <w:iCs/>
          <w:sz w:val="26"/>
          <w:szCs w:val="26"/>
        </w:rPr>
        <w:t>, № 3</w:t>
      </w:r>
      <w:r w:rsidR="006D5C2D" w:rsidRPr="006D5C2D">
        <w:rPr>
          <w:bCs/>
          <w:iCs/>
          <w:sz w:val="26"/>
          <w:szCs w:val="26"/>
        </w:rPr>
        <w:t xml:space="preserve"> к настоящему Административному регламенту или в произвольной форме.</w:t>
      </w:r>
    </w:p>
    <w:p w:rsidR="006D5C2D" w:rsidRPr="006D5C2D" w:rsidRDefault="006D5C2D" w:rsidP="009E4D8F">
      <w:pPr>
        <w:suppressAutoHyphens/>
        <w:ind w:firstLine="709"/>
        <w:jc w:val="both"/>
        <w:rPr>
          <w:bCs/>
          <w:iCs/>
          <w:sz w:val="26"/>
          <w:szCs w:val="26"/>
        </w:rPr>
      </w:pPr>
      <w:r w:rsidRPr="006D5C2D">
        <w:rPr>
          <w:bCs/>
          <w:iCs/>
          <w:sz w:val="26"/>
          <w:szCs w:val="26"/>
        </w:rPr>
        <w:t>Затем заявитель информируется о сроках выдачи ответа. В случае отказа в предоставлении муниципальной услуги разъясняются причины отказа.</w:t>
      </w:r>
    </w:p>
    <w:p w:rsidR="006D5C2D" w:rsidRPr="006D5C2D" w:rsidRDefault="004900F5" w:rsidP="009E4D8F">
      <w:pPr>
        <w:suppressAutoHyphens/>
        <w:ind w:firstLine="709"/>
        <w:jc w:val="both"/>
        <w:rPr>
          <w:bCs/>
          <w:iCs/>
          <w:sz w:val="26"/>
          <w:szCs w:val="26"/>
        </w:rPr>
      </w:pPr>
      <w:r>
        <w:rPr>
          <w:bCs/>
          <w:iCs/>
          <w:sz w:val="26"/>
          <w:szCs w:val="26"/>
        </w:rPr>
        <w:t>5</w:t>
      </w:r>
      <w:r w:rsidR="005219A6">
        <w:rPr>
          <w:bCs/>
          <w:iCs/>
          <w:sz w:val="26"/>
          <w:szCs w:val="26"/>
        </w:rPr>
        <w:t>6</w:t>
      </w:r>
      <w:r>
        <w:rPr>
          <w:bCs/>
          <w:iCs/>
          <w:sz w:val="26"/>
          <w:szCs w:val="26"/>
        </w:rPr>
        <w:t xml:space="preserve">. </w:t>
      </w:r>
      <w:r w:rsidR="006D5C2D" w:rsidRPr="006D5C2D">
        <w:rPr>
          <w:bCs/>
          <w:iCs/>
          <w:sz w:val="26"/>
          <w:szCs w:val="26"/>
        </w:rPr>
        <w:t xml:space="preserve">При поступлении в </w:t>
      </w:r>
      <w:r w:rsidR="006D5C2D" w:rsidRPr="006D5C2D">
        <w:rPr>
          <w:sz w:val="26"/>
          <w:szCs w:val="26"/>
        </w:rPr>
        <w:t>Администрацию поселения</w:t>
      </w:r>
      <w:r w:rsidR="006D5C2D" w:rsidRPr="006D5C2D">
        <w:rPr>
          <w:bCs/>
          <w:iCs/>
          <w:sz w:val="26"/>
          <w:szCs w:val="26"/>
        </w:rPr>
        <w:t xml:space="preserve"> заявления по электронной почте заявление распечатывается на бумажном носителе и в дальнейшем работа с ним ведется в порядке, установленном настоящим Административным регламентом.</w:t>
      </w:r>
    </w:p>
    <w:p w:rsidR="00EE42D2" w:rsidRPr="001E7111" w:rsidRDefault="006D5C2D" w:rsidP="009E4D8F">
      <w:pPr>
        <w:widowControl w:val="0"/>
        <w:autoSpaceDE w:val="0"/>
        <w:autoSpaceDN w:val="0"/>
        <w:adjustRightInd w:val="0"/>
        <w:ind w:firstLine="709"/>
        <w:jc w:val="both"/>
        <w:rPr>
          <w:sz w:val="26"/>
          <w:szCs w:val="26"/>
        </w:rPr>
      </w:pPr>
      <w:r>
        <w:rPr>
          <w:sz w:val="26"/>
          <w:szCs w:val="26"/>
        </w:rPr>
        <w:t>5</w:t>
      </w:r>
      <w:r w:rsidR="005219A6">
        <w:rPr>
          <w:sz w:val="26"/>
          <w:szCs w:val="26"/>
        </w:rPr>
        <w:t>7</w:t>
      </w:r>
      <w:r>
        <w:rPr>
          <w:sz w:val="26"/>
          <w:szCs w:val="26"/>
        </w:rPr>
        <w:t xml:space="preserve">. </w:t>
      </w:r>
      <w:r w:rsidR="00D0199C" w:rsidRPr="006D5C2D">
        <w:rPr>
          <w:sz w:val="26"/>
          <w:szCs w:val="26"/>
        </w:rPr>
        <w:t xml:space="preserve">Прием заявления в случаях личного обращения заявителя, обращения посредством почтовой связи, </w:t>
      </w:r>
      <w:r w:rsidRPr="006D5C2D">
        <w:rPr>
          <w:bCs/>
          <w:iCs/>
          <w:sz w:val="26"/>
          <w:szCs w:val="26"/>
        </w:rPr>
        <w:t>по электронной почте</w:t>
      </w:r>
      <w:r>
        <w:rPr>
          <w:bCs/>
          <w:iCs/>
          <w:sz w:val="26"/>
          <w:szCs w:val="26"/>
        </w:rPr>
        <w:t>,</w:t>
      </w:r>
      <w:r w:rsidR="002A17C0">
        <w:rPr>
          <w:bCs/>
          <w:iCs/>
          <w:sz w:val="26"/>
          <w:szCs w:val="26"/>
        </w:rPr>
        <w:t xml:space="preserve"> </w:t>
      </w:r>
      <w:r w:rsidR="00D0199C" w:rsidRPr="006D5C2D">
        <w:rPr>
          <w:sz w:val="26"/>
          <w:szCs w:val="26"/>
        </w:rPr>
        <w:t xml:space="preserve">в электронной форме через Портал или Единый Портал осуществляется специалистом Администрации поселения, </w:t>
      </w:r>
      <w:r w:rsidR="00D0199C" w:rsidRPr="001E7111">
        <w:rPr>
          <w:sz w:val="26"/>
          <w:szCs w:val="26"/>
        </w:rPr>
        <w:t>ответственным за прием входящей корреспонденции.</w:t>
      </w:r>
    </w:p>
    <w:p w:rsidR="00C46A05" w:rsidRDefault="004900F5" w:rsidP="00C46A05">
      <w:pPr>
        <w:shd w:val="clear" w:color="auto" w:fill="FFFFFF"/>
        <w:ind w:firstLine="709"/>
        <w:jc w:val="both"/>
        <w:rPr>
          <w:sz w:val="26"/>
          <w:szCs w:val="26"/>
        </w:rPr>
      </w:pPr>
      <w:r>
        <w:rPr>
          <w:sz w:val="26"/>
          <w:szCs w:val="26"/>
        </w:rPr>
        <w:t>5</w:t>
      </w:r>
      <w:r w:rsidR="005219A6">
        <w:rPr>
          <w:sz w:val="26"/>
          <w:szCs w:val="26"/>
        </w:rPr>
        <w:t>8</w:t>
      </w:r>
      <w:r w:rsidR="00060EF0" w:rsidRPr="001E7111">
        <w:rPr>
          <w:sz w:val="26"/>
          <w:szCs w:val="26"/>
        </w:rPr>
        <w:t xml:space="preserve">. </w:t>
      </w:r>
      <w:r w:rsidR="00C46A05" w:rsidRPr="00C46A05">
        <w:rPr>
          <w:sz w:val="26"/>
          <w:szCs w:val="26"/>
        </w:rPr>
        <w:t xml:space="preserve">Результатом процедуры является проставление на запросе регистрационного номера и даты регистрации и передача зарегистрированного запроса </w:t>
      </w:r>
      <w:r w:rsidR="00AC41A8">
        <w:rPr>
          <w:sz w:val="26"/>
          <w:szCs w:val="26"/>
        </w:rPr>
        <w:t>Г</w:t>
      </w:r>
      <w:r w:rsidR="00C46A05" w:rsidRPr="00C46A05">
        <w:rPr>
          <w:sz w:val="26"/>
          <w:szCs w:val="26"/>
        </w:rPr>
        <w:t xml:space="preserve">лаве </w:t>
      </w:r>
      <w:r w:rsidR="006366E6">
        <w:rPr>
          <w:sz w:val="26"/>
          <w:szCs w:val="26"/>
        </w:rPr>
        <w:t>Междуреченского</w:t>
      </w:r>
      <w:r w:rsidR="00AC41A8">
        <w:rPr>
          <w:sz w:val="26"/>
          <w:szCs w:val="26"/>
        </w:rPr>
        <w:t xml:space="preserve"> сельского поселения (далее – Глава поселения)</w:t>
      </w:r>
      <w:r w:rsidR="00C46A05" w:rsidRPr="00C46A05">
        <w:rPr>
          <w:sz w:val="26"/>
          <w:szCs w:val="26"/>
        </w:rPr>
        <w:t>.</w:t>
      </w:r>
    </w:p>
    <w:p w:rsidR="00C46A05" w:rsidRPr="006D5C2D" w:rsidRDefault="00C46A05" w:rsidP="00C46A05">
      <w:pPr>
        <w:tabs>
          <w:tab w:val="left" w:pos="1080"/>
        </w:tabs>
        <w:ind w:firstLine="720"/>
        <w:jc w:val="both"/>
        <w:rPr>
          <w:sz w:val="26"/>
          <w:szCs w:val="26"/>
        </w:rPr>
      </w:pPr>
      <w:r>
        <w:rPr>
          <w:sz w:val="26"/>
          <w:szCs w:val="26"/>
        </w:rPr>
        <w:t>5</w:t>
      </w:r>
      <w:r w:rsidR="005219A6">
        <w:rPr>
          <w:sz w:val="26"/>
          <w:szCs w:val="26"/>
        </w:rPr>
        <w:t>9</w:t>
      </w:r>
      <w:r>
        <w:rPr>
          <w:sz w:val="26"/>
          <w:szCs w:val="26"/>
        </w:rPr>
        <w:t xml:space="preserve">. </w:t>
      </w:r>
      <w:r w:rsidRPr="006D5C2D">
        <w:rPr>
          <w:sz w:val="26"/>
          <w:szCs w:val="26"/>
        </w:rPr>
        <w:t xml:space="preserve">Максимальный срок выполнения административной процедуры составляет </w:t>
      </w:r>
      <w:r w:rsidR="003A6071">
        <w:rPr>
          <w:sz w:val="26"/>
          <w:szCs w:val="26"/>
        </w:rPr>
        <w:t>1</w:t>
      </w:r>
      <w:r w:rsidRPr="006D5C2D">
        <w:rPr>
          <w:sz w:val="26"/>
          <w:szCs w:val="26"/>
        </w:rPr>
        <w:t xml:space="preserve"> рабочи</w:t>
      </w:r>
      <w:r w:rsidR="003A6071">
        <w:rPr>
          <w:sz w:val="26"/>
          <w:szCs w:val="26"/>
        </w:rPr>
        <w:t>й</w:t>
      </w:r>
      <w:r w:rsidRPr="006D5C2D">
        <w:rPr>
          <w:sz w:val="26"/>
          <w:szCs w:val="26"/>
        </w:rPr>
        <w:t xml:space="preserve"> д</w:t>
      </w:r>
      <w:r w:rsidR="003A6071">
        <w:rPr>
          <w:sz w:val="26"/>
          <w:szCs w:val="26"/>
        </w:rPr>
        <w:t>ень</w:t>
      </w:r>
      <w:r w:rsidRPr="006D5C2D">
        <w:rPr>
          <w:sz w:val="26"/>
          <w:szCs w:val="26"/>
        </w:rPr>
        <w:t>.</w:t>
      </w:r>
    </w:p>
    <w:p w:rsidR="00C46A05" w:rsidRPr="006D5C2D" w:rsidRDefault="005219A6" w:rsidP="00C46A05">
      <w:pPr>
        <w:widowControl w:val="0"/>
        <w:autoSpaceDE w:val="0"/>
        <w:autoSpaceDN w:val="0"/>
        <w:adjustRightInd w:val="0"/>
        <w:ind w:firstLine="709"/>
        <w:jc w:val="both"/>
        <w:rPr>
          <w:sz w:val="26"/>
          <w:szCs w:val="26"/>
        </w:rPr>
      </w:pPr>
      <w:r>
        <w:rPr>
          <w:sz w:val="26"/>
          <w:szCs w:val="26"/>
        </w:rPr>
        <w:t>60</w:t>
      </w:r>
      <w:r w:rsidR="00C46A05">
        <w:rPr>
          <w:sz w:val="26"/>
          <w:szCs w:val="26"/>
        </w:rPr>
        <w:t>.</w:t>
      </w:r>
      <w:r w:rsidR="00B74C42">
        <w:rPr>
          <w:sz w:val="26"/>
          <w:szCs w:val="26"/>
        </w:rPr>
        <w:t xml:space="preserve"> </w:t>
      </w:r>
      <w:r w:rsidR="00C46A05" w:rsidRPr="006D5C2D">
        <w:rPr>
          <w:spacing w:val="2"/>
          <w:sz w:val="26"/>
          <w:szCs w:val="26"/>
          <w:shd w:val="clear" w:color="auto" w:fill="FFFFFF"/>
        </w:rPr>
        <w:t xml:space="preserve">Фиксация результата выполнения административной процедуры </w:t>
      </w:r>
      <w:r w:rsidR="00C46A05" w:rsidRPr="006D5C2D">
        <w:rPr>
          <w:sz w:val="26"/>
          <w:szCs w:val="26"/>
        </w:rPr>
        <w:t xml:space="preserve">осуществляется посредством </w:t>
      </w:r>
      <w:r w:rsidR="00C46A05" w:rsidRPr="006D5C2D">
        <w:rPr>
          <w:spacing w:val="2"/>
          <w:sz w:val="26"/>
          <w:szCs w:val="26"/>
          <w:shd w:val="clear" w:color="auto" w:fill="FFFFFF"/>
        </w:rPr>
        <w:t xml:space="preserve">регистрации </w:t>
      </w:r>
      <w:r w:rsidR="00C46A05" w:rsidRPr="006D5C2D">
        <w:rPr>
          <w:sz w:val="26"/>
          <w:szCs w:val="26"/>
        </w:rPr>
        <w:t xml:space="preserve">заявления с приложенными документами </w:t>
      </w:r>
      <w:r w:rsidR="00C46A05" w:rsidRPr="006D5C2D">
        <w:rPr>
          <w:spacing w:val="2"/>
          <w:sz w:val="26"/>
          <w:szCs w:val="26"/>
          <w:shd w:val="clear" w:color="auto" w:fill="FFFFFF"/>
        </w:rPr>
        <w:t xml:space="preserve">в Журнале </w:t>
      </w:r>
      <w:r w:rsidR="00C46A05" w:rsidRPr="006D5C2D">
        <w:rPr>
          <w:sz w:val="26"/>
          <w:szCs w:val="26"/>
        </w:rPr>
        <w:t>регистрации заявлений о предоставлении муниципальных услуг (далее - Журнал).</w:t>
      </w:r>
    </w:p>
    <w:p w:rsidR="00C46A05" w:rsidRPr="0045110F" w:rsidRDefault="00C46A05" w:rsidP="00C46A05">
      <w:pPr>
        <w:suppressAutoHyphens/>
        <w:ind w:firstLine="709"/>
        <w:jc w:val="both"/>
        <w:rPr>
          <w:b/>
          <w:sz w:val="26"/>
          <w:szCs w:val="26"/>
        </w:rPr>
      </w:pPr>
    </w:p>
    <w:p w:rsidR="00AD0719" w:rsidRPr="00AD0719" w:rsidRDefault="0045110F" w:rsidP="00AD0719">
      <w:pPr>
        <w:pStyle w:val="ConsPlusTitle"/>
        <w:jc w:val="center"/>
        <w:outlineLvl w:val="2"/>
        <w:rPr>
          <w:rFonts w:ascii="Times New Roman" w:hAnsi="Times New Roman" w:cs="Times New Roman"/>
          <w:sz w:val="26"/>
          <w:szCs w:val="26"/>
        </w:rPr>
      </w:pPr>
      <w:r w:rsidRPr="00AD0719">
        <w:rPr>
          <w:rFonts w:ascii="Times New Roman" w:hAnsi="Times New Roman" w:cs="Times New Roman"/>
          <w:sz w:val="26"/>
          <w:szCs w:val="26"/>
        </w:rPr>
        <w:t>Подраздел 3.</w:t>
      </w:r>
      <w:r w:rsidR="00AD0719" w:rsidRPr="00AD0719">
        <w:rPr>
          <w:rFonts w:ascii="Times New Roman" w:hAnsi="Times New Roman" w:cs="Times New Roman"/>
          <w:sz w:val="26"/>
          <w:szCs w:val="26"/>
        </w:rPr>
        <w:t xml:space="preserve"> Анализ тематики запрос</w:t>
      </w:r>
      <w:r w:rsidR="00FA7CCE">
        <w:rPr>
          <w:rFonts w:ascii="Times New Roman" w:hAnsi="Times New Roman" w:cs="Times New Roman"/>
          <w:sz w:val="26"/>
          <w:szCs w:val="26"/>
        </w:rPr>
        <w:t>а</w:t>
      </w:r>
    </w:p>
    <w:p w:rsidR="00C46A05" w:rsidRPr="0045110F" w:rsidRDefault="00C46A05" w:rsidP="00C46A05">
      <w:pPr>
        <w:suppressAutoHyphens/>
        <w:ind w:firstLine="709"/>
        <w:jc w:val="both"/>
        <w:rPr>
          <w:b/>
          <w:sz w:val="26"/>
          <w:szCs w:val="26"/>
        </w:rPr>
      </w:pPr>
    </w:p>
    <w:p w:rsidR="00AD0719" w:rsidRDefault="005219A6" w:rsidP="00C46A05">
      <w:pPr>
        <w:suppressAutoHyphens/>
        <w:ind w:firstLine="709"/>
        <w:jc w:val="both"/>
        <w:rPr>
          <w:sz w:val="26"/>
          <w:szCs w:val="26"/>
        </w:rPr>
      </w:pPr>
      <w:r>
        <w:rPr>
          <w:sz w:val="26"/>
          <w:szCs w:val="26"/>
        </w:rPr>
        <w:t>61</w:t>
      </w:r>
      <w:r w:rsidR="00AD0719">
        <w:rPr>
          <w:sz w:val="26"/>
          <w:szCs w:val="26"/>
        </w:rPr>
        <w:t xml:space="preserve">. </w:t>
      </w:r>
      <w:r w:rsidR="00AD0719" w:rsidRPr="006D5C2D">
        <w:rPr>
          <w:sz w:val="26"/>
          <w:szCs w:val="26"/>
        </w:rPr>
        <w:t xml:space="preserve">Основанием для начала административной процедуры является </w:t>
      </w:r>
      <w:r w:rsidR="00E7192F">
        <w:rPr>
          <w:sz w:val="26"/>
          <w:szCs w:val="26"/>
        </w:rPr>
        <w:t xml:space="preserve">получение </w:t>
      </w:r>
      <w:r w:rsidR="00AD0719" w:rsidRPr="00AD0719">
        <w:rPr>
          <w:sz w:val="26"/>
          <w:szCs w:val="26"/>
        </w:rPr>
        <w:t>зарегистрированного запроса</w:t>
      </w:r>
      <w:r w:rsidR="002A17C0">
        <w:rPr>
          <w:sz w:val="26"/>
          <w:szCs w:val="26"/>
        </w:rPr>
        <w:t xml:space="preserve"> </w:t>
      </w:r>
      <w:r w:rsidR="00095CC1">
        <w:rPr>
          <w:sz w:val="26"/>
          <w:szCs w:val="26"/>
        </w:rPr>
        <w:t xml:space="preserve">Главой </w:t>
      </w:r>
      <w:r w:rsidR="00AC41A8">
        <w:rPr>
          <w:sz w:val="26"/>
          <w:szCs w:val="26"/>
        </w:rPr>
        <w:t>поселения</w:t>
      </w:r>
      <w:r w:rsidR="00AD0719">
        <w:rPr>
          <w:sz w:val="26"/>
          <w:szCs w:val="26"/>
        </w:rPr>
        <w:t>.</w:t>
      </w:r>
    </w:p>
    <w:p w:rsidR="00E63138" w:rsidRPr="001E7111" w:rsidRDefault="005219A6" w:rsidP="00C46A05">
      <w:pPr>
        <w:suppressAutoHyphens/>
        <w:ind w:firstLine="709"/>
        <w:jc w:val="both"/>
        <w:rPr>
          <w:bCs/>
          <w:iCs/>
          <w:sz w:val="26"/>
          <w:szCs w:val="26"/>
        </w:rPr>
      </w:pPr>
      <w:r>
        <w:rPr>
          <w:sz w:val="26"/>
          <w:szCs w:val="26"/>
        </w:rPr>
        <w:lastRenderedPageBreak/>
        <w:t>62</w:t>
      </w:r>
      <w:r w:rsidR="00AD0719">
        <w:rPr>
          <w:sz w:val="26"/>
          <w:szCs w:val="26"/>
        </w:rPr>
        <w:t xml:space="preserve">. </w:t>
      </w:r>
      <w:r w:rsidR="00AC41A8">
        <w:rPr>
          <w:sz w:val="26"/>
          <w:szCs w:val="26"/>
        </w:rPr>
        <w:t xml:space="preserve">Глава поселения </w:t>
      </w:r>
      <w:r w:rsidR="00E63138" w:rsidRPr="001E7111">
        <w:rPr>
          <w:bCs/>
          <w:iCs/>
          <w:sz w:val="26"/>
          <w:szCs w:val="26"/>
        </w:rPr>
        <w:t>осуществляет анализ тематики поступившего заявления</w:t>
      </w:r>
      <w:r w:rsidR="00E63138" w:rsidRPr="001E7111">
        <w:rPr>
          <w:color w:val="000000"/>
          <w:sz w:val="26"/>
          <w:szCs w:val="26"/>
        </w:rPr>
        <w:t xml:space="preserve">. </w:t>
      </w:r>
      <w:r w:rsidR="00E63138" w:rsidRPr="001E7111">
        <w:rPr>
          <w:bCs/>
          <w:iCs/>
          <w:sz w:val="26"/>
          <w:szCs w:val="26"/>
        </w:rPr>
        <w:t>При этом определяется:</w:t>
      </w:r>
    </w:p>
    <w:p w:rsidR="00E63138" w:rsidRPr="001E7111" w:rsidRDefault="00E63138" w:rsidP="00E63138">
      <w:pPr>
        <w:suppressAutoHyphens/>
        <w:ind w:firstLine="708"/>
        <w:jc w:val="both"/>
        <w:rPr>
          <w:bCs/>
          <w:iCs/>
          <w:sz w:val="26"/>
          <w:szCs w:val="26"/>
        </w:rPr>
      </w:pPr>
      <w:r w:rsidRPr="001E7111">
        <w:rPr>
          <w:bCs/>
          <w:iCs/>
          <w:sz w:val="26"/>
          <w:szCs w:val="26"/>
        </w:rPr>
        <w:t>- степень полноты сведений, содержащихся в заявлении заявителя, необходимых для проведения поисковой работы;</w:t>
      </w:r>
    </w:p>
    <w:p w:rsidR="00E63138" w:rsidRPr="001E7111" w:rsidRDefault="00E63138" w:rsidP="00E63138">
      <w:pPr>
        <w:suppressAutoHyphens/>
        <w:ind w:firstLine="708"/>
        <w:jc w:val="both"/>
        <w:rPr>
          <w:bCs/>
          <w:iCs/>
          <w:sz w:val="26"/>
          <w:szCs w:val="26"/>
        </w:rPr>
      </w:pPr>
      <w:r w:rsidRPr="001E7111">
        <w:rPr>
          <w:bCs/>
          <w:iCs/>
          <w:sz w:val="26"/>
          <w:szCs w:val="26"/>
        </w:rPr>
        <w:t>- правомочность получения заявителем запрашиваемой информации с учетом ограничений на предоставление сведений, содержащих информацию ограниченного доступа, сведения конфиденциального характера;</w:t>
      </w:r>
    </w:p>
    <w:p w:rsidR="00E63138" w:rsidRPr="001E7111" w:rsidRDefault="00E63138" w:rsidP="00E63138">
      <w:pPr>
        <w:suppressAutoHyphens/>
        <w:ind w:firstLine="708"/>
        <w:jc w:val="both"/>
        <w:rPr>
          <w:bCs/>
          <w:iCs/>
          <w:sz w:val="26"/>
          <w:szCs w:val="26"/>
        </w:rPr>
      </w:pPr>
      <w:r w:rsidRPr="001E7111">
        <w:rPr>
          <w:bCs/>
          <w:iCs/>
          <w:sz w:val="26"/>
          <w:szCs w:val="26"/>
        </w:rPr>
        <w:t>- местонахождение архивных документов, необходимых для исполнения заявления;</w:t>
      </w:r>
    </w:p>
    <w:p w:rsidR="00E63138" w:rsidRPr="001E7111" w:rsidRDefault="00E63138" w:rsidP="00E63138">
      <w:pPr>
        <w:suppressAutoHyphens/>
        <w:ind w:firstLine="708"/>
        <w:jc w:val="both"/>
        <w:rPr>
          <w:bCs/>
          <w:iCs/>
          <w:sz w:val="26"/>
          <w:szCs w:val="26"/>
        </w:rPr>
      </w:pPr>
      <w:r w:rsidRPr="001E7111">
        <w:rPr>
          <w:bCs/>
          <w:iCs/>
          <w:sz w:val="26"/>
          <w:szCs w:val="26"/>
        </w:rPr>
        <w:t xml:space="preserve">- адреса органов и организаций, куда по принадлежности следует направить </w:t>
      </w:r>
      <w:r w:rsidR="001834D4">
        <w:rPr>
          <w:bCs/>
          <w:iCs/>
          <w:sz w:val="26"/>
          <w:szCs w:val="26"/>
        </w:rPr>
        <w:t>запрос</w:t>
      </w:r>
      <w:r w:rsidRPr="001E7111">
        <w:rPr>
          <w:bCs/>
          <w:iCs/>
          <w:sz w:val="26"/>
          <w:szCs w:val="26"/>
        </w:rPr>
        <w:t xml:space="preserve"> в случае отсутствия документов в Администрации поселения.</w:t>
      </w:r>
    </w:p>
    <w:p w:rsidR="00EB0FF7" w:rsidRPr="006D5C2D" w:rsidRDefault="005219A6" w:rsidP="00EB0FF7">
      <w:pPr>
        <w:tabs>
          <w:tab w:val="left" w:pos="1080"/>
        </w:tabs>
        <w:ind w:firstLine="720"/>
        <w:jc w:val="both"/>
        <w:rPr>
          <w:sz w:val="26"/>
          <w:szCs w:val="26"/>
        </w:rPr>
      </w:pPr>
      <w:r>
        <w:rPr>
          <w:sz w:val="26"/>
          <w:szCs w:val="26"/>
        </w:rPr>
        <w:t>63</w:t>
      </w:r>
      <w:r w:rsidR="00EB0FF7" w:rsidRPr="006D5C2D">
        <w:rPr>
          <w:sz w:val="26"/>
          <w:szCs w:val="26"/>
        </w:rPr>
        <w:t xml:space="preserve">. Максимальный срок выполнения административной процедуры составляет </w:t>
      </w:r>
      <w:r w:rsidR="003A6071">
        <w:rPr>
          <w:sz w:val="26"/>
          <w:szCs w:val="26"/>
        </w:rPr>
        <w:t>3</w:t>
      </w:r>
      <w:r w:rsidR="00D0199C" w:rsidRPr="006D5C2D">
        <w:rPr>
          <w:sz w:val="26"/>
          <w:szCs w:val="26"/>
        </w:rPr>
        <w:t xml:space="preserve"> рабочих дня</w:t>
      </w:r>
      <w:r w:rsidR="00EB0FF7" w:rsidRPr="006D5C2D">
        <w:rPr>
          <w:sz w:val="26"/>
          <w:szCs w:val="26"/>
        </w:rPr>
        <w:t>.</w:t>
      </w:r>
    </w:p>
    <w:p w:rsidR="008E0C1A" w:rsidRPr="008E0C1A" w:rsidRDefault="00AD0719" w:rsidP="008E0C1A">
      <w:pPr>
        <w:tabs>
          <w:tab w:val="left" w:pos="1080"/>
        </w:tabs>
        <w:ind w:firstLine="720"/>
        <w:jc w:val="both"/>
        <w:rPr>
          <w:sz w:val="26"/>
          <w:szCs w:val="26"/>
        </w:rPr>
      </w:pPr>
      <w:r>
        <w:rPr>
          <w:sz w:val="26"/>
          <w:szCs w:val="26"/>
        </w:rPr>
        <w:t>6</w:t>
      </w:r>
      <w:r w:rsidR="005219A6">
        <w:rPr>
          <w:sz w:val="26"/>
          <w:szCs w:val="26"/>
        </w:rPr>
        <w:t>4</w:t>
      </w:r>
      <w:r w:rsidR="00EB0FF7" w:rsidRPr="006D5C2D">
        <w:rPr>
          <w:sz w:val="26"/>
          <w:szCs w:val="26"/>
        </w:rPr>
        <w:t>. Результатом административной процедуры является</w:t>
      </w:r>
      <w:r w:rsidR="008E0C1A" w:rsidRPr="008E0C1A">
        <w:rPr>
          <w:sz w:val="26"/>
          <w:szCs w:val="26"/>
        </w:rPr>
        <w:t xml:space="preserve"> определение:</w:t>
      </w:r>
    </w:p>
    <w:p w:rsidR="008E0C1A" w:rsidRPr="008E0C1A" w:rsidRDefault="008E0C1A" w:rsidP="008E0C1A">
      <w:pPr>
        <w:tabs>
          <w:tab w:val="left" w:pos="1080"/>
        </w:tabs>
        <w:ind w:firstLine="720"/>
        <w:jc w:val="both"/>
        <w:rPr>
          <w:sz w:val="26"/>
          <w:szCs w:val="26"/>
        </w:rPr>
      </w:pPr>
      <w:r w:rsidRPr="008E0C1A">
        <w:rPr>
          <w:sz w:val="26"/>
          <w:szCs w:val="26"/>
        </w:rPr>
        <w:t>- продолжение работы с запросом в установленном порядке;</w:t>
      </w:r>
    </w:p>
    <w:p w:rsidR="008E0C1A" w:rsidRPr="008E0C1A" w:rsidRDefault="008E0C1A" w:rsidP="008E0C1A">
      <w:pPr>
        <w:tabs>
          <w:tab w:val="left" w:pos="1080"/>
        </w:tabs>
        <w:ind w:firstLine="720"/>
        <w:jc w:val="both"/>
        <w:rPr>
          <w:sz w:val="26"/>
          <w:szCs w:val="26"/>
        </w:rPr>
      </w:pPr>
      <w:r w:rsidRPr="008E0C1A">
        <w:rPr>
          <w:sz w:val="26"/>
          <w:szCs w:val="26"/>
        </w:rPr>
        <w:t xml:space="preserve">- отказ в исполнении запроса в соответствии с пунктом </w:t>
      </w:r>
      <w:r w:rsidR="00B14539">
        <w:rPr>
          <w:sz w:val="26"/>
          <w:szCs w:val="26"/>
        </w:rPr>
        <w:t>30</w:t>
      </w:r>
      <w:r w:rsidRPr="008E0C1A">
        <w:rPr>
          <w:sz w:val="26"/>
          <w:szCs w:val="26"/>
        </w:rPr>
        <w:t xml:space="preserve"> настоящего </w:t>
      </w:r>
      <w:r>
        <w:rPr>
          <w:sz w:val="26"/>
          <w:szCs w:val="26"/>
        </w:rPr>
        <w:t>Административного регламента.</w:t>
      </w:r>
    </w:p>
    <w:p w:rsidR="002B26E7" w:rsidRPr="001834D4" w:rsidRDefault="005219A6" w:rsidP="001834D4">
      <w:pPr>
        <w:widowControl w:val="0"/>
        <w:autoSpaceDE w:val="0"/>
        <w:autoSpaceDN w:val="0"/>
        <w:adjustRightInd w:val="0"/>
        <w:ind w:firstLine="709"/>
        <w:jc w:val="both"/>
        <w:rPr>
          <w:spacing w:val="2"/>
          <w:sz w:val="26"/>
          <w:szCs w:val="26"/>
          <w:shd w:val="clear" w:color="auto" w:fill="FFFFFF"/>
        </w:rPr>
      </w:pPr>
      <w:r>
        <w:rPr>
          <w:spacing w:val="2"/>
          <w:sz w:val="26"/>
          <w:szCs w:val="26"/>
          <w:shd w:val="clear" w:color="auto" w:fill="FFFFFF"/>
        </w:rPr>
        <w:t>65</w:t>
      </w:r>
      <w:r w:rsidR="00EB0FF7" w:rsidRPr="006D5C2D">
        <w:rPr>
          <w:spacing w:val="2"/>
          <w:sz w:val="26"/>
          <w:szCs w:val="26"/>
          <w:shd w:val="clear" w:color="auto" w:fill="FFFFFF"/>
        </w:rPr>
        <w:t xml:space="preserve">. Фиксация результата выполнения административной процедуры </w:t>
      </w:r>
      <w:r w:rsidR="001834D4" w:rsidRPr="00F679DD">
        <w:rPr>
          <w:sz w:val="26"/>
          <w:szCs w:val="26"/>
        </w:rPr>
        <w:t>осуществляется</w:t>
      </w:r>
      <w:r w:rsidR="002A17C0">
        <w:rPr>
          <w:sz w:val="26"/>
          <w:szCs w:val="26"/>
        </w:rPr>
        <w:t xml:space="preserve"> </w:t>
      </w:r>
      <w:r w:rsidR="001834D4" w:rsidRPr="00F679DD">
        <w:rPr>
          <w:sz w:val="26"/>
          <w:szCs w:val="26"/>
        </w:rPr>
        <w:t xml:space="preserve">посредством </w:t>
      </w:r>
      <w:r w:rsidR="001834D4">
        <w:rPr>
          <w:sz w:val="26"/>
          <w:szCs w:val="26"/>
        </w:rPr>
        <w:t xml:space="preserve">проставления </w:t>
      </w:r>
      <w:r w:rsidR="001834D4">
        <w:rPr>
          <w:spacing w:val="2"/>
          <w:sz w:val="26"/>
          <w:szCs w:val="26"/>
          <w:shd w:val="clear" w:color="auto" w:fill="FFFFFF"/>
        </w:rPr>
        <w:t xml:space="preserve">соответствующей резолюции на </w:t>
      </w:r>
      <w:r w:rsidR="001834D4" w:rsidRPr="001834D4">
        <w:rPr>
          <w:spacing w:val="2"/>
          <w:sz w:val="26"/>
          <w:szCs w:val="26"/>
          <w:shd w:val="clear" w:color="auto" w:fill="FFFFFF"/>
        </w:rPr>
        <w:t>запросе.</w:t>
      </w:r>
    </w:p>
    <w:p w:rsidR="001834D4" w:rsidRPr="006D5C2D" w:rsidRDefault="001834D4" w:rsidP="001834D4">
      <w:pPr>
        <w:widowControl w:val="0"/>
        <w:autoSpaceDE w:val="0"/>
        <w:autoSpaceDN w:val="0"/>
        <w:adjustRightInd w:val="0"/>
        <w:ind w:firstLine="709"/>
        <w:jc w:val="both"/>
        <w:rPr>
          <w:sz w:val="26"/>
          <w:szCs w:val="26"/>
        </w:rPr>
      </w:pPr>
    </w:p>
    <w:p w:rsidR="001F46C0" w:rsidRPr="006D5C2D" w:rsidRDefault="00721A91" w:rsidP="001F46C0">
      <w:pPr>
        <w:pStyle w:val="5"/>
        <w:shd w:val="clear" w:color="auto" w:fill="FFFFFF"/>
        <w:spacing w:before="0" w:after="240"/>
        <w:jc w:val="center"/>
        <w:textAlignment w:val="baseline"/>
        <w:rPr>
          <w:rFonts w:ascii="Times New Roman" w:hAnsi="Times New Roman"/>
          <w:i w:val="0"/>
        </w:rPr>
      </w:pPr>
      <w:r w:rsidRPr="006D5C2D">
        <w:rPr>
          <w:rFonts w:ascii="Times New Roman" w:hAnsi="Times New Roman"/>
          <w:i w:val="0"/>
        </w:rPr>
        <w:t>Подраздел 4</w:t>
      </w:r>
      <w:r w:rsidR="003A6071">
        <w:rPr>
          <w:rFonts w:ascii="Times New Roman" w:hAnsi="Times New Roman"/>
          <w:i w:val="0"/>
        </w:rPr>
        <w:t>. П</w:t>
      </w:r>
      <w:r w:rsidR="003A6071" w:rsidRPr="003A6071">
        <w:rPr>
          <w:rFonts w:ascii="Times New Roman" w:hAnsi="Times New Roman"/>
          <w:i w:val="0"/>
        </w:rPr>
        <w:t>одготовка ответа заявителю</w:t>
      </w:r>
    </w:p>
    <w:p w:rsidR="00F679DD" w:rsidRDefault="005219A6" w:rsidP="008E0C1A">
      <w:pPr>
        <w:shd w:val="clear" w:color="auto" w:fill="FFFFFF"/>
        <w:tabs>
          <w:tab w:val="left" w:pos="993"/>
        </w:tabs>
        <w:ind w:firstLine="709"/>
        <w:jc w:val="both"/>
        <w:rPr>
          <w:sz w:val="26"/>
          <w:szCs w:val="26"/>
        </w:rPr>
      </w:pPr>
      <w:r>
        <w:rPr>
          <w:sz w:val="26"/>
          <w:szCs w:val="26"/>
        </w:rPr>
        <w:t>66</w:t>
      </w:r>
      <w:r w:rsidR="00EB0FF7" w:rsidRPr="006D5C2D">
        <w:rPr>
          <w:sz w:val="26"/>
          <w:szCs w:val="26"/>
        </w:rPr>
        <w:t xml:space="preserve">. Основанием для начала административной процедуры является </w:t>
      </w:r>
      <w:r w:rsidR="00831949" w:rsidRPr="00720AF5">
        <w:rPr>
          <w:sz w:val="26"/>
          <w:szCs w:val="26"/>
        </w:rPr>
        <w:t xml:space="preserve">получение </w:t>
      </w:r>
      <w:r w:rsidR="00720AF5" w:rsidRPr="00720AF5">
        <w:rPr>
          <w:sz w:val="26"/>
          <w:szCs w:val="26"/>
        </w:rPr>
        <w:t xml:space="preserve">запроса </w:t>
      </w:r>
      <w:r w:rsidR="00E7192F" w:rsidRPr="006D5C2D">
        <w:rPr>
          <w:sz w:val="26"/>
          <w:szCs w:val="26"/>
        </w:rPr>
        <w:t>специалист</w:t>
      </w:r>
      <w:r w:rsidR="00E7192F">
        <w:rPr>
          <w:sz w:val="26"/>
          <w:szCs w:val="26"/>
        </w:rPr>
        <w:t>ом</w:t>
      </w:r>
      <w:r w:rsidR="00E7192F" w:rsidRPr="006D5C2D">
        <w:rPr>
          <w:sz w:val="26"/>
          <w:szCs w:val="26"/>
        </w:rPr>
        <w:t xml:space="preserve"> Администрации поселения, ответственны</w:t>
      </w:r>
      <w:r w:rsidR="00E7192F">
        <w:rPr>
          <w:sz w:val="26"/>
          <w:szCs w:val="26"/>
        </w:rPr>
        <w:t>м</w:t>
      </w:r>
      <w:r w:rsidR="00E7192F" w:rsidRPr="006D5C2D">
        <w:rPr>
          <w:sz w:val="26"/>
          <w:szCs w:val="26"/>
        </w:rPr>
        <w:t xml:space="preserve"> за делопроизводство и архив</w:t>
      </w:r>
      <w:r w:rsidR="00F679DD">
        <w:rPr>
          <w:sz w:val="26"/>
          <w:szCs w:val="26"/>
        </w:rPr>
        <w:t>.</w:t>
      </w:r>
    </w:p>
    <w:p w:rsidR="00720AF5" w:rsidRPr="008E0C1A" w:rsidRDefault="005219A6" w:rsidP="008E0C1A">
      <w:pPr>
        <w:shd w:val="clear" w:color="auto" w:fill="FFFFFF"/>
        <w:tabs>
          <w:tab w:val="left" w:pos="993"/>
        </w:tabs>
        <w:ind w:firstLine="709"/>
        <w:jc w:val="both"/>
        <w:rPr>
          <w:sz w:val="26"/>
          <w:szCs w:val="26"/>
        </w:rPr>
      </w:pPr>
      <w:r>
        <w:rPr>
          <w:sz w:val="26"/>
          <w:szCs w:val="26"/>
        </w:rPr>
        <w:t>67</w:t>
      </w:r>
      <w:r w:rsidR="00720AF5">
        <w:rPr>
          <w:sz w:val="26"/>
          <w:szCs w:val="26"/>
        </w:rPr>
        <w:t xml:space="preserve">. </w:t>
      </w:r>
      <w:r w:rsidR="00720AF5" w:rsidRPr="008E0C1A">
        <w:rPr>
          <w:sz w:val="26"/>
          <w:szCs w:val="26"/>
        </w:rPr>
        <w:t>Должностное лицо, ответственное за исполнение запроса:</w:t>
      </w:r>
    </w:p>
    <w:p w:rsidR="004B03D5" w:rsidRPr="008E0C1A" w:rsidRDefault="004B03D5" w:rsidP="008E0C1A">
      <w:pPr>
        <w:shd w:val="clear" w:color="auto" w:fill="FFFFFF"/>
        <w:tabs>
          <w:tab w:val="left" w:pos="993"/>
        </w:tabs>
        <w:ind w:firstLine="709"/>
        <w:jc w:val="both"/>
        <w:rPr>
          <w:sz w:val="26"/>
          <w:szCs w:val="26"/>
        </w:rPr>
      </w:pPr>
      <w:r w:rsidRPr="008E0C1A">
        <w:rPr>
          <w:sz w:val="26"/>
          <w:szCs w:val="26"/>
        </w:rPr>
        <w:t xml:space="preserve">1) </w:t>
      </w:r>
      <w:r w:rsidR="00720AF5" w:rsidRPr="008E0C1A">
        <w:rPr>
          <w:sz w:val="26"/>
          <w:szCs w:val="26"/>
        </w:rPr>
        <w:t xml:space="preserve">осуществляет поиск </w:t>
      </w:r>
      <w:r w:rsidRPr="008E0C1A">
        <w:rPr>
          <w:sz w:val="26"/>
          <w:szCs w:val="26"/>
        </w:rPr>
        <w:t>необходимых для исполнения запроса дел;</w:t>
      </w:r>
    </w:p>
    <w:p w:rsidR="00720AF5" w:rsidRPr="008E0C1A" w:rsidRDefault="004B03D5" w:rsidP="008E0C1A">
      <w:pPr>
        <w:shd w:val="clear" w:color="auto" w:fill="FFFFFF"/>
        <w:tabs>
          <w:tab w:val="left" w:pos="993"/>
        </w:tabs>
        <w:ind w:firstLine="709"/>
        <w:jc w:val="both"/>
        <w:rPr>
          <w:sz w:val="26"/>
          <w:szCs w:val="26"/>
        </w:rPr>
      </w:pPr>
      <w:r w:rsidRPr="008E0C1A">
        <w:rPr>
          <w:sz w:val="26"/>
          <w:szCs w:val="26"/>
        </w:rPr>
        <w:t>2) в случае получения необходимых для исполнения запроса документов из архивохранилища</w:t>
      </w:r>
      <w:r w:rsidR="002A17C0">
        <w:rPr>
          <w:sz w:val="26"/>
          <w:szCs w:val="26"/>
        </w:rPr>
        <w:t xml:space="preserve"> </w:t>
      </w:r>
      <w:r w:rsidR="00E7192F" w:rsidRPr="008E0C1A">
        <w:rPr>
          <w:sz w:val="26"/>
          <w:szCs w:val="26"/>
        </w:rPr>
        <w:t>оформляет архивные справки, архивные выписки и архивные копии</w:t>
      </w:r>
      <w:r w:rsidR="00720AF5" w:rsidRPr="008E0C1A">
        <w:rPr>
          <w:sz w:val="26"/>
          <w:szCs w:val="26"/>
        </w:rPr>
        <w:t>.</w:t>
      </w:r>
    </w:p>
    <w:p w:rsidR="00407410" w:rsidRPr="008E0C1A" w:rsidRDefault="00407410" w:rsidP="008E0C1A">
      <w:pPr>
        <w:tabs>
          <w:tab w:val="left" w:pos="993"/>
        </w:tabs>
        <w:suppressAutoHyphens/>
        <w:ind w:firstLine="709"/>
        <w:jc w:val="both"/>
        <w:rPr>
          <w:sz w:val="26"/>
          <w:szCs w:val="26"/>
        </w:rPr>
      </w:pPr>
      <w:r w:rsidRPr="008E0C1A">
        <w:rPr>
          <w:sz w:val="26"/>
          <w:szCs w:val="26"/>
        </w:rPr>
        <w:t>3) в случае отсутствия необходимых для исполнения запроса документов из архивохранилища готовит мотивированный отказ в получении запрашиваемых сведений и информацию о месте (местах) хранения интересующих заявителя документов</w:t>
      </w:r>
      <w:r w:rsidR="008E0C1A" w:rsidRPr="008E0C1A">
        <w:rPr>
          <w:sz w:val="26"/>
          <w:szCs w:val="26"/>
        </w:rPr>
        <w:t>;</w:t>
      </w:r>
    </w:p>
    <w:p w:rsidR="008E0C1A" w:rsidRPr="008E0C1A" w:rsidRDefault="008E0C1A" w:rsidP="008E0C1A">
      <w:pPr>
        <w:tabs>
          <w:tab w:val="left" w:pos="993"/>
        </w:tabs>
        <w:suppressAutoHyphens/>
        <w:ind w:firstLine="709"/>
        <w:jc w:val="both"/>
        <w:rPr>
          <w:sz w:val="26"/>
          <w:szCs w:val="26"/>
        </w:rPr>
      </w:pPr>
      <w:r w:rsidRPr="008E0C1A">
        <w:rPr>
          <w:sz w:val="26"/>
          <w:szCs w:val="26"/>
        </w:rPr>
        <w:t>4) в случае отсутствия у заявителя права на получение запрашиваемых сведений готовит мотивированный отказ с разъяснением его дальнейших действий, предусмотренных законодательством Российской Федерации.</w:t>
      </w:r>
    </w:p>
    <w:p w:rsidR="00EB0FF7" w:rsidRPr="008E0C1A" w:rsidRDefault="00721A91" w:rsidP="008E0C1A">
      <w:pPr>
        <w:pStyle w:val="ConsPlusNormal"/>
        <w:tabs>
          <w:tab w:val="left" w:pos="993"/>
        </w:tabs>
        <w:ind w:firstLine="709"/>
        <w:jc w:val="both"/>
        <w:rPr>
          <w:rFonts w:ascii="Times New Roman" w:eastAsia="Times New Roman" w:hAnsi="Times New Roman" w:cs="Times New Roman"/>
          <w:sz w:val="26"/>
          <w:szCs w:val="26"/>
          <w:lang w:eastAsia="ru-RU"/>
        </w:rPr>
      </w:pPr>
      <w:r w:rsidRPr="008E0C1A">
        <w:rPr>
          <w:rFonts w:ascii="Times New Roman" w:eastAsia="Times New Roman" w:hAnsi="Times New Roman" w:cs="Times New Roman"/>
          <w:sz w:val="26"/>
          <w:szCs w:val="26"/>
          <w:lang w:eastAsia="ru-RU"/>
        </w:rPr>
        <w:t>6</w:t>
      </w:r>
      <w:r w:rsidR="004E4770">
        <w:rPr>
          <w:rFonts w:ascii="Times New Roman" w:eastAsia="Times New Roman" w:hAnsi="Times New Roman" w:cs="Times New Roman"/>
          <w:sz w:val="26"/>
          <w:szCs w:val="26"/>
          <w:lang w:eastAsia="ru-RU"/>
        </w:rPr>
        <w:t>8</w:t>
      </w:r>
      <w:r w:rsidR="00EB0FF7" w:rsidRPr="008E0C1A">
        <w:rPr>
          <w:rFonts w:ascii="Times New Roman" w:eastAsia="Times New Roman" w:hAnsi="Times New Roman" w:cs="Times New Roman"/>
          <w:sz w:val="26"/>
          <w:szCs w:val="26"/>
          <w:lang w:eastAsia="ru-RU"/>
        </w:rPr>
        <w:t>.</w:t>
      </w:r>
      <w:r w:rsidR="002A17C0">
        <w:rPr>
          <w:rFonts w:ascii="Times New Roman" w:eastAsia="Times New Roman" w:hAnsi="Times New Roman" w:cs="Times New Roman"/>
          <w:sz w:val="26"/>
          <w:szCs w:val="26"/>
          <w:lang w:eastAsia="ru-RU"/>
        </w:rPr>
        <w:t xml:space="preserve"> </w:t>
      </w:r>
      <w:r w:rsidR="00EB0FF7" w:rsidRPr="008E0C1A">
        <w:rPr>
          <w:rFonts w:ascii="Times New Roman" w:eastAsia="Times New Roman" w:hAnsi="Times New Roman" w:cs="Times New Roman"/>
          <w:sz w:val="26"/>
          <w:szCs w:val="26"/>
          <w:lang w:eastAsia="ru-RU"/>
        </w:rPr>
        <w:t xml:space="preserve">Максимальный срок выполнения административной процедуры составляет </w:t>
      </w:r>
      <w:r w:rsidR="008303A3" w:rsidRPr="008E0C1A">
        <w:rPr>
          <w:rFonts w:ascii="Times New Roman" w:eastAsia="Times New Roman" w:hAnsi="Times New Roman" w:cs="Times New Roman"/>
          <w:sz w:val="26"/>
          <w:szCs w:val="26"/>
          <w:lang w:eastAsia="ru-RU"/>
        </w:rPr>
        <w:t>7</w:t>
      </w:r>
      <w:r w:rsidR="00EB0FF7" w:rsidRPr="008E0C1A">
        <w:rPr>
          <w:rFonts w:ascii="Times New Roman" w:eastAsia="Times New Roman" w:hAnsi="Times New Roman" w:cs="Times New Roman"/>
          <w:sz w:val="26"/>
          <w:szCs w:val="26"/>
          <w:lang w:eastAsia="ru-RU"/>
        </w:rPr>
        <w:t xml:space="preserve"> рабочи</w:t>
      </w:r>
      <w:r w:rsidR="006E2160" w:rsidRPr="008E0C1A">
        <w:rPr>
          <w:rFonts w:ascii="Times New Roman" w:eastAsia="Times New Roman" w:hAnsi="Times New Roman" w:cs="Times New Roman"/>
          <w:sz w:val="26"/>
          <w:szCs w:val="26"/>
          <w:lang w:eastAsia="ru-RU"/>
        </w:rPr>
        <w:t>й</w:t>
      </w:r>
      <w:r w:rsidR="00EB0FF7" w:rsidRPr="008E0C1A">
        <w:rPr>
          <w:rFonts w:ascii="Times New Roman" w:eastAsia="Times New Roman" w:hAnsi="Times New Roman" w:cs="Times New Roman"/>
          <w:sz w:val="26"/>
          <w:szCs w:val="26"/>
          <w:lang w:eastAsia="ru-RU"/>
        </w:rPr>
        <w:t xml:space="preserve"> д</w:t>
      </w:r>
      <w:r w:rsidR="006E2160" w:rsidRPr="008E0C1A">
        <w:rPr>
          <w:rFonts w:ascii="Times New Roman" w:eastAsia="Times New Roman" w:hAnsi="Times New Roman" w:cs="Times New Roman"/>
          <w:sz w:val="26"/>
          <w:szCs w:val="26"/>
          <w:lang w:eastAsia="ru-RU"/>
        </w:rPr>
        <w:t>ень</w:t>
      </w:r>
      <w:r w:rsidR="00EB0FF7" w:rsidRPr="008E0C1A">
        <w:rPr>
          <w:rFonts w:ascii="Times New Roman" w:eastAsia="Times New Roman" w:hAnsi="Times New Roman" w:cs="Times New Roman"/>
          <w:sz w:val="26"/>
          <w:szCs w:val="26"/>
          <w:lang w:eastAsia="ru-RU"/>
        </w:rPr>
        <w:t>.</w:t>
      </w:r>
    </w:p>
    <w:p w:rsidR="00F679DD" w:rsidRDefault="004E4770" w:rsidP="008E0C1A">
      <w:pPr>
        <w:pStyle w:val="ConsPlusNormal"/>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79</w:t>
      </w:r>
      <w:r w:rsidR="00EB0FF7" w:rsidRPr="006D5C2D">
        <w:rPr>
          <w:rFonts w:ascii="Times New Roman" w:eastAsia="Times New Roman" w:hAnsi="Times New Roman" w:cs="Times New Roman"/>
          <w:sz w:val="26"/>
          <w:szCs w:val="26"/>
          <w:lang w:eastAsia="ru-RU"/>
        </w:rPr>
        <w:t>. Результатом административной процедуры</w:t>
      </w:r>
      <w:r w:rsidR="001F46C0" w:rsidRPr="006D5C2D">
        <w:rPr>
          <w:rFonts w:ascii="Times New Roman" w:eastAsia="Times New Roman" w:hAnsi="Times New Roman" w:cs="Times New Roman"/>
          <w:sz w:val="26"/>
          <w:szCs w:val="26"/>
          <w:lang w:eastAsia="ru-RU"/>
        </w:rPr>
        <w:t xml:space="preserve"> является</w:t>
      </w:r>
      <w:r w:rsidR="002A17C0">
        <w:rPr>
          <w:rFonts w:ascii="Times New Roman" w:eastAsia="Times New Roman" w:hAnsi="Times New Roman" w:cs="Times New Roman"/>
          <w:sz w:val="26"/>
          <w:szCs w:val="26"/>
          <w:lang w:eastAsia="ru-RU"/>
        </w:rPr>
        <w:t xml:space="preserve"> </w:t>
      </w:r>
      <w:r w:rsidR="004B03D5" w:rsidRPr="004B03D5">
        <w:rPr>
          <w:rFonts w:ascii="Times New Roman" w:eastAsia="Times New Roman" w:hAnsi="Times New Roman" w:cs="Times New Roman"/>
          <w:sz w:val="26"/>
          <w:szCs w:val="26"/>
          <w:lang w:eastAsia="ru-RU"/>
        </w:rPr>
        <w:t>подготовленная и соответствующим образом оформленная архивная справка, архивная выписка, архивная копия либо ответ об отказе в предоставлении муниципальной услуги</w:t>
      </w:r>
      <w:r w:rsidR="004B03D5">
        <w:rPr>
          <w:rFonts w:ascii="Times New Roman" w:eastAsia="Times New Roman" w:hAnsi="Times New Roman" w:cs="Times New Roman"/>
          <w:sz w:val="26"/>
          <w:szCs w:val="26"/>
          <w:lang w:eastAsia="ru-RU"/>
        </w:rPr>
        <w:t>.</w:t>
      </w:r>
    </w:p>
    <w:p w:rsidR="00EB0FF7" w:rsidRPr="006D5C2D" w:rsidRDefault="004E4770" w:rsidP="008E0C1A">
      <w:pPr>
        <w:pStyle w:val="ConsPlusNormal"/>
        <w:tabs>
          <w:tab w:val="left" w:pos="993"/>
        </w:tabs>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w:t>
      </w:r>
      <w:r w:rsidR="00F679DD">
        <w:rPr>
          <w:rFonts w:ascii="Times New Roman" w:eastAsia="Times New Roman" w:hAnsi="Times New Roman" w:cs="Times New Roman"/>
          <w:sz w:val="26"/>
          <w:szCs w:val="26"/>
          <w:lang w:eastAsia="ru-RU"/>
        </w:rPr>
        <w:t xml:space="preserve">. </w:t>
      </w:r>
      <w:r w:rsidR="00F679DD" w:rsidRPr="00F679DD">
        <w:rPr>
          <w:rFonts w:ascii="Times New Roman" w:eastAsia="Times New Roman" w:hAnsi="Times New Roman" w:cs="Times New Roman"/>
          <w:sz w:val="26"/>
          <w:szCs w:val="26"/>
          <w:lang w:eastAsia="ru-RU"/>
        </w:rPr>
        <w:t>Фиксация результата выполнения административной процедуры осуществляется</w:t>
      </w:r>
      <w:r w:rsidR="002A17C0">
        <w:rPr>
          <w:rFonts w:ascii="Times New Roman" w:eastAsia="Times New Roman" w:hAnsi="Times New Roman" w:cs="Times New Roman"/>
          <w:sz w:val="26"/>
          <w:szCs w:val="26"/>
          <w:lang w:eastAsia="ru-RU"/>
        </w:rPr>
        <w:t xml:space="preserve"> </w:t>
      </w:r>
      <w:r w:rsidR="00F679DD" w:rsidRPr="00F679DD">
        <w:rPr>
          <w:rFonts w:ascii="Times New Roman" w:eastAsia="Times New Roman" w:hAnsi="Times New Roman" w:cs="Times New Roman"/>
          <w:sz w:val="26"/>
          <w:szCs w:val="26"/>
          <w:lang w:eastAsia="ru-RU"/>
        </w:rPr>
        <w:t xml:space="preserve">посредством </w:t>
      </w:r>
      <w:r w:rsidR="00AC41A8">
        <w:rPr>
          <w:rFonts w:ascii="Times New Roman" w:eastAsia="Times New Roman" w:hAnsi="Times New Roman" w:cs="Times New Roman"/>
          <w:sz w:val="26"/>
          <w:szCs w:val="26"/>
          <w:lang w:eastAsia="ru-RU"/>
        </w:rPr>
        <w:t xml:space="preserve">регистрации подготовленных документов </w:t>
      </w:r>
      <w:r w:rsidR="00AC41A8" w:rsidRPr="00720AF5">
        <w:rPr>
          <w:rFonts w:ascii="Times New Roman" w:eastAsia="Times New Roman" w:hAnsi="Times New Roman" w:cs="Times New Roman"/>
          <w:sz w:val="26"/>
          <w:szCs w:val="26"/>
          <w:lang w:eastAsia="ru-RU"/>
        </w:rPr>
        <w:t xml:space="preserve">в </w:t>
      </w:r>
      <w:r w:rsidR="00AC41A8">
        <w:rPr>
          <w:rFonts w:ascii="Times New Roman" w:eastAsia="Times New Roman" w:hAnsi="Times New Roman" w:cs="Times New Roman"/>
          <w:sz w:val="26"/>
          <w:szCs w:val="26"/>
          <w:lang w:eastAsia="ru-RU"/>
        </w:rPr>
        <w:t>Журнале выдачи архивных справок</w:t>
      </w:r>
      <w:r w:rsidR="001F46C0" w:rsidRPr="006D5C2D">
        <w:rPr>
          <w:rFonts w:ascii="Times New Roman" w:eastAsia="Times New Roman" w:hAnsi="Times New Roman" w:cs="Times New Roman"/>
          <w:sz w:val="26"/>
          <w:szCs w:val="26"/>
          <w:lang w:eastAsia="ru-RU"/>
        </w:rPr>
        <w:t>.</w:t>
      </w:r>
    </w:p>
    <w:p w:rsidR="00EB0FF7" w:rsidRPr="006D5C2D" w:rsidRDefault="00EB0FF7" w:rsidP="00EB0FF7">
      <w:pPr>
        <w:widowControl w:val="0"/>
        <w:autoSpaceDE w:val="0"/>
        <w:autoSpaceDN w:val="0"/>
        <w:adjustRightInd w:val="0"/>
        <w:ind w:firstLine="709"/>
        <w:jc w:val="both"/>
        <w:rPr>
          <w:sz w:val="26"/>
          <w:szCs w:val="26"/>
        </w:rPr>
      </w:pPr>
    </w:p>
    <w:p w:rsidR="001F46C0" w:rsidRPr="006D5C2D" w:rsidRDefault="00EB0FF7" w:rsidP="002F6C81">
      <w:pPr>
        <w:pStyle w:val="5"/>
        <w:shd w:val="clear" w:color="auto" w:fill="FFFFFF"/>
        <w:spacing w:before="0" w:after="240"/>
        <w:jc w:val="center"/>
        <w:textAlignment w:val="baseline"/>
        <w:rPr>
          <w:rFonts w:ascii="Times New Roman" w:hAnsi="Times New Roman"/>
          <w:i w:val="0"/>
        </w:rPr>
      </w:pPr>
      <w:r w:rsidRPr="006D5C2D">
        <w:rPr>
          <w:rFonts w:ascii="Times New Roman" w:eastAsia="Arial" w:hAnsi="Times New Roman"/>
          <w:i w:val="0"/>
          <w:lang w:eastAsia="ar-SA"/>
        </w:rPr>
        <w:t xml:space="preserve">Подраздел </w:t>
      </w:r>
      <w:r w:rsidR="00721A91" w:rsidRPr="006D5C2D">
        <w:rPr>
          <w:rFonts w:ascii="Times New Roman" w:eastAsia="Arial" w:hAnsi="Times New Roman"/>
          <w:i w:val="0"/>
          <w:lang w:eastAsia="ar-SA"/>
        </w:rPr>
        <w:t>5</w:t>
      </w:r>
      <w:r w:rsidRPr="006D5C2D">
        <w:rPr>
          <w:rFonts w:ascii="Times New Roman" w:eastAsia="Arial" w:hAnsi="Times New Roman"/>
          <w:i w:val="0"/>
          <w:lang w:eastAsia="ar-SA"/>
        </w:rPr>
        <w:t xml:space="preserve">. </w:t>
      </w:r>
      <w:r w:rsidR="003A6071">
        <w:rPr>
          <w:rFonts w:ascii="Times New Roman" w:eastAsia="Arial" w:hAnsi="Times New Roman"/>
          <w:i w:val="0"/>
          <w:lang w:eastAsia="ar-SA"/>
        </w:rPr>
        <w:t>Н</w:t>
      </w:r>
      <w:r w:rsidR="003A6071" w:rsidRPr="003A6071">
        <w:rPr>
          <w:rFonts w:ascii="Times New Roman" w:hAnsi="Times New Roman"/>
          <w:i w:val="0"/>
        </w:rPr>
        <w:t>аправление ответа заявителю</w:t>
      </w:r>
    </w:p>
    <w:p w:rsidR="00CD5A03" w:rsidRPr="006D5C2D" w:rsidRDefault="004E4770" w:rsidP="004836DA">
      <w:pPr>
        <w:widowControl w:val="0"/>
        <w:autoSpaceDE w:val="0"/>
        <w:autoSpaceDN w:val="0"/>
        <w:adjustRightInd w:val="0"/>
        <w:ind w:firstLine="709"/>
        <w:jc w:val="both"/>
        <w:rPr>
          <w:sz w:val="26"/>
          <w:szCs w:val="26"/>
        </w:rPr>
      </w:pPr>
      <w:r>
        <w:rPr>
          <w:sz w:val="26"/>
          <w:szCs w:val="26"/>
        </w:rPr>
        <w:lastRenderedPageBreak/>
        <w:t>71</w:t>
      </w:r>
      <w:r w:rsidR="00CD5A03" w:rsidRPr="006D5C2D">
        <w:rPr>
          <w:sz w:val="26"/>
          <w:szCs w:val="26"/>
        </w:rPr>
        <w:t xml:space="preserve">. Основанием для начала административной процедуры является </w:t>
      </w:r>
      <w:r w:rsidR="003A6071" w:rsidRPr="003A6071">
        <w:rPr>
          <w:sz w:val="26"/>
          <w:szCs w:val="26"/>
        </w:rPr>
        <w:t xml:space="preserve">получение оформленной архивной справки, архивной выписки, архивной копии либо ответа об отказе в предоставлении муниципальной услуги должностным лицом, ответственным </w:t>
      </w:r>
      <w:r w:rsidR="004B03D5">
        <w:rPr>
          <w:sz w:val="26"/>
          <w:szCs w:val="26"/>
        </w:rPr>
        <w:t>за направление ответов заявителю</w:t>
      </w:r>
      <w:r w:rsidR="00CD5A03" w:rsidRPr="006D5C2D">
        <w:rPr>
          <w:sz w:val="26"/>
          <w:szCs w:val="26"/>
        </w:rPr>
        <w:t>.</w:t>
      </w:r>
    </w:p>
    <w:p w:rsidR="00847232" w:rsidRPr="006D5C2D" w:rsidRDefault="004E4770" w:rsidP="004836DA">
      <w:pPr>
        <w:tabs>
          <w:tab w:val="left" w:pos="1080"/>
          <w:tab w:val="num" w:pos="1985"/>
        </w:tabs>
        <w:ind w:firstLine="709"/>
        <w:jc w:val="both"/>
        <w:outlineLvl w:val="0"/>
        <w:rPr>
          <w:sz w:val="26"/>
          <w:szCs w:val="26"/>
        </w:rPr>
      </w:pPr>
      <w:r>
        <w:rPr>
          <w:sz w:val="26"/>
          <w:szCs w:val="26"/>
        </w:rPr>
        <w:t>72</w:t>
      </w:r>
      <w:r w:rsidR="00CD5A03" w:rsidRPr="006D5C2D">
        <w:rPr>
          <w:sz w:val="26"/>
          <w:szCs w:val="26"/>
        </w:rPr>
        <w:t xml:space="preserve">. </w:t>
      </w:r>
      <w:r w:rsidR="00847232" w:rsidRPr="006D5C2D">
        <w:rPr>
          <w:sz w:val="26"/>
          <w:szCs w:val="26"/>
        </w:rPr>
        <w:t>Выдача заявителю результата предоставления муниципальной услуги осуществляется</w:t>
      </w:r>
      <w:r w:rsidR="002A17C0">
        <w:rPr>
          <w:sz w:val="26"/>
          <w:szCs w:val="26"/>
        </w:rPr>
        <w:t xml:space="preserve"> </w:t>
      </w:r>
      <w:r w:rsidR="00632C34" w:rsidRPr="006D5C2D">
        <w:rPr>
          <w:sz w:val="26"/>
          <w:szCs w:val="26"/>
        </w:rPr>
        <w:t>способом, указанным в заявлении:</w:t>
      </w:r>
    </w:p>
    <w:p w:rsidR="00847232" w:rsidRPr="006D5C2D" w:rsidRDefault="00847232" w:rsidP="004836DA">
      <w:pPr>
        <w:pStyle w:val="formattext"/>
        <w:shd w:val="clear" w:color="auto" w:fill="FFFFFF"/>
        <w:spacing w:before="0" w:beforeAutospacing="0" w:after="0" w:afterAutospacing="0"/>
        <w:ind w:firstLine="709"/>
        <w:jc w:val="both"/>
        <w:textAlignment w:val="baseline"/>
        <w:rPr>
          <w:sz w:val="26"/>
          <w:szCs w:val="26"/>
        </w:rPr>
      </w:pPr>
      <w:r w:rsidRPr="006D5C2D">
        <w:rPr>
          <w:sz w:val="26"/>
          <w:szCs w:val="26"/>
        </w:rPr>
        <w:t>- при личном обращении (при предъявлении паспорта);</w:t>
      </w:r>
    </w:p>
    <w:p w:rsidR="00847232" w:rsidRPr="006D5C2D" w:rsidRDefault="00847232" w:rsidP="00D20C5E">
      <w:pPr>
        <w:pStyle w:val="formattext"/>
        <w:shd w:val="clear" w:color="auto" w:fill="FFFFFF"/>
        <w:spacing w:before="0" w:beforeAutospacing="0" w:after="0" w:afterAutospacing="0"/>
        <w:ind w:firstLine="709"/>
        <w:jc w:val="both"/>
        <w:textAlignment w:val="baseline"/>
        <w:rPr>
          <w:sz w:val="26"/>
          <w:szCs w:val="26"/>
        </w:rPr>
      </w:pPr>
      <w:r w:rsidRPr="006D5C2D">
        <w:rPr>
          <w:sz w:val="26"/>
          <w:szCs w:val="26"/>
        </w:rPr>
        <w:t>- при обращении уполномоченного представителя (при предъявлении паспорта и надлежащим образом оформленной доверенности);</w:t>
      </w:r>
    </w:p>
    <w:p w:rsidR="00847232" w:rsidRPr="006D5C2D" w:rsidRDefault="00847232" w:rsidP="00D20C5E">
      <w:pPr>
        <w:pStyle w:val="formattext"/>
        <w:shd w:val="clear" w:color="auto" w:fill="FFFFFF"/>
        <w:spacing w:before="0" w:beforeAutospacing="0" w:after="0" w:afterAutospacing="0"/>
        <w:ind w:firstLine="709"/>
        <w:jc w:val="both"/>
        <w:textAlignment w:val="baseline"/>
        <w:rPr>
          <w:sz w:val="26"/>
          <w:szCs w:val="26"/>
        </w:rPr>
      </w:pPr>
      <w:r w:rsidRPr="006D5C2D">
        <w:rPr>
          <w:sz w:val="26"/>
          <w:szCs w:val="26"/>
        </w:rPr>
        <w:t>- отправлением по почте;</w:t>
      </w:r>
    </w:p>
    <w:p w:rsidR="00847232" w:rsidRPr="006D5C2D" w:rsidRDefault="00847232" w:rsidP="00D20C5E">
      <w:pPr>
        <w:pStyle w:val="formattext"/>
        <w:shd w:val="clear" w:color="auto" w:fill="FFFFFF"/>
        <w:spacing w:before="0" w:beforeAutospacing="0" w:after="0" w:afterAutospacing="0"/>
        <w:ind w:firstLine="709"/>
        <w:jc w:val="both"/>
        <w:textAlignment w:val="baseline"/>
        <w:rPr>
          <w:sz w:val="26"/>
          <w:szCs w:val="26"/>
        </w:rPr>
      </w:pPr>
      <w:r w:rsidRPr="006D5C2D">
        <w:rPr>
          <w:sz w:val="26"/>
          <w:szCs w:val="26"/>
        </w:rPr>
        <w:t>- в форме электронного документа, подписанного усиленной квалифицированной электронной подписью (по выбору заявителя).</w:t>
      </w:r>
    </w:p>
    <w:p w:rsidR="00CD5A03" w:rsidRPr="006D5C2D" w:rsidRDefault="004E4770" w:rsidP="00D20C5E">
      <w:pPr>
        <w:ind w:firstLine="709"/>
        <w:jc w:val="both"/>
        <w:rPr>
          <w:sz w:val="26"/>
          <w:szCs w:val="26"/>
        </w:rPr>
      </w:pPr>
      <w:r>
        <w:rPr>
          <w:sz w:val="26"/>
          <w:szCs w:val="26"/>
        </w:rPr>
        <w:t>73</w:t>
      </w:r>
      <w:r w:rsidR="00CD5A03" w:rsidRPr="006D5C2D">
        <w:rPr>
          <w:sz w:val="26"/>
          <w:szCs w:val="26"/>
        </w:rPr>
        <w:t xml:space="preserve">. Максимальный срок выполнения административной процедуры составляет </w:t>
      </w:r>
      <w:r w:rsidR="008B36B7">
        <w:rPr>
          <w:sz w:val="26"/>
          <w:szCs w:val="26"/>
        </w:rPr>
        <w:t>2</w:t>
      </w:r>
      <w:r w:rsidR="00CD5A03" w:rsidRPr="006D5C2D">
        <w:rPr>
          <w:sz w:val="26"/>
          <w:szCs w:val="26"/>
        </w:rPr>
        <w:t xml:space="preserve"> рабочи</w:t>
      </w:r>
      <w:r w:rsidR="008B36B7">
        <w:rPr>
          <w:sz w:val="26"/>
          <w:szCs w:val="26"/>
        </w:rPr>
        <w:t>х</w:t>
      </w:r>
      <w:r w:rsidR="00CD5A03" w:rsidRPr="006D5C2D">
        <w:rPr>
          <w:sz w:val="26"/>
          <w:szCs w:val="26"/>
        </w:rPr>
        <w:t xml:space="preserve"> д</w:t>
      </w:r>
      <w:r w:rsidR="008B36B7">
        <w:rPr>
          <w:sz w:val="26"/>
          <w:szCs w:val="26"/>
        </w:rPr>
        <w:t>ня</w:t>
      </w:r>
      <w:r w:rsidR="00CD5A03" w:rsidRPr="006D5C2D">
        <w:rPr>
          <w:sz w:val="26"/>
          <w:szCs w:val="26"/>
        </w:rPr>
        <w:t>.</w:t>
      </w:r>
    </w:p>
    <w:p w:rsidR="00CD5A03" w:rsidRPr="006D5C2D" w:rsidRDefault="004E4770" w:rsidP="00D20C5E">
      <w:pPr>
        <w:autoSpaceDE w:val="0"/>
        <w:autoSpaceDN w:val="0"/>
        <w:adjustRightInd w:val="0"/>
        <w:ind w:firstLine="709"/>
        <w:jc w:val="both"/>
        <w:rPr>
          <w:sz w:val="26"/>
          <w:szCs w:val="26"/>
        </w:rPr>
      </w:pPr>
      <w:r>
        <w:rPr>
          <w:sz w:val="26"/>
          <w:szCs w:val="26"/>
        </w:rPr>
        <w:t>74</w:t>
      </w:r>
      <w:r w:rsidR="00CD5A03" w:rsidRPr="006D5C2D">
        <w:rPr>
          <w:sz w:val="26"/>
          <w:szCs w:val="26"/>
        </w:rPr>
        <w:t xml:space="preserve">. Результатом административной процедуры является </w:t>
      </w:r>
      <w:r w:rsidR="00632C34" w:rsidRPr="006D5C2D">
        <w:rPr>
          <w:sz w:val="26"/>
          <w:szCs w:val="26"/>
        </w:rPr>
        <w:t>выдача результатов предоставления муниципальной услуги одним из способов, указанных в пункте </w:t>
      </w:r>
      <w:r w:rsidR="008B36B7">
        <w:rPr>
          <w:sz w:val="26"/>
          <w:szCs w:val="26"/>
        </w:rPr>
        <w:t>72</w:t>
      </w:r>
      <w:r w:rsidR="00632C34" w:rsidRPr="006D5C2D">
        <w:rPr>
          <w:sz w:val="26"/>
          <w:szCs w:val="26"/>
        </w:rPr>
        <w:t xml:space="preserve"> настоящего Административного регламента.</w:t>
      </w:r>
    </w:p>
    <w:p w:rsidR="00632C34" w:rsidRPr="008B36B7" w:rsidRDefault="004E4770" w:rsidP="00D20C5E">
      <w:pPr>
        <w:ind w:firstLine="709"/>
        <w:jc w:val="both"/>
        <w:rPr>
          <w:sz w:val="26"/>
          <w:szCs w:val="26"/>
        </w:rPr>
      </w:pPr>
      <w:r>
        <w:rPr>
          <w:sz w:val="26"/>
          <w:szCs w:val="26"/>
        </w:rPr>
        <w:t>75</w:t>
      </w:r>
      <w:r w:rsidR="00CD5A03" w:rsidRPr="006D5C2D">
        <w:rPr>
          <w:sz w:val="26"/>
          <w:szCs w:val="26"/>
        </w:rPr>
        <w:t xml:space="preserve">. </w:t>
      </w:r>
      <w:r w:rsidR="00632C34" w:rsidRPr="006D5C2D">
        <w:rPr>
          <w:sz w:val="26"/>
          <w:szCs w:val="26"/>
        </w:rPr>
        <w:t xml:space="preserve">Способ </w:t>
      </w:r>
      <w:r w:rsidR="00632C34" w:rsidRPr="008B36B7">
        <w:rPr>
          <w:sz w:val="26"/>
          <w:szCs w:val="26"/>
        </w:rPr>
        <w:t>фиксации результата административной процедуры</w:t>
      </w:r>
    </w:p>
    <w:p w:rsidR="00632C34" w:rsidRPr="008B36B7" w:rsidRDefault="00632C34" w:rsidP="00D20C5E">
      <w:pPr>
        <w:ind w:firstLine="709"/>
        <w:jc w:val="both"/>
        <w:rPr>
          <w:sz w:val="26"/>
          <w:szCs w:val="26"/>
        </w:rPr>
      </w:pPr>
      <w:r w:rsidRPr="008B36B7">
        <w:rPr>
          <w:sz w:val="26"/>
          <w:szCs w:val="26"/>
        </w:rPr>
        <w:t xml:space="preserve">при личном обращении – роспись заявителя в Журнале </w:t>
      </w:r>
      <w:r w:rsidR="00AC41A8">
        <w:rPr>
          <w:sz w:val="26"/>
          <w:szCs w:val="26"/>
        </w:rPr>
        <w:t>выдачи архивных справок</w:t>
      </w:r>
      <w:r w:rsidR="002A17C0">
        <w:rPr>
          <w:sz w:val="26"/>
          <w:szCs w:val="26"/>
        </w:rPr>
        <w:t xml:space="preserve"> </w:t>
      </w:r>
      <w:r w:rsidRPr="008B36B7">
        <w:rPr>
          <w:sz w:val="26"/>
          <w:szCs w:val="26"/>
        </w:rPr>
        <w:t>в получении соответствующих документов.</w:t>
      </w:r>
    </w:p>
    <w:p w:rsidR="00632C34" w:rsidRPr="008B36B7" w:rsidRDefault="00632C34" w:rsidP="00D20C5E">
      <w:pPr>
        <w:pStyle w:val="formattext"/>
        <w:shd w:val="clear" w:color="auto" w:fill="FFFFFF"/>
        <w:spacing w:before="0" w:beforeAutospacing="0" w:after="0" w:afterAutospacing="0"/>
        <w:ind w:firstLine="709"/>
        <w:textAlignment w:val="baseline"/>
        <w:rPr>
          <w:sz w:val="26"/>
          <w:szCs w:val="26"/>
        </w:rPr>
      </w:pPr>
      <w:r w:rsidRPr="008B36B7">
        <w:rPr>
          <w:sz w:val="26"/>
          <w:szCs w:val="26"/>
        </w:rPr>
        <w:t>- отправлением по почте - уведомление о вручении почтового отправления с отметкой отделения АО «Почта России»;</w:t>
      </w:r>
    </w:p>
    <w:p w:rsidR="00632C34" w:rsidRPr="008B36B7" w:rsidRDefault="00632C34" w:rsidP="00D20C5E">
      <w:pPr>
        <w:pStyle w:val="formattext"/>
        <w:shd w:val="clear" w:color="auto" w:fill="FFFFFF"/>
        <w:spacing w:before="0" w:beforeAutospacing="0" w:after="0" w:afterAutospacing="0"/>
        <w:ind w:firstLine="709"/>
        <w:jc w:val="both"/>
        <w:textAlignment w:val="baseline"/>
        <w:rPr>
          <w:sz w:val="26"/>
          <w:szCs w:val="26"/>
        </w:rPr>
      </w:pPr>
      <w:r w:rsidRPr="008B36B7">
        <w:rPr>
          <w:sz w:val="26"/>
          <w:szCs w:val="26"/>
        </w:rPr>
        <w:t>- в форме электронного документа - отчет об отправке электронного сообщения, подтверждающие направление заявителю документа, являющегося результатом предоставления муниципальной услуги.</w:t>
      </w:r>
    </w:p>
    <w:p w:rsidR="00CD5A03" w:rsidRPr="008B36B7" w:rsidRDefault="00CD5A03" w:rsidP="00CD5A03">
      <w:pPr>
        <w:pStyle w:val="ConsPlusNormal"/>
        <w:jc w:val="both"/>
        <w:rPr>
          <w:rFonts w:ascii="Times New Roman" w:eastAsia="Times New Roman" w:hAnsi="Times New Roman" w:cs="Times New Roman"/>
          <w:bCs/>
          <w:sz w:val="26"/>
          <w:szCs w:val="26"/>
        </w:rPr>
      </w:pPr>
    </w:p>
    <w:p w:rsidR="00EB0FF7" w:rsidRPr="008B36B7" w:rsidRDefault="00CD5A03" w:rsidP="00EB0FF7">
      <w:pPr>
        <w:widowControl w:val="0"/>
        <w:tabs>
          <w:tab w:val="left" w:pos="567"/>
        </w:tabs>
        <w:autoSpaceDE w:val="0"/>
        <w:autoSpaceDN w:val="0"/>
        <w:adjustRightInd w:val="0"/>
        <w:ind w:left="567" w:right="566"/>
        <w:jc w:val="center"/>
        <w:outlineLvl w:val="2"/>
        <w:rPr>
          <w:b/>
          <w:sz w:val="26"/>
          <w:szCs w:val="26"/>
        </w:rPr>
      </w:pPr>
      <w:r w:rsidRPr="008B36B7">
        <w:rPr>
          <w:b/>
          <w:sz w:val="26"/>
          <w:szCs w:val="26"/>
        </w:rPr>
        <w:t xml:space="preserve">Подраздел </w:t>
      </w:r>
      <w:r w:rsidR="00D20C5E" w:rsidRPr="008B36B7">
        <w:rPr>
          <w:b/>
          <w:sz w:val="26"/>
          <w:szCs w:val="26"/>
        </w:rPr>
        <w:t>6</w:t>
      </w:r>
      <w:r w:rsidR="00EB0FF7" w:rsidRPr="008B36B7">
        <w:rPr>
          <w:b/>
          <w:sz w:val="26"/>
          <w:szCs w:val="26"/>
        </w:rPr>
        <w:t>.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B0FF7" w:rsidRPr="008B36B7" w:rsidRDefault="00EB0FF7" w:rsidP="00EB0FF7">
      <w:pPr>
        <w:widowControl w:val="0"/>
        <w:tabs>
          <w:tab w:val="left" w:pos="567"/>
        </w:tabs>
        <w:autoSpaceDE w:val="0"/>
        <w:autoSpaceDN w:val="0"/>
        <w:adjustRightInd w:val="0"/>
        <w:ind w:left="567" w:right="566"/>
        <w:jc w:val="both"/>
        <w:rPr>
          <w:b/>
          <w:sz w:val="26"/>
          <w:szCs w:val="26"/>
        </w:rPr>
      </w:pPr>
    </w:p>
    <w:p w:rsidR="00EB0FF7" w:rsidRPr="008B36B7" w:rsidRDefault="008B36B7" w:rsidP="00EB0FF7">
      <w:pPr>
        <w:widowControl w:val="0"/>
        <w:autoSpaceDE w:val="0"/>
        <w:autoSpaceDN w:val="0"/>
        <w:adjustRightInd w:val="0"/>
        <w:ind w:firstLine="709"/>
        <w:jc w:val="both"/>
        <w:rPr>
          <w:sz w:val="26"/>
          <w:szCs w:val="26"/>
        </w:rPr>
      </w:pPr>
      <w:r w:rsidRPr="008B36B7">
        <w:rPr>
          <w:sz w:val="26"/>
          <w:szCs w:val="26"/>
        </w:rPr>
        <w:t>7</w:t>
      </w:r>
      <w:r w:rsidR="004E4770">
        <w:rPr>
          <w:sz w:val="26"/>
          <w:szCs w:val="26"/>
        </w:rPr>
        <w:t>6</w:t>
      </w:r>
      <w:r w:rsidR="00EB0FF7" w:rsidRPr="008B36B7">
        <w:rPr>
          <w:sz w:val="26"/>
          <w:szCs w:val="26"/>
        </w:rPr>
        <w:t>. На Едином портале, Портале для заявителей обеспечивается возможность получения информации о порядке предоставления муниципальной услуги.</w:t>
      </w:r>
    </w:p>
    <w:p w:rsidR="00AD0719" w:rsidRPr="008B36B7" w:rsidRDefault="00AD0719" w:rsidP="00AD0719">
      <w:pPr>
        <w:ind w:firstLine="900"/>
        <w:jc w:val="center"/>
        <w:rPr>
          <w:b/>
          <w:sz w:val="26"/>
          <w:szCs w:val="26"/>
        </w:rPr>
      </w:pPr>
    </w:p>
    <w:p w:rsidR="00AD0719" w:rsidRPr="008B36B7" w:rsidRDefault="00AD0719" w:rsidP="00AD0719">
      <w:pPr>
        <w:ind w:firstLine="900"/>
        <w:jc w:val="center"/>
        <w:rPr>
          <w:b/>
          <w:sz w:val="26"/>
          <w:szCs w:val="26"/>
        </w:rPr>
      </w:pPr>
      <w:r w:rsidRPr="008B36B7">
        <w:rPr>
          <w:b/>
          <w:sz w:val="26"/>
          <w:szCs w:val="26"/>
        </w:rPr>
        <w:t>Подраздел 7. Случаи и порядок предоставления муниципальной услуги в упреждающем (проактивном) режиме</w:t>
      </w:r>
    </w:p>
    <w:p w:rsidR="00AD0719" w:rsidRPr="008B36B7" w:rsidRDefault="00AD0719" w:rsidP="00AD0719">
      <w:pPr>
        <w:ind w:firstLine="900"/>
        <w:jc w:val="both"/>
        <w:rPr>
          <w:b/>
          <w:sz w:val="26"/>
          <w:szCs w:val="26"/>
        </w:rPr>
      </w:pPr>
    </w:p>
    <w:p w:rsidR="00AD0719" w:rsidRPr="008B36B7" w:rsidRDefault="004E4770" w:rsidP="00AD0719">
      <w:pPr>
        <w:ind w:firstLine="900"/>
        <w:jc w:val="both"/>
        <w:rPr>
          <w:rFonts w:eastAsia="Calibri"/>
          <w:sz w:val="26"/>
          <w:szCs w:val="26"/>
          <w:lang w:eastAsia="en-US"/>
        </w:rPr>
      </w:pPr>
      <w:r>
        <w:rPr>
          <w:rFonts w:eastAsia="Calibri"/>
          <w:sz w:val="26"/>
          <w:szCs w:val="26"/>
          <w:lang w:eastAsia="en-US"/>
        </w:rPr>
        <w:t>77</w:t>
      </w:r>
      <w:r w:rsidR="00AD0719" w:rsidRPr="008B36B7">
        <w:rPr>
          <w:rFonts w:eastAsia="Calibri"/>
          <w:sz w:val="26"/>
          <w:szCs w:val="26"/>
          <w:lang w:eastAsia="en-US"/>
        </w:rPr>
        <w:t>.</w:t>
      </w:r>
      <w:r w:rsidR="002A17C0">
        <w:rPr>
          <w:rFonts w:eastAsia="Calibri"/>
          <w:sz w:val="26"/>
          <w:szCs w:val="26"/>
          <w:lang w:eastAsia="en-US"/>
        </w:rPr>
        <w:t xml:space="preserve"> </w:t>
      </w:r>
      <w:r w:rsidR="00AD0719" w:rsidRPr="008B36B7">
        <w:rPr>
          <w:rFonts w:eastAsia="Calibri"/>
          <w:sz w:val="26"/>
          <w:szCs w:val="26"/>
          <w:lang w:eastAsia="en-US"/>
        </w:rPr>
        <w:t>Предоставление муниципальной услуги в упреждающем (проактивном) режиме не предусмотрено.</w:t>
      </w:r>
    </w:p>
    <w:p w:rsidR="00AD0719" w:rsidRPr="008B36B7" w:rsidRDefault="00AD0719" w:rsidP="00AD0719">
      <w:pPr>
        <w:ind w:firstLine="900"/>
        <w:jc w:val="both"/>
        <w:rPr>
          <w:rFonts w:eastAsia="Calibri"/>
          <w:sz w:val="26"/>
          <w:szCs w:val="26"/>
          <w:highlight w:val="yellow"/>
          <w:lang w:eastAsia="en-US"/>
        </w:rPr>
      </w:pPr>
    </w:p>
    <w:p w:rsidR="00AD0719" w:rsidRPr="008B36B7" w:rsidRDefault="00AD0719" w:rsidP="00AD0719">
      <w:pPr>
        <w:ind w:firstLine="900"/>
        <w:jc w:val="center"/>
        <w:rPr>
          <w:b/>
          <w:sz w:val="26"/>
          <w:szCs w:val="26"/>
        </w:rPr>
      </w:pPr>
      <w:r w:rsidRPr="008B36B7">
        <w:rPr>
          <w:b/>
          <w:sz w:val="26"/>
          <w:szCs w:val="26"/>
        </w:rPr>
        <w:t>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D0719" w:rsidRPr="008B36B7" w:rsidRDefault="00AD0719" w:rsidP="00AD0719">
      <w:pPr>
        <w:ind w:firstLine="900"/>
        <w:jc w:val="center"/>
        <w:rPr>
          <w:rFonts w:eastAsia="Calibri"/>
          <w:sz w:val="26"/>
          <w:szCs w:val="26"/>
          <w:highlight w:val="yellow"/>
          <w:lang w:eastAsia="en-US"/>
        </w:rPr>
      </w:pPr>
    </w:p>
    <w:p w:rsidR="00EB0FF7" w:rsidRPr="008B36B7" w:rsidRDefault="004E4770" w:rsidP="00AC41A8">
      <w:pPr>
        <w:widowControl w:val="0"/>
        <w:autoSpaceDE w:val="0"/>
        <w:autoSpaceDN w:val="0"/>
        <w:adjustRightInd w:val="0"/>
        <w:ind w:firstLine="709"/>
        <w:jc w:val="both"/>
        <w:rPr>
          <w:sz w:val="26"/>
          <w:szCs w:val="26"/>
        </w:rPr>
      </w:pPr>
      <w:r>
        <w:rPr>
          <w:sz w:val="26"/>
          <w:szCs w:val="26"/>
        </w:rPr>
        <w:t>78</w:t>
      </w:r>
      <w:r w:rsidR="00AD0719" w:rsidRPr="008B36B7">
        <w:rPr>
          <w:sz w:val="26"/>
          <w:szCs w:val="26"/>
        </w:rPr>
        <w:t>.</w:t>
      </w:r>
      <w:r w:rsidR="002A17C0">
        <w:rPr>
          <w:sz w:val="26"/>
          <w:szCs w:val="26"/>
        </w:rPr>
        <w:t xml:space="preserve"> </w:t>
      </w:r>
      <w:r w:rsidR="00AD0719" w:rsidRPr="008B36B7">
        <w:rPr>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AD0719" w:rsidRPr="008B36B7">
        <w:rPr>
          <w:sz w:val="26"/>
          <w:szCs w:val="26"/>
        </w:rPr>
        <w:lastRenderedPageBreak/>
        <w:t>муниципальной услуги, за получением которого они обратились, не предусмотрены.</w:t>
      </w:r>
    </w:p>
    <w:p w:rsidR="008B36B7" w:rsidRPr="008B36B7" w:rsidRDefault="008B36B7" w:rsidP="00AD0719">
      <w:pPr>
        <w:widowControl w:val="0"/>
        <w:autoSpaceDE w:val="0"/>
        <w:autoSpaceDN w:val="0"/>
        <w:adjustRightInd w:val="0"/>
        <w:ind w:firstLine="540"/>
        <w:jc w:val="both"/>
        <w:rPr>
          <w:sz w:val="26"/>
          <w:szCs w:val="26"/>
        </w:rPr>
      </w:pPr>
    </w:p>
    <w:p w:rsidR="00EB0FF7" w:rsidRPr="006D5C2D" w:rsidRDefault="00EB0FF7" w:rsidP="00EB0FF7">
      <w:pPr>
        <w:widowControl w:val="0"/>
        <w:autoSpaceDE w:val="0"/>
        <w:autoSpaceDN w:val="0"/>
        <w:adjustRightInd w:val="0"/>
        <w:ind w:left="284" w:right="282"/>
        <w:jc w:val="center"/>
        <w:outlineLvl w:val="1"/>
        <w:rPr>
          <w:b/>
          <w:sz w:val="26"/>
          <w:szCs w:val="26"/>
        </w:rPr>
      </w:pPr>
      <w:bookmarkStart w:id="17" w:name="Par384"/>
      <w:bookmarkEnd w:id="17"/>
      <w:r w:rsidRPr="006D5C2D">
        <w:rPr>
          <w:b/>
          <w:sz w:val="26"/>
          <w:szCs w:val="26"/>
        </w:rPr>
        <w:t>Раздел IV. Формы контроля за предоставлением муниципальной услуги</w:t>
      </w:r>
    </w:p>
    <w:p w:rsidR="00EB0FF7" w:rsidRPr="006D5C2D" w:rsidRDefault="00EB0FF7" w:rsidP="00EB0FF7">
      <w:pPr>
        <w:tabs>
          <w:tab w:val="left" w:pos="1080"/>
        </w:tabs>
        <w:ind w:left="567" w:right="566"/>
        <w:jc w:val="both"/>
        <w:rPr>
          <w:b/>
          <w:sz w:val="26"/>
          <w:szCs w:val="26"/>
        </w:rPr>
      </w:pPr>
    </w:p>
    <w:p w:rsidR="00EB0FF7" w:rsidRPr="006D5C2D" w:rsidRDefault="00EB0FF7" w:rsidP="003E5A66">
      <w:pPr>
        <w:widowControl w:val="0"/>
        <w:autoSpaceDE w:val="0"/>
        <w:autoSpaceDN w:val="0"/>
        <w:adjustRightInd w:val="0"/>
        <w:ind w:left="142" w:right="141"/>
        <w:jc w:val="center"/>
        <w:outlineLvl w:val="2"/>
        <w:rPr>
          <w:b/>
          <w:sz w:val="26"/>
          <w:szCs w:val="26"/>
        </w:rPr>
      </w:pPr>
      <w:r w:rsidRPr="006D5C2D">
        <w:rPr>
          <w:b/>
          <w:sz w:val="26"/>
          <w:szCs w:val="26"/>
        </w:rPr>
        <w:t>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4E4770" w:rsidP="00EB0FF7">
      <w:pPr>
        <w:widowControl w:val="0"/>
        <w:autoSpaceDE w:val="0"/>
        <w:autoSpaceDN w:val="0"/>
        <w:adjustRightInd w:val="0"/>
        <w:ind w:firstLine="709"/>
        <w:jc w:val="both"/>
        <w:rPr>
          <w:sz w:val="26"/>
          <w:szCs w:val="26"/>
        </w:rPr>
      </w:pPr>
      <w:r>
        <w:rPr>
          <w:sz w:val="26"/>
          <w:szCs w:val="26"/>
        </w:rPr>
        <w:t>79</w:t>
      </w:r>
      <w:r w:rsidR="00EB0FF7" w:rsidRPr="006D5C2D">
        <w:rPr>
          <w:sz w:val="26"/>
          <w:szCs w:val="26"/>
        </w:rPr>
        <w:t>.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B0FF7" w:rsidRPr="006D5C2D" w:rsidRDefault="008B36B7" w:rsidP="00EB0FF7">
      <w:pPr>
        <w:tabs>
          <w:tab w:val="left" w:pos="1080"/>
        </w:tabs>
        <w:ind w:firstLine="709"/>
        <w:jc w:val="both"/>
        <w:rPr>
          <w:sz w:val="26"/>
          <w:szCs w:val="26"/>
        </w:rPr>
      </w:pPr>
      <w:r>
        <w:rPr>
          <w:sz w:val="26"/>
          <w:szCs w:val="26"/>
        </w:rPr>
        <w:t>8</w:t>
      </w:r>
      <w:r w:rsidR="00EB0FF7" w:rsidRPr="006D5C2D">
        <w:rPr>
          <w:sz w:val="26"/>
          <w:szCs w:val="26"/>
        </w:rPr>
        <w:t xml:space="preserve">. Текущий контроль за соблюдением и исполнением специалистами Администрации </w:t>
      </w:r>
      <w:r w:rsidR="003E5A66" w:rsidRPr="006D5C2D">
        <w:rPr>
          <w:sz w:val="26"/>
          <w:szCs w:val="26"/>
        </w:rPr>
        <w:t xml:space="preserve">поселения </w:t>
      </w:r>
      <w:r w:rsidR="00EB0FF7" w:rsidRPr="006D5C2D">
        <w:rPr>
          <w:sz w:val="26"/>
          <w:szCs w:val="26"/>
        </w:rPr>
        <w:t xml:space="preserve">настоящего административного регламента осуществляется </w:t>
      </w:r>
      <w:r w:rsidR="003E5A66" w:rsidRPr="006D5C2D">
        <w:rPr>
          <w:sz w:val="26"/>
          <w:szCs w:val="26"/>
        </w:rPr>
        <w:t>г</w:t>
      </w:r>
      <w:r w:rsidR="00EB0FF7" w:rsidRPr="006D5C2D">
        <w:rPr>
          <w:sz w:val="26"/>
          <w:szCs w:val="26"/>
        </w:rPr>
        <w:t xml:space="preserve">лавой </w:t>
      </w:r>
      <w:r w:rsidR="006366E6">
        <w:rPr>
          <w:sz w:val="26"/>
          <w:szCs w:val="26"/>
        </w:rPr>
        <w:t>Междуреченского</w:t>
      </w:r>
      <w:r w:rsidR="00EB0FF7" w:rsidRPr="006D5C2D">
        <w:rPr>
          <w:sz w:val="26"/>
          <w:szCs w:val="26"/>
        </w:rPr>
        <w:t xml:space="preserve"> сельского поселения.</w:t>
      </w:r>
    </w:p>
    <w:p w:rsidR="00EB0FF7" w:rsidRPr="006D5C2D" w:rsidRDefault="008B36B7" w:rsidP="00EB0FF7">
      <w:pPr>
        <w:tabs>
          <w:tab w:val="left" w:pos="1080"/>
        </w:tabs>
        <w:ind w:firstLine="709"/>
        <w:jc w:val="both"/>
        <w:rPr>
          <w:sz w:val="26"/>
          <w:szCs w:val="26"/>
        </w:rPr>
      </w:pPr>
      <w:r>
        <w:rPr>
          <w:sz w:val="26"/>
          <w:szCs w:val="26"/>
        </w:rPr>
        <w:t>8</w:t>
      </w:r>
      <w:r w:rsidR="004E4770">
        <w:rPr>
          <w:sz w:val="26"/>
          <w:szCs w:val="26"/>
        </w:rPr>
        <w:t>1</w:t>
      </w:r>
      <w:r w:rsidR="00EB0FF7" w:rsidRPr="006D5C2D">
        <w:rPr>
          <w:sz w:val="26"/>
          <w:szCs w:val="26"/>
        </w:rPr>
        <w:t xml:space="preserve">. Периодичность осуществления текущего контроля </w:t>
      </w:r>
      <w:r w:rsidR="002E19FB" w:rsidRPr="006D5C2D">
        <w:rPr>
          <w:sz w:val="26"/>
          <w:szCs w:val="26"/>
        </w:rPr>
        <w:t xml:space="preserve">устанавливается </w:t>
      </w:r>
      <w:r w:rsidR="003E5A66" w:rsidRPr="006D5C2D">
        <w:rPr>
          <w:sz w:val="26"/>
          <w:szCs w:val="26"/>
        </w:rPr>
        <w:t xml:space="preserve">главой </w:t>
      </w:r>
      <w:r w:rsidR="006366E6">
        <w:rPr>
          <w:sz w:val="26"/>
          <w:szCs w:val="26"/>
        </w:rPr>
        <w:t>Междуреченского</w:t>
      </w:r>
      <w:r w:rsidR="003E5A66" w:rsidRPr="006D5C2D">
        <w:rPr>
          <w:sz w:val="26"/>
          <w:szCs w:val="26"/>
        </w:rPr>
        <w:t xml:space="preserve"> </w:t>
      </w:r>
      <w:r w:rsidR="00EB0FF7" w:rsidRPr="006D5C2D">
        <w:rPr>
          <w:sz w:val="26"/>
          <w:szCs w:val="26"/>
        </w:rPr>
        <w:t>сельского поселения.</w:t>
      </w:r>
    </w:p>
    <w:p w:rsidR="00EB0FF7" w:rsidRPr="006D5C2D" w:rsidRDefault="008B36B7" w:rsidP="00EB0FF7">
      <w:pPr>
        <w:widowControl w:val="0"/>
        <w:autoSpaceDE w:val="0"/>
        <w:autoSpaceDN w:val="0"/>
        <w:adjustRightInd w:val="0"/>
        <w:ind w:firstLine="709"/>
        <w:jc w:val="both"/>
        <w:rPr>
          <w:sz w:val="26"/>
          <w:szCs w:val="26"/>
        </w:rPr>
      </w:pPr>
      <w:r>
        <w:rPr>
          <w:sz w:val="26"/>
          <w:szCs w:val="26"/>
        </w:rPr>
        <w:t>8</w:t>
      </w:r>
      <w:r w:rsidR="004E4770">
        <w:rPr>
          <w:sz w:val="26"/>
          <w:szCs w:val="26"/>
        </w:rPr>
        <w:t>2</w:t>
      </w:r>
      <w:r w:rsidR="00EB0FF7" w:rsidRPr="006D5C2D">
        <w:rPr>
          <w:sz w:val="26"/>
          <w:szCs w:val="26"/>
        </w:rPr>
        <w:t xml:space="preserve">.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w:t>
      </w:r>
      <w:r w:rsidR="003E5A66" w:rsidRPr="006D5C2D">
        <w:rPr>
          <w:sz w:val="26"/>
          <w:szCs w:val="26"/>
        </w:rPr>
        <w:t xml:space="preserve">поселения </w:t>
      </w:r>
      <w:r w:rsidR="00EB0FF7" w:rsidRPr="006D5C2D">
        <w:rPr>
          <w:sz w:val="26"/>
          <w:szCs w:val="26"/>
        </w:rPr>
        <w:t>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r w:rsidR="003E5A66" w:rsidRPr="006D5C2D">
        <w:rPr>
          <w:sz w:val="26"/>
          <w:szCs w:val="26"/>
        </w:rPr>
        <w:t xml:space="preserve"> поселения</w:t>
      </w:r>
      <w:r w:rsidR="00EB0FF7" w:rsidRPr="006D5C2D">
        <w:rPr>
          <w:sz w:val="26"/>
          <w:szCs w:val="26"/>
        </w:rPr>
        <w:t>.</w:t>
      </w:r>
    </w:p>
    <w:p w:rsidR="00EB0FF7" w:rsidRPr="006D5C2D" w:rsidRDefault="008B36B7" w:rsidP="00EB0FF7">
      <w:pPr>
        <w:widowControl w:val="0"/>
        <w:autoSpaceDE w:val="0"/>
        <w:autoSpaceDN w:val="0"/>
        <w:adjustRightInd w:val="0"/>
        <w:ind w:firstLine="709"/>
        <w:jc w:val="both"/>
        <w:rPr>
          <w:sz w:val="26"/>
          <w:szCs w:val="26"/>
        </w:rPr>
      </w:pPr>
      <w:r>
        <w:rPr>
          <w:sz w:val="26"/>
          <w:szCs w:val="26"/>
        </w:rPr>
        <w:t>8</w:t>
      </w:r>
      <w:r w:rsidR="004E4770">
        <w:rPr>
          <w:sz w:val="26"/>
          <w:szCs w:val="26"/>
        </w:rPr>
        <w:t>3</w:t>
      </w:r>
      <w:r w:rsidR="00EB0FF7" w:rsidRPr="006D5C2D">
        <w:rPr>
          <w:sz w:val="26"/>
          <w:szCs w:val="26"/>
        </w:rPr>
        <w:t>.</w:t>
      </w:r>
      <w:r w:rsidR="002A17C0">
        <w:rPr>
          <w:sz w:val="26"/>
          <w:szCs w:val="26"/>
        </w:rPr>
        <w:t xml:space="preserve"> </w:t>
      </w:r>
      <w:r w:rsidR="00EB0FF7" w:rsidRPr="006D5C2D">
        <w:rPr>
          <w:sz w:val="26"/>
          <w:szCs w:val="26"/>
        </w:rPr>
        <w:t xml:space="preserve">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w:t>
      </w:r>
      <w:r w:rsidR="003E5A66" w:rsidRPr="006D5C2D">
        <w:rPr>
          <w:sz w:val="26"/>
          <w:szCs w:val="26"/>
        </w:rPr>
        <w:t xml:space="preserve">поселения </w:t>
      </w:r>
      <w:r w:rsidR="00EB0FF7" w:rsidRPr="006D5C2D">
        <w:rPr>
          <w:sz w:val="26"/>
          <w:szCs w:val="26"/>
        </w:rPr>
        <w:t>указывают на выявленные нарушения и осуществляют контроль за их устранением.</w:t>
      </w:r>
    </w:p>
    <w:p w:rsidR="00EB0FF7" w:rsidRPr="006D5C2D" w:rsidRDefault="00EB0FF7" w:rsidP="00EB0FF7">
      <w:pPr>
        <w:widowControl w:val="0"/>
        <w:autoSpaceDE w:val="0"/>
        <w:autoSpaceDN w:val="0"/>
        <w:adjustRightInd w:val="0"/>
        <w:ind w:firstLine="720"/>
        <w:jc w:val="center"/>
        <w:outlineLvl w:val="2"/>
        <w:rPr>
          <w:sz w:val="26"/>
          <w:szCs w:val="26"/>
        </w:rPr>
      </w:pPr>
    </w:p>
    <w:p w:rsidR="00EB0FF7" w:rsidRPr="006D5C2D" w:rsidRDefault="00EB0FF7" w:rsidP="003E5A66">
      <w:pPr>
        <w:widowControl w:val="0"/>
        <w:autoSpaceDE w:val="0"/>
        <w:autoSpaceDN w:val="0"/>
        <w:adjustRightInd w:val="0"/>
        <w:ind w:left="142" w:right="141"/>
        <w:jc w:val="center"/>
        <w:outlineLvl w:val="2"/>
        <w:rPr>
          <w:b/>
          <w:sz w:val="26"/>
          <w:szCs w:val="26"/>
        </w:rPr>
      </w:pPr>
      <w:r w:rsidRPr="006D5C2D">
        <w:rPr>
          <w:b/>
          <w:sz w:val="26"/>
          <w:szCs w:val="26"/>
        </w:rPr>
        <w:t>Подраздел 2. Порядок и периодичность осуществления проверок полноты и качества предоставления муниципальной услуги</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8B36B7" w:rsidP="00EB0FF7">
      <w:pPr>
        <w:widowControl w:val="0"/>
        <w:autoSpaceDE w:val="0"/>
        <w:autoSpaceDN w:val="0"/>
        <w:adjustRightInd w:val="0"/>
        <w:ind w:firstLine="709"/>
        <w:jc w:val="both"/>
        <w:rPr>
          <w:sz w:val="26"/>
          <w:szCs w:val="26"/>
        </w:rPr>
      </w:pPr>
      <w:r>
        <w:rPr>
          <w:sz w:val="26"/>
          <w:szCs w:val="26"/>
        </w:rPr>
        <w:t>8</w:t>
      </w:r>
      <w:r w:rsidR="004E4770">
        <w:rPr>
          <w:sz w:val="26"/>
          <w:szCs w:val="26"/>
        </w:rPr>
        <w:t>4</w:t>
      </w:r>
      <w:r w:rsidR="00EB0FF7" w:rsidRPr="006D5C2D">
        <w:rPr>
          <w:sz w:val="26"/>
          <w:szCs w:val="26"/>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w:t>
      </w:r>
      <w:r w:rsidR="003E5A66" w:rsidRPr="006D5C2D">
        <w:rPr>
          <w:sz w:val="26"/>
          <w:szCs w:val="26"/>
        </w:rPr>
        <w:t xml:space="preserve"> поселения</w:t>
      </w:r>
      <w:r w:rsidR="00EB0FF7" w:rsidRPr="006D5C2D">
        <w:rPr>
          <w:sz w:val="26"/>
          <w:szCs w:val="26"/>
        </w:rPr>
        <w:t>, специалистов, должностных лиц Администрации</w:t>
      </w:r>
      <w:r w:rsidR="003E5A66" w:rsidRPr="006D5C2D">
        <w:rPr>
          <w:sz w:val="26"/>
          <w:szCs w:val="26"/>
        </w:rPr>
        <w:t xml:space="preserve"> поселения</w:t>
      </w:r>
      <w:r w:rsidR="00EB0FF7" w:rsidRPr="006D5C2D">
        <w:rPr>
          <w:sz w:val="26"/>
          <w:szCs w:val="26"/>
        </w:rPr>
        <w:t>.</w:t>
      </w:r>
    </w:p>
    <w:p w:rsidR="00EB0FF7" w:rsidRPr="006D5C2D" w:rsidRDefault="004E4770" w:rsidP="00EB0FF7">
      <w:pPr>
        <w:widowControl w:val="0"/>
        <w:autoSpaceDE w:val="0"/>
        <w:autoSpaceDN w:val="0"/>
        <w:adjustRightInd w:val="0"/>
        <w:ind w:firstLine="709"/>
        <w:jc w:val="both"/>
        <w:rPr>
          <w:sz w:val="26"/>
          <w:szCs w:val="26"/>
        </w:rPr>
      </w:pPr>
      <w:r>
        <w:rPr>
          <w:sz w:val="26"/>
          <w:szCs w:val="26"/>
        </w:rPr>
        <w:t>85</w:t>
      </w:r>
      <w:r w:rsidR="00EB0FF7" w:rsidRPr="006D5C2D">
        <w:rPr>
          <w:sz w:val="26"/>
          <w:szCs w:val="26"/>
        </w:rPr>
        <w:t>. Проверки могут быть плановыми (осуществляться на основании плана контрольных действий Администрации</w:t>
      </w:r>
      <w:r w:rsidR="003E5A66" w:rsidRPr="006D5C2D">
        <w:rPr>
          <w:sz w:val="26"/>
          <w:szCs w:val="26"/>
        </w:rPr>
        <w:t xml:space="preserve"> поселения</w:t>
      </w:r>
      <w:r w:rsidR="00EB0FF7" w:rsidRPr="006D5C2D">
        <w:rPr>
          <w:sz w:val="26"/>
          <w:szCs w:val="26"/>
        </w:rPr>
        <w:t>)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B0FF7" w:rsidRPr="006D5C2D" w:rsidRDefault="008B36B7" w:rsidP="00EB0FF7">
      <w:pPr>
        <w:widowControl w:val="0"/>
        <w:autoSpaceDE w:val="0"/>
        <w:autoSpaceDN w:val="0"/>
        <w:adjustRightInd w:val="0"/>
        <w:ind w:firstLine="709"/>
        <w:jc w:val="both"/>
        <w:rPr>
          <w:sz w:val="26"/>
          <w:szCs w:val="26"/>
        </w:rPr>
      </w:pPr>
      <w:r>
        <w:rPr>
          <w:sz w:val="26"/>
          <w:szCs w:val="26"/>
        </w:rPr>
        <w:lastRenderedPageBreak/>
        <w:t>8</w:t>
      </w:r>
      <w:r w:rsidR="004E4770">
        <w:rPr>
          <w:sz w:val="26"/>
          <w:szCs w:val="26"/>
        </w:rPr>
        <w:t>6</w:t>
      </w:r>
      <w:r w:rsidR="00EB0FF7" w:rsidRPr="006D5C2D">
        <w:rPr>
          <w:sz w:val="26"/>
          <w:szCs w:val="26"/>
        </w:rPr>
        <w:t>. Плановые проверки проводятся не реже чем 1 раз в 2 года на основании распоряжения Администрации</w:t>
      </w:r>
      <w:r w:rsidR="003E5A66" w:rsidRPr="006D5C2D">
        <w:rPr>
          <w:sz w:val="26"/>
          <w:szCs w:val="26"/>
        </w:rPr>
        <w:t xml:space="preserve"> поселения</w:t>
      </w:r>
      <w:r w:rsidR="00EB0FF7" w:rsidRPr="006D5C2D">
        <w:rPr>
          <w:sz w:val="26"/>
          <w:szCs w:val="26"/>
        </w:rPr>
        <w:t>, внеплановые проверки проводятся на основании распоряжения Администрации</w:t>
      </w:r>
      <w:r w:rsidR="003E5A66" w:rsidRPr="006D5C2D">
        <w:rPr>
          <w:sz w:val="26"/>
          <w:szCs w:val="26"/>
        </w:rPr>
        <w:t xml:space="preserve"> поселения</w:t>
      </w:r>
      <w:r w:rsidR="00EB0FF7" w:rsidRPr="006D5C2D">
        <w:rPr>
          <w:sz w:val="26"/>
          <w:szCs w:val="26"/>
        </w:rPr>
        <w:t>.</w:t>
      </w:r>
    </w:p>
    <w:p w:rsidR="00EB0FF7" w:rsidRPr="006D5C2D" w:rsidRDefault="008B36B7" w:rsidP="00EB0FF7">
      <w:pPr>
        <w:widowControl w:val="0"/>
        <w:autoSpaceDE w:val="0"/>
        <w:autoSpaceDN w:val="0"/>
        <w:adjustRightInd w:val="0"/>
        <w:ind w:firstLine="709"/>
        <w:jc w:val="both"/>
        <w:rPr>
          <w:sz w:val="26"/>
          <w:szCs w:val="26"/>
        </w:rPr>
      </w:pPr>
      <w:r>
        <w:rPr>
          <w:sz w:val="26"/>
          <w:szCs w:val="26"/>
        </w:rPr>
        <w:t>8</w:t>
      </w:r>
      <w:r w:rsidR="004E4770">
        <w:rPr>
          <w:sz w:val="26"/>
          <w:szCs w:val="26"/>
        </w:rPr>
        <w:t>7</w:t>
      </w:r>
      <w:r w:rsidR="00EB0FF7" w:rsidRPr="006D5C2D">
        <w:rPr>
          <w:sz w:val="26"/>
          <w:szCs w:val="26"/>
        </w:rPr>
        <w:t>.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w:t>
      </w:r>
      <w:r w:rsidR="003E5A66" w:rsidRPr="006D5C2D">
        <w:rPr>
          <w:sz w:val="26"/>
          <w:szCs w:val="26"/>
        </w:rPr>
        <w:t xml:space="preserve"> поселения</w:t>
      </w:r>
      <w:r w:rsidR="00EB0FF7" w:rsidRPr="006D5C2D">
        <w:rPr>
          <w:sz w:val="26"/>
          <w:szCs w:val="26"/>
        </w:rPr>
        <w:t>, осуществляющие проверку, информация о деятельности Администрации</w:t>
      </w:r>
      <w:r w:rsidR="003E5A66" w:rsidRPr="006D5C2D">
        <w:rPr>
          <w:sz w:val="26"/>
          <w:szCs w:val="26"/>
        </w:rPr>
        <w:t xml:space="preserve"> поселения</w:t>
      </w:r>
      <w:r w:rsidR="00EB0FF7" w:rsidRPr="006D5C2D">
        <w:rPr>
          <w:sz w:val="26"/>
          <w:szCs w:val="26"/>
        </w:rPr>
        <w:t xml:space="preserve"> в части предоставления муниципальной услуги, факты нарушения положений настоящего </w:t>
      </w:r>
      <w:r w:rsidR="003E5A66" w:rsidRPr="006D5C2D">
        <w:rPr>
          <w:sz w:val="26"/>
          <w:szCs w:val="26"/>
        </w:rPr>
        <w:t>а</w:t>
      </w:r>
      <w:r w:rsidR="00EB0FF7" w:rsidRPr="006D5C2D">
        <w:rPr>
          <w:sz w:val="26"/>
          <w:szCs w:val="26"/>
        </w:rPr>
        <w:t>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B0FF7" w:rsidRPr="006D5C2D" w:rsidRDefault="004E4770" w:rsidP="00EB0FF7">
      <w:pPr>
        <w:widowControl w:val="0"/>
        <w:autoSpaceDE w:val="0"/>
        <w:autoSpaceDN w:val="0"/>
        <w:adjustRightInd w:val="0"/>
        <w:ind w:firstLine="709"/>
        <w:jc w:val="both"/>
        <w:rPr>
          <w:sz w:val="26"/>
          <w:szCs w:val="26"/>
        </w:rPr>
      </w:pPr>
      <w:r>
        <w:rPr>
          <w:sz w:val="26"/>
          <w:szCs w:val="26"/>
        </w:rPr>
        <w:t>88</w:t>
      </w:r>
      <w:r w:rsidR="00EB0FF7" w:rsidRPr="006D5C2D">
        <w:rPr>
          <w:sz w:val="26"/>
          <w:szCs w:val="26"/>
        </w:rPr>
        <w:t>.</w:t>
      </w:r>
      <w:r w:rsidR="00F725D4">
        <w:rPr>
          <w:sz w:val="26"/>
          <w:szCs w:val="26"/>
        </w:rPr>
        <w:t xml:space="preserve"> </w:t>
      </w:r>
      <w:r w:rsidR="00EB0FF7" w:rsidRPr="006D5C2D">
        <w:rPr>
          <w:sz w:val="26"/>
          <w:szCs w:val="26"/>
        </w:rPr>
        <w:t>Администрация</w:t>
      </w:r>
      <w:r w:rsidR="003E5A66" w:rsidRPr="006D5C2D">
        <w:rPr>
          <w:sz w:val="26"/>
          <w:szCs w:val="26"/>
        </w:rPr>
        <w:t xml:space="preserve"> поселения</w:t>
      </w:r>
      <w:r w:rsidR="00EB0FF7" w:rsidRPr="006D5C2D">
        <w:rPr>
          <w:sz w:val="26"/>
          <w:szCs w:val="26"/>
        </w:rPr>
        <w:t xml:space="preserve">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B0FF7" w:rsidRPr="006D5C2D" w:rsidRDefault="00EB0FF7" w:rsidP="00EB0FF7">
      <w:pPr>
        <w:widowControl w:val="0"/>
        <w:autoSpaceDE w:val="0"/>
        <w:autoSpaceDN w:val="0"/>
        <w:adjustRightInd w:val="0"/>
        <w:ind w:firstLine="720"/>
        <w:jc w:val="center"/>
        <w:outlineLvl w:val="2"/>
        <w:rPr>
          <w:sz w:val="26"/>
          <w:szCs w:val="26"/>
        </w:rPr>
      </w:pPr>
      <w:bookmarkStart w:id="18" w:name="Par410"/>
      <w:bookmarkEnd w:id="18"/>
    </w:p>
    <w:p w:rsidR="00EB0FF7" w:rsidRPr="006D5C2D" w:rsidRDefault="00EB0FF7" w:rsidP="003E5A66">
      <w:pPr>
        <w:widowControl w:val="0"/>
        <w:autoSpaceDE w:val="0"/>
        <w:autoSpaceDN w:val="0"/>
        <w:adjustRightInd w:val="0"/>
        <w:ind w:left="142" w:right="141"/>
        <w:jc w:val="center"/>
        <w:outlineLvl w:val="2"/>
        <w:rPr>
          <w:b/>
          <w:sz w:val="26"/>
          <w:szCs w:val="26"/>
        </w:rPr>
      </w:pPr>
      <w:r w:rsidRPr="006D5C2D">
        <w:rPr>
          <w:b/>
          <w:sz w:val="26"/>
          <w:szCs w:val="26"/>
        </w:rPr>
        <w:t>Подраздел 3. Ответственность специалистов, должностных лиц Администрации</w:t>
      </w:r>
      <w:r w:rsidR="000E6043" w:rsidRPr="006D5C2D">
        <w:rPr>
          <w:b/>
          <w:sz w:val="26"/>
          <w:szCs w:val="26"/>
        </w:rPr>
        <w:t xml:space="preserve"> поселения </w:t>
      </w:r>
      <w:r w:rsidRPr="006D5C2D">
        <w:rPr>
          <w:b/>
          <w:sz w:val="26"/>
          <w:szCs w:val="26"/>
        </w:rPr>
        <w:t>за решения и действия (бездействие), принимаемые (осуществляемые) ими в ходе предоставления муниципальной услуги</w:t>
      </w:r>
    </w:p>
    <w:p w:rsidR="00EB0FF7" w:rsidRPr="006D5C2D" w:rsidRDefault="00EB0FF7" w:rsidP="00EB0FF7">
      <w:pPr>
        <w:widowControl w:val="0"/>
        <w:autoSpaceDE w:val="0"/>
        <w:autoSpaceDN w:val="0"/>
        <w:adjustRightInd w:val="0"/>
        <w:ind w:left="567" w:right="566"/>
        <w:jc w:val="both"/>
        <w:rPr>
          <w:sz w:val="26"/>
          <w:szCs w:val="26"/>
        </w:rPr>
      </w:pPr>
    </w:p>
    <w:p w:rsidR="00EB0FF7" w:rsidRPr="006D5C2D" w:rsidRDefault="004E4770" w:rsidP="00EB0FF7">
      <w:pPr>
        <w:widowControl w:val="0"/>
        <w:autoSpaceDE w:val="0"/>
        <w:autoSpaceDN w:val="0"/>
        <w:adjustRightInd w:val="0"/>
        <w:ind w:firstLine="709"/>
        <w:jc w:val="both"/>
        <w:rPr>
          <w:sz w:val="26"/>
          <w:szCs w:val="26"/>
        </w:rPr>
      </w:pPr>
      <w:r>
        <w:rPr>
          <w:sz w:val="26"/>
          <w:szCs w:val="26"/>
        </w:rPr>
        <w:t>89</w:t>
      </w:r>
      <w:r w:rsidR="00EB0FF7" w:rsidRPr="006D5C2D">
        <w:rPr>
          <w:sz w:val="26"/>
          <w:szCs w:val="26"/>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w:t>
      </w:r>
      <w:r w:rsidR="000E6043" w:rsidRPr="006D5C2D">
        <w:rPr>
          <w:sz w:val="26"/>
          <w:szCs w:val="26"/>
        </w:rPr>
        <w:t xml:space="preserve"> поселения</w:t>
      </w:r>
      <w:r w:rsidR="00EB0FF7" w:rsidRPr="006D5C2D">
        <w:rPr>
          <w:sz w:val="26"/>
          <w:szCs w:val="26"/>
        </w:rPr>
        <w:t xml:space="preserve"> несут ответственность в соответствии с законодательством Российской Федерации.</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EB0FF7" w:rsidP="000E6043">
      <w:pPr>
        <w:widowControl w:val="0"/>
        <w:tabs>
          <w:tab w:val="left" w:pos="9214"/>
        </w:tabs>
        <w:autoSpaceDE w:val="0"/>
        <w:autoSpaceDN w:val="0"/>
        <w:adjustRightInd w:val="0"/>
        <w:ind w:left="142" w:right="141"/>
        <w:jc w:val="center"/>
        <w:outlineLvl w:val="2"/>
        <w:rPr>
          <w:b/>
          <w:sz w:val="26"/>
          <w:szCs w:val="26"/>
        </w:rPr>
      </w:pPr>
      <w:bookmarkStart w:id="19" w:name="Par417"/>
      <w:bookmarkEnd w:id="19"/>
      <w:r w:rsidRPr="006D5C2D">
        <w:rPr>
          <w:b/>
          <w:sz w:val="26"/>
          <w:szCs w:val="26"/>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D20C5E" w:rsidP="00EB0FF7">
      <w:pPr>
        <w:widowControl w:val="0"/>
        <w:autoSpaceDE w:val="0"/>
        <w:autoSpaceDN w:val="0"/>
        <w:adjustRightInd w:val="0"/>
        <w:ind w:firstLine="709"/>
        <w:jc w:val="both"/>
        <w:rPr>
          <w:sz w:val="26"/>
          <w:szCs w:val="26"/>
        </w:rPr>
      </w:pPr>
      <w:r w:rsidRPr="006D5C2D">
        <w:rPr>
          <w:sz w:val="26"/>
          <w:szCs w:val="26"/>
        </w:rPr>
        <w:t>9</w:t>
      </w:r>
      <w:r w:rsidR="004E4770">
        <w:rPr>
          <w:sz w:val="26"/>
          <w:szCs w:val="26"/>
        </w:rPr>
        <w:t>0</w:t>
      </w:r>
      <w:r w:rsidR="00EB0FF7" w:rsidRPr="006D5C2D">
        <w:rPr>
          <w:sz w:val="26"/>
          <w:szCs w:val="26"/>
        </w:rPr>
        <w:t>. Для осуществления контроля за предоставлением муниципальной услуги граждане, их объединения и организации имеют право направлять в Администрацию</w:t>
      </w:r>
      <w:r w:rsidR="000E6043" w:rsidRPr="006D5C2D">
        <w:rPr>
          <w:sz w:val="26"/>
          <w:szCs w:val="26"/>
        </w:rPr>
        <w:t xml:space="preserve"> поселения</w:t>
      </w:r>
      <w:r w:rsidR="00EB0FF7" w:rsidRPr="006D5C2D">
        <w:rPr>
          <w:sz w:val="26"/>
          <w:szCs w:val="26"/>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B0FF7" w:rsidRPr="006D5C2D" w:rsidRDefault="004E4770" w:rsidP="00EB0FF7">
      <w:pPr>
        <w:widowControl w:val="0"/>
        <w:autoSpaceDE w:val="0"/>
        <w:autoSpaceDN w:val="0"/>
        <w:adjustRightInd w:val="0"/>
        <w:ind w:firstLine="709"/>
        <w:jc w:val="both"/>
        <w:rPr>
          <w:sz w:val="26"/>
          <w:szCs w:val="26"/>
        </w:rPr>
      </w:pPr>
      <w:r>
        <w:rPr>
          <w:sz w:val="26"/>
          <w:szCs w:val="26"/>
        </w:rPr>
        <w:t>91</w:t>
      </w:r>
      <w:r w:rsidR="00EB0FF7" w:rsidRPr="006D5C2D">
        <w:rPr>
          <w:sz w:val="26"/>
          <w:szCs w:val="26"/>
        </w:rPr>
        <w:t>.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B0FF7" w:rsidRPr="006D5C2D" w:rsidRDefault="005219A6" w:rsidP="00EB0FF7">
      <w:pPr>
        <w:widowControl w:val="0"/>
        <w:autoSpaceDE w:val="0"/>
        <w:autoSpaceDN w:val="0"/>
        <w:adjustRightInd w:val="0"/>
        <w:ind w:firstLine="709"/>
        <w:jc w:val="both"/>
        <w:rPr>
          <w:sz w:val="26"/>
          <w:szCs w:val="26"/>
        </w:rPr>
      </w:pPr>
      <w:r>
        <w:rPr>
          <w:sz w:val="26"/>
          <w:szCs w:val="26"/>
        </w:rPr>
        <w:t>9</w:t>
      </w:r>
      <w:r w:rsidR="004E4770">
        <w:rPr>
          <w:sz w:val="26"/>
          <w:szCs w:val="26"/>
        </w:rPr>
        <w:t>2</w:t>
      </w:r>
      <w:r w:rsidR="00EB0FF7" w:rsidRPr="006D5C2D">
        <w:rPr>
          <w:sz w:val="26"/>
          <w:szCs w:val="26"/>
        </w:rPr>
        <w:t xml:space="preserve">.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w:t>
      </w:r>
      <w:r w:rsidR="00EB0FF7" w:rsidRPr="006D5C2D">
        <w:rPr>
          <w:sz w:val="26"/>
          <w:szCs w:val="26"/>
        </w:rPr>
        <w:lastRenderedPageBreak/>
        <w:t>Администрации поселения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B0FF7" w:rsidRPr="006D5C2D" w:rsidRDefault="00EB0FF7" w:rsidP="00EB0FF7">
      <w:pPr>
        <w:tabs>
          <w:tab w:val="left" w:pos="1715"/>
        </w:tabs>
        <w:ind w:firstLine="720"/>
        <w:jc w:val="both"/>
        <w:rPr>
          <w:sz w:val="26"/>
          <w:szCs w:val="26"/>
        </w:rPr>
      </w:pPr>
    </w:p>
    <w:p w:rsidR="00EB0FF7" w:rsidRPr="006D5C2D" w:rsidRDefault="00EB0FF7" w:rsidP="000E6043">
      <w:pPr>
        <w:widowControl w:val="0"/>
        <w:tabs>
          <w:tab w:val="left" w:pos="9214"/>
        </w:tabs>
        <w:autoSpaceDE w:val="0"/>
        <w:autoSpaceDN w:val="0"/>
        <w:adjustRightInd w:val="0"/>
        <w:ind w:left="142" w:right="141"/>
        <w:jc w:val="center"/>
        <w:outlineLvl w:val="1"/>
        <w:rPr>
          <w:b/>
          <w:sz w:val="26"/>
          <w:szCs w:val="26"/>
        </w:rPr>
      </w:pPr>
      <w:r w:rsidRPr="006D5C2D">
        <w:rPr>
          <w:b/>
          <w:sz w:val="26"/>
          <w:szCs w:val="26"/>
        </w:rPr>
        <w:t>Раздел V. Досудебный (внесудебный) порядок обжалования решений и действий (бездействия) Администрации</w:t>
      </w:r>
      <w:r w:rsidR="000E6043" w:rsidRPr="006D5C2D">
        <w:rPr>
          <w:b/>
          <w:sz w:val="26"/>
          <w:szCs w:val="26"/>
        </w:rPr>
        <w:t xml:space="preserve"> поселения</w:t>
      </w:r>
      <w:r w:rsidRPr="006D5C2D">
        <w:rPr>
          <w:b/>
          <w:sz w:val="26"/>
          <w:szCs w:val="26"/>
        </w:rPr>
        <w:t>, а также специалистов, должностных лиц Администрации</w:t>
      </w:r>
      <w:r w:rsidR="000E6043" w:rsidRPr="006D5C2D">
        <w:rPr>
          <w:b/>
          <w:sz w:val="26"/>
          <w:szCs w:val="26"/>
        </w:rPr>
        <w:t xml:space="preserve"> поселения</w:t>
      </w:r>
      <w:r w:rsidRPr="006D5C2D">
        <w:rPr>
          <w:b/>
          <w:sz w:val="26"/>
          <w:szCs w:val="26"/>
        </w:rPr>
        <w:t xml:space="preserve"> при предоставлении муниципальной услуги</w:t>
      </w:r>
    </w:p>
    <w:p w:rsidR="00EB0FF7" w:rsidRPr="006D5C2D" w:rsidRDefault="00EB0FF7" w:rsidP="00EB0FF7">
      <w:pPr>
        <w:widowControl w:val="0"/>
        <w:autoSpaceDE w:val="0"/>
        <w:autoSpaceDN w:val="0"/>
        <w:adjustRightInd w:val="0"/>
        <w:ind w:left="567" w:right="566"/>
        <w:jc w:val="center"/>
        <w:rPr>
          <w:sz w:val="26"/>
          <w:szCs w:val="26"/>
        </w:rPr>
      </w:pPr>
    </w:p>
    <w:p w:rsidR="00EB0FF7" w:rsidRPr="006D5C2D" w:rsidRDefault="00EB0FF7" w:rsidP="000E6043">
      <w:pPr>
        <w:widowControl w:val="0"/>
        <w:autoSpaceDE w:val="0"/>
        <w:autoSpaceDN w:val="0"/>
        <w:adjustRightInd w:val="0"/>
        <w:ind w:left="142" w:right="141"/>
        <w:jc w:val="center"/>
        <w:outlineLvl w:val="2"/>
        <w:rPr>
          <w:b/>
          <w:sz w:val="26"/>
          <w:szCs w:val="26"/>
        </w:rPr>
      </w:pPr>
      <w:bookmarkStart w:id="20" w:name="Par431"/>
      <w:bookmarkEnd w:id="20"/>
      <w:r w:rsidRPr="006D5C2D">
        <w:rPr>
          <w:b/>
          <w:sz w:val="26"/>
          <w:szCs w:val="26"/>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B0FF7" w:rsidRPr="006D5C2D" w:rsidRDefault="00EB0FF7" w:rsidP="00EB0FF7">
      <w:pPr>
        <w:widowControl w:val="0"/>
        <w:autoSpaceDE w:val="0"/>
        <w:autoSpaceDN w:val="0"/>
        <w:adjustRightInd w:val="0"/>
        <w:ind w:firstLine="720"/>
        <w:jc w:val="center"/>
        <w:rPr>
          <w:sz w:val="26"/>
          <w:szCs w:val="26"/>
        </w:rPr>
      </w:pPr>
    </w:p>
    <w:p w:rsidR="00EB0FF7" w:rsidRPr="006D5C2D" w:rsidRDefault="004E4770" w:rsidP="00EB0FF7">
      <w:pPr>
        <w:widowControl w:val="0"/>
        <w:autoSpaceDE w:val="0"/>
        <w:autoSpaceDN w:val="0"/>
        <w:adjustRightInd w:val="0"/>
        <w:ind w:firstLine="709"/>
        <w:jc w:val="both"/>
        <w:rPr>
          <w:sz w:val="26"/>
          <w:szCs w:val="26"/>
        </w:rPr>
      </w:pPr>
      <w:r>
        <w:rPr>
          <w:sz w:val="26"/>
          <w:szCs w:val="26"/>
        </w:rPr>
        <w:t>93</w:t>
      </w:r>
      <w:r w:rsidR="00EB0FF7" w:rsidRPr="006D5C2D">
        <w:rPr>
          <w:sz w:val="26"/>
          <w:szCs w:val="26"/>
        </w:rPr>
        <w:t>.</w:t>
      </w:r>
      <w:r w:rsidR="00295FB2">
        <w:rPr>
          <w:sz w:val="26"/>
          <w:szCs w:val="26"/>
        </w:rPr>
        <w:t xml:space="preserve"> </w:t>
      </w:r>
      <w:r w:rsidR="00EB0FF7" w:rsidRPr="006D5C2D">
        <w:rPr>
          <w:sz w:val="26"/>
          <w:szCs w:val="26"/>
        </w:rPr>
        <w:t xml:space="preserve">Заявители имеют право обжаловать решения и действия (бездействие) Администрации поселения предоставляющей муниципальную услугу, должностных лиц, специалистов Администрации поселения, предоставляющих муниципальную услугу путем подачи жалобы в Администрацию поселения на имя главы </w:t>
      </w:r>
      <w:r w:rsidR="006366E6">
        <w:rPr>
          <w:sz w:val="26"/>
          <w:szCs w:val="26"/>
        </w:rPr>
        <w:t>Междуреченского</w:t>
      </w:r>
      <w:r w:rsidR="00EB0FF7" w:rsidRPr="006D5C2D">
        <w:rPr>
          <w:sz w:val="26"/>
          <w:szCs w:val="26"/>
        </w:rPr>
        <w:t xml:space="preserve"> сельского поселения.</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EB0FF7" w:rsidP="00EB0FF7">
      <w:pPr>
        <w:widowControl w:val="0"/>
        <w:autoSpaceDE w:val="0"/>
        <w:autoSpaceDN w:val="0"/>
        <w:adjustRightInd w:val="0"/>
        <w:ind w:left="567" w:right="566"/>
        <w:jc w:val="center"/>
        <w:outlineLvl w:val="2"/>
        <w:rPr>
          <w:b/>
          <w:sz w:val="26"/>
          <w:szCs w:val="26"/>
        </w:rPr>
      </w:pPr>
      <w:bookmarkStart w:id="21" w:name="Par437"/>
      <w:bookmarkEnd w:id="21"/>
      <w:r w:rsidRPr="006D5C2D">
        <w:rPr>
          <w:b/>
          <w:sz w:val="26"/>
          <w:szCs w:val="26"/>
        </w:rPr>
        <w:t>Подраздел 2. Предмет досудебного (внесудебного) обжалования</w:t>
      </w:r>
    </w:p>
    <w:p w:rsidR="00EB0FF7" w:rsidRPr="006D5C2D" w:rsidRDefault="00EB0FF7" w:rsidP="00EB0FF7">
      <w:pPr>
        <w:widowControl w:val="0"/>
        <w:autoSpaceDE w:val="0"/>
        <w:autoSpaceDN w:val="0"/>
        <w:adjustRightInd w:val="0"/>
        <w:ind w:left="567" w:right="566"/>
        <w:jc w:val="both"/>
        <w:rPr>
          <w:sz w:val="26"/>
          <w:szCs w:val="26"/>
        </w:rPr>
      </w:pPr>
    </w:p>
    <w:p w:rsidR="00EB0FF7" w:rsidRPr="006D5C2D" w:rsidRDefault="004E4770" w:rsidP="00EB0FF7">
      <w:pPr>
        <w:widowControl w:val="0"/>
        <w:autoSpaceDE w:val="0"/>
        <w:autoSpaceDN w:val="0"/>
        <w:adjustRightInd w:val="0"/>
        <w:ind w:firstLine="709"/>
        <w:jc w:val="both"/>
        <w:rPr>
          <w:sz w:val="26"/>
          <w:szCs w:val="26"/>
        </w:rPr>
      </w:pPr>
      <w:r>
        <w:rPr>
          <w:sz w:val="26"/>
          <w:szCs w:val="26"/>
        </w:rPr>
        <w:t>94</w:t>
      </w:r>
      <w:r w:rsidR="00EB0FF7" w:rsidRPr="006D5C2D">
        <w:rPr>
          <w:sz w:val="26"/>
          <w:szCs w:val="26"/>
        </w:rPr>
        <w:t>. Заявитель может обратиться с жалобой, в том числе в следующих случаях:</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 xml:space="preserve">1) </w:t>
      </w:r>
      <w:r w:rsidRPr="006D5C2D">
        <w:rPr>
          <w:bCs/>
          <w:sz w:val="26"/>
          <w:szCs w:val="26"/>
        </w:rPr>
        <w:t>нарушения срока регистрации заявления о предоставлении муниципальной услуги</w:t>
      </w:r>
      <w:r w:rsidRPr="006D5C2D">
        <w:rPr>
          <w:sz w:val="26"/>
          <w:szCs w:val="26"/>
        </w:rPr>
        <w:t>;</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2) нарушения срока предоставления муниципальной услуги;</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3) </w:t>
      </w:r>
      <w:r w:rsidRPr="006D5C2D">
        <w:rPr>
          <w:sz w:val="26"/>
          <w:szCs w:val="26"/>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6D5C2D" w:rsidRDefault="0058388A" w:rsidP="00EB0FF7">
      <w:pPr>
        <w:widowControl w:val="0"/>
        <w:autoSpaceDE w:val="0"/>
        <w:autoSpaceDN w:val="0"/>
        <w:adjustRightInd w:val="0"/>
        <w:ind w:firstLine="709"/>
        <w:jc w:val="both"/>
        <w:rPr>
          <w:sz w:val="26"/>
          <w:szCs w:val="26"/>
          <w:shd w:val="clear" w:color="auto" w:fill="FFFFFF"/>
        </w:rPr>
      </w:pPr>
      <w:r w:rsidRPr="006D5C2D">
        <w:rPr>
          <w:sz w:val="26"/>
          <w:szCs w:val="26"/>
        </w:rPr>
        <w:t xml:space="preserve">7) </w:t>
      </w:r>
      <w:r w:rsidR="00EB0FF7" w:rsidRPr="006D5C2D">
        <w:rPr>
          <w:sz w:val="26"/>
          <w:szCs w:val="26"/>
          <w:shd w:val="clear" w:color="auto" w:fill="FFFFFF"/>
        </w:rPr>
        <w:t>отказа Администрации</w:t>
      </w:r>
      <w:r w:rsidR="000E6043" w:rsidRPr="006D5C2D">
        <w:rPr>
          <w:sz w:val="26"/>
          <w:szCs w:val="26"/>
          <w:shd w:val="clear" w:color="auto" w:fill="FFFFFF"/>
        </w:rPr>
        <w:t xml:space="preserve"> поселения</w:t>
      </w:r>
      <w:r w:rsidR="00EB0FF7" w:rsidRPr="006D5C2D">
        <w:rPr>
          <w:sz w:val="26"/>
          <w:szCs w:val="26"/>
          <w:shd w:val="clear" w:color="auto" w:fill="FFFFFF"/>
        </w:rPr>
        <w:t>, должностного лица Администрации</w:t>
      </w:r>
      <w:r w:rsidR="000E6043" w:rsidRPr="006D5C2D">
        <w:rPr>
          <w:sz w:val="26"/>
          <w:szCs w:val="26"/>
          <w:shd w:val="clear" w:color="auto" w:fill="FFFFFF"/>
        </w:rPr>
        <w:t xml:space="preserve"> поселения</w:t>
      </w:r>
      <w:r w:rsidR="00EB0FF7" w:rsidRPr="006D5C2D">
        <w:rPr>
          <w:sz w:val="26"/>
          <w:szCs w:val="26"/>
          <w:shd w:val="clear" w:color="auto" w:fill="FFFFFF"/>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FF7" w:rsidRPr="006D5C2D" w:rsidRDefault="00EB0FF7" w:rsidP="00EB0FF7">
      <w:pPr>
        <w:shd w:val="clear" w:color="auto" w:fill="FFFFFF"/>
        <w:ind w:firstLine="709"/>
        <w:jc w:val="both"/>
        <w:rPr>
          <w:sz w:val="26"/>
          <w:szCs w:val="26"/>
        </w:rPr>
      </w:pPr>
      <w:r w:rsidRPr="006D5C2D">
        <w:rPr>
          <w:sz w:val="26"/>
          <w:szCs w:val="26"/>
        </w:rPr>
        <w:lastRenderedPageBreak/>
        <w:t>8) нарушение срока или порядка выдачи документов по результатам предоставления муниципальной услуги;</w:t>
      </w:r>
    </w:p>
    <w:p w:rsidR="00EB0FF7" w:rsidRPr="006D5C2D" w:rsidRDefault="00EB0FF7" w:rsidP="00EB0FF7">
      <w:pPr>
        <w:widowControl w:val="0"/>
        <w:autoSpaceDE w:val="0"/>
        <w:autoSpaceDN w:val="0"/>
        <w:adjustRightInd w:val="0"/>
        <w:ind w:firstLine="709"/>
        <w:jc w:val="both"/>
        <w:rPr>
          <w:sz w:val="26"/>
          <w:szCs w:val="26"/>
        </w:rPr>
      </w:pPr>
      <w:bookmarkStart w:id="22" w:name="dst225"/>
      <w:bookmarkEnd w:id="22"/>
      <w:r w:rsidRPr="006D5C2D">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 xml:space="preserve">10) </w:t>
      </w:r>
      <w:r w:rsidRPr="006D5C2D">
        <w:rPr>
          <w:sz w:val="26"/>
          <w:szCs w:val="26"/>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6D5C2D">
        <w:rPr>
          <w:sz w:val="26"/>
          <w:szCs w:val="26"/>
        </w:rPr>
        <w:t>«Об организации предоставления государственных и муниципальных услуг».</w:t>
      </w:r>
    </w:p>
    <w:p w:rsidR="00EB0FF7" w:rsidRPr="006D5C2D" w:rsidRDefault="00EB0FF7" w:rsidP="00EB0FF7">
      <w:pPr>
        <w:widowControl w:val="0"/>
        <w:autoSpaceDE w:val="0"/>
        <w:autoSpaceDN w:val="0"/>
        <w:adjustRightInd w:val="0"/>
        <w:ind w:firstLine="709"/>
        <w:jc w:val="both"/>
        <w:rPr>
          <w:sz w:val="26"/>
          <w:szCs w:val="26"/>
        </w:rPr>
      </w:pPr>
    </w:p>
    <w:p w:rsidR="00EB0FF7" w:rsidRPr="006D5C2D" w:rsidRDefault="00EB0FF7" w:rsidP="00EB0FF7">
      <w:pPr>
        <w:widowControl w:val="0"/>
        <w:autoSpaceDE w:val="0"/>
        <w:autoSpaceDN w:val="0"/>
        <w:adjustRightInd w:val="0"/>
        <w:ind w:left="567" w:right="566"/>
        <w:jc w:val="center"/>
        <w:outlineLvl w:val="2"/>
        <w:rPr>
          <w:b/>
          <w:sz w:val="26"/>
          <w:szCs w:val="26"/>
        </w:rPr>
      </w:pPr>
      <w:bookmarkStart w:id="23" w:name="Par448"/>
      <w:bookmarkEnd w:id="23"/>
      <w:r w:rsidRPr="006D5C2D">
        <w:rPr>
          <w:b/>
          <w:sz w:val="26"/>
          <w:szCs w:val="26"/>
        </w:rPr>
        <w:t>Подраздел 3. Общие требования к порядку подачи жалобы</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4E4770" w:rsidP="00EB0FF7">
      <w:pPr>
        <w:widowControl w:val="0"/>
        <w:autoSpaceDE w:val="0"/>
        <w:autoSpaceDN w:val="0"/>
        <w:adjustRightInd w:val="0"/>
        <w:ind w:firstLine="709"/>
        <w:jc w:val="both"/>
        <w:rPr>
          <w:sz w:val="26"/>
          <w:szCs w:val="26"/>
        </w:rPr>
      </w:pPr>
      <w:r>
        <w:rPr>
          <w:sz w:val="26"/>
          <w:szCs w:val="26"/>
        </w:rPr>
        <w:t>95</w:t>
      </w:r>
      <w:r w:rsidR="00EB0FF7" w:rsidRPr="006D5C2D">
        <w:rPr>
          <w:sz w:val="26"/>
          <w:szCs w:val="26"/>
        </w:rPr>
        <w:t xml:space="preserve">. Жалоба подается в письменной форме на бумажном носителе, в электронной форме в Администрацию поселения. Жалобы на решения и действия (бездействие) главы </w:t>
      </w:r>
      <w:r w:rsidR="006366E6">
        <w:rPr>
          <w:sz w:val="26"/>
          <w:szCs w:val="26"/>
        </w:rPr>
        <w:t>Междуреченского</w:t>
      </w:r>
      <w:r w:rsidR="00EB0FF7" w:rsidRPr="006D5C2D">
        <w:rPr>
          <w:sz w:val="26"/>
          <w:szCs w:val="26"/>
        </w:rPr>
        <w:t xml:space="preserve"> сельского поселения, подаются в вышестоящий орган (при его наличии) либо в случае его отсутствия рассматриваются непосредственно главой </w:t>
      </w:r>
      <w:r w:rsidR="006366E6">
        <w:rPr>
          <w:sz w:val="26"/>
          <w:szCs w:val="26"/>
        </w:rPr>
        <w:t>Междуреченского</w:t>
      </w:r>
      <w:r w:rsidR="000E6043" w:rsidRPr="006D5C2D">
        <w:rPr>
          <w:sz w:val="26"/>
          <w:szCs w:val="26"/>
        </w:rPr>
        <w:t xml:space="preserve"> сельского поселения </w:t>
      </w:r>
      <w:r w:rsidR="00EB0FF7" w:rsidRPr="006D5C2D">
        <w:rPr>
          <w:sz w:val="26"/>
          <w:szCs w:val="26"/>
        </w:rPr>
        <w:t>сельского поселения.</w:t>
      </w:r>
    </w:p>
    <w:p w:rsidR="00EB0FF7" w:rsidRPr="006D5C2D" w:rsidRDefault="004E4770" w:rsidP="00EB0FF7">
      <w:pPr>
        <w:widowControl w:val="0"/>
        <w:autoSpaceDE w:val="0"/>
        <w:autoSpaceDN w:val="0"/>
        <w:adjustRightInd w:val="0"/>
        <w:ind w:firstLine="709"/>
        <w:jc w:val="both"/>
        <w:rPr>
          <w:sz w:val="26"/>
          <w:szCs w:val="26"/>
        </w:rPr>
      </w:pPr>
      <w:r>
        <w:rPr>
          <w:sz w:val="26"/>
          <w:szCs w:val="26"/>
        </w:rPr>
        <w:t>96</w:t>
      </w:r>
      <w:r w:rsidR="00EB0FF7" w:rsidRPr="006D5C2D">
        <w:rPr>
          <w:sz w:val="26"/>
          <w:szCs w:val="26"/>
        </w:rPr>
        <w:t xml:space="preserve">. Жалоба может быть направлена по почте, с использованием сети Интернет, </w:t>
      </w:r>
      <w:r w:rsidR="000E6043" w:rsidRPr="006D5C2D">
        <w:rPr>
          <w:sz w:val="26"/>
          <w:szCs w:val="26"/>
        </w:rPr>
        <w:t>официального сайта</w:t>
      </w:r>
      <w:r w:rsidR="00EB0FF7" w:rsidRPr="006D5C2D">
        <w:rPr>
          <w:sz w:val="26"/>
          <w:szCs w:val="26"/>
        </w:rPr>
        <w:t>, Единого портала либо Портала, а также может быть принята при личном приеме заявителя в Администрации поселения. При наличии соглашения (договора) с МФЦ Тарского района жалоба может быть направлена через МФЦ Тарского района.</w:t>
      </w:r>
    </w:p>
    <w:p w:rsidR="00EB0FF7" w:rsidRPr="006D5C2D" w:rsidRDefault="005219A6" w:rsidP="00EB0FF7">
      <w:pPr>
        <w:widowControl w:val="0"/>
        <w:autoSpaceDE w:val="0"/>
        <w:autoSpaceDN w:val="0"/>
        <w:adjustRightInd w:val="0"/>
        <w:ind w:firstLine="709"/>
        <w:jc w:val="both"/>
        <w:rPr>
          <w:sz w:val="26"/>
          <w:szCs w:val="26"/>
        </w:rPr>
      </w:pPr>
      <w:r>
        <w:rPr>
          <w:sz w:val="26"/>
          <w:szCs w:val="26"/>
        </w:rPr>
        <w:t>9</w:t>
      </w:r>
      <w:r w:rsidR="004E4770">
        <w:rPr>
          <w:sz w:val="26"/>
          <w:szCs w:val="26"/>
        </w:rPr>
        <w:t>7</w:t>
      </w:r>
      <w:r w:rsidR="00EB0FF7" w:rsidRPr="006D5C2D">
        <w:rPr>
          <w:sz w:val="26"/>
          <w:szCs w:val="26"/>
        </w:rPr>
        <w:t>. Жалоба должна содержать:</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1) наименование органа, предоставляющего муниципальную услугу, должностного лица Администрации поселения, предоставляющего муниципальную услугу, либо специалиста Администрации поселения, решения и действия (бездействие) которого обжалуются;</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2) </w:t>
      </w:r>
      <w:r w:rsidRPr="006D5C2D">
        <w:rPr>
          <w:sz w:val="26"/>
          <w:szCs w:val="26"/>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D5C2D">
        <w:rPr>
          <w:sz w:val="26"/>
          <w:szCs w:val="26"/>
        </w:rPr>
        <w:t>;</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3) сведения об обжалуемых решениях и действиях (бездействии) Администрации</w:t>
      </w:r>
      <w:r w:rsidR="00F725D4">
        <w:rPr>
          <w:sz w:val="26"/>
          <w:szCs w:val="26"/>
        </w:rPr>
        <w:t xml:space="preserve"> </w:t>
      </w:r>
      <w:r w:rsidRPr="006D5C2D">
        <w:rPr>
          <w:sz w:val="26"/>
          <w:szCs w:val="26"/>
        </w:rPr>
        <w:t>поселения, предоставляющей муниципальную услугу, должностного лица, специалиста Администрации</w:t>
      </w:r>
      <w:r w:rsidR="00F725D4">
        <w:rPr>
          <w:sz w:val="26"/>
          <w:szCs w:val="26"/>
        </w:rPr>
        <w:t xml:space="preserve"> </w:t>
      </w:r>
      <w:r w:rsidRPr="006D5C2D">
        <w:rPr>
          <w:sz w:val="26"/>
          <w:szCs w:val="26"/>
        </w:rPr>
        <w:t>поселения;</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4) доводы, на основании которых заявитель не согласен с решением и действием (бездействием) Администрации поселения, предоставляющей муниципальную услугу, должностного лица, специалиста Администрации поселения.</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Заявителем могут быть представлены документы (при наличии), подтверждающие доводы заявителя, либо их копии.</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EB0FF7" w:rsidP="000E6043">
      <w:pPr>
        <w:widowControl w:val="0"/>
        <w:autoSpaceDE w:val="0"/>
        <w:autoSpaceDN w:val="0"/>
        <w:adjustRightInd w:val="0"/>
        <w:ind w:left="142" w:right="141"/>
        <w:jc w:val="center"/>
        <w:outlineLvl w:val="2"/>
        <w:rPr>
          <w:b/>
          <w:sz w:val="26"/>
          <w:szCs w:val="26"/>
        </w:rPr>
      </w:pPr>
      <w:bookmarkStart w:id="24" w:name="Par458"/>
      <w:bookmarkEnd w:id="24"/>
      <w:r w:rsidRPr="006D5C2D">
        <w:rPr>
          <w:b/>
          <w:sz w:val="26"/>
          <w:szCs w:val="26"/>
        </w:rPr>
        <w:lastRenderedPageBreak/>
        <w:t xml:space="preserve">Подраздел 4. Право заявителя на получение информации и документов, необходимых для </w:t>
      </w:r>
      <w:r w:rsidR="00AE46A3" w:rsidRPr="006D5C2D">
        <w:rPr>
          <w:b/>
          <w:sz w:val="26"/>
          <w:szCs w:val="26"/>
        </w:rPr>
        <w:t>обоснования и</w:t>
      </w:r>
      <w:r w:rsidRPr="006D5C2D">
        <w:rPr>
          <w:b/>
          <w:sz w:val="26"/>
          <w:szCs w:val="26"/>
        </w:rPr>
        <w:t xml:space="preserve"> рассмотрения жалобы</w:t>
      </w:r>
    </w:p>
    <w:p w:rsidR="00EB0FF7" w:rsidRPr="006D5C2D" w:rsidRDefault="00EB0FF7" w:rsidP="00EB0FF7">
      <w:pPr>
        <w:widowControl w:val="0"/>
        <w:autoSpaceDE w:val="0"/>
        <w:autoSpaceDN w:val="0"/>
        <w:adjustRightInd w:val="0"/>
        <w:ind w:left="567" w:right="566"/>
        <w:jc w:val="both"/>
        <w:rPr>
          <w:sz w:val="26"/>
          <w:szCs w:val="26"/>
        </w:rPr>
      </w:pPr>
    </w:p>
    <w:p w:rsidR="00EB0FF7" w:rsidRPr="006D5C2D" w:rsidRDefault="008B36B7" w:rsidP="00EB0FF7">
      <w:pPr>
        <w:widowControl w:val="0"/>
        <w:autoSpaceDE w:val="0"/>
        <w:autoSpaceDN w:val="0"/>
        <w:adjustRightInd w:val="0"/>
        <w:ind w:firstLine="709"/>
        <w:jc w:val="both"/>
        <w:rPr>
          <w:sz w:val="26"/>
          <w:szCs w:val="26"/>
        </w:rPr>
      </w:pPr>
      <w:r>
        <w:rPr>
          <w:sz w:val="26"/>
          <w:szCs w:val="26"/>
        </w:rPr>
        <w:t>9</w:t>
      </w:r>
      <w:r w:rsidR="004E4770">
        <w:rPr>
          <w:sz w:val="26"/>
          <w:szCs w:val="26"/>
        </w:rPr>
        <w:t>8</w:t>
      </w:r>
      <w:r w:rsidR="00EB0FF7" w:rsidRPr="006D5C2D">
        <w:rPr>
          <w:sz w:val="26"/>
          <w:szCs w:val="26"/>
        </w:rPr>
        <w:t>. В целях обоснования и рассмотрения жалобы заявитель вправе обратиться в Администрацию поселения за получением необходимой информации и документов.</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EB0FF7" w:rsidP="000E6043">
      <w:pPr>
        <w:widowControl w:val="0"/>
        <w:autoSpaceDE w:val="0"/>
        <w:autoSpaceDN w:val="0"/>
        <w:adjustRightInd w:val="0"/>
        <w:ind w:left="142" w:right="141"/>
        <w:jc w:val="center"/>
        <w:outlineLvl w:val="2"/>
        <w:rPr>
          <w:b/>
          <w:sz w:val="26"/>
          <w:szCs w:val="26"/>
        </w:rPr>
      </w:pPr>
      <w:bookmarkStart w:id="25" w:name="Par464"/>
      <w:bookmarkEnd w:id="25"/>
      <w:r w:rsidRPr="006D5C2D">
        <w:rPr>
          <w:b/>
          <w:sz w:val="26"/>
          <w:szCs w:val="26"/>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B0FF7" w:rsidRPr="006D5C2D" w:rsidRDefault="00EB0FF7" w:rsidP="00EB0FF7">
      <w:pPr>
        <w:widowControl w:val="0"/>
        <w:autoSpaceDE w:val="0"/>
        <w:autoSpaceDN w:val="0"/>
        <w:adjustRightInd w:val="0"/>
        <w:ind w:left="567" w:right="566"/>
        <w:jc w:val="both"/>
        <w:rPr>
          <w:sz w:val="26"/>
          <w:szCs w:val="26"/>
        </w:rPr>
      </w:pPr>
    </w:p>
    <w:p w:rsidR="00EB0FF7" w:rsidRPr="006D5C2D" w:rsidRDefault="004E4770" w:rsidP="00EB0FF7">
      <w:pPr>
        <w:widowControl w:val="0"/>
        <w:autoSpaceDE w:val="0"/>
        <w:autoSpaceDN w:val="0"/>
        <w:adjustRightInd w:val="0"/>
        <w:ind w:firstLine="709"/>
        <w:jc w:val="both"/>
        <w:rPr>
          <w:sz w:val="26"/>
          <w:szCs w:val="26"/>
        </w:rPr>
      </w:pPr>
      <w:r>
        <w:rPr>
          <w:sz w:val="26"/>
          <w:szCs w:val="26"/>
        </w:rPr>
        <w:t>99</w:t>
      </w:r>
      <w:r w:rsidR="00EB0FF7" w:rsidRPr="006D5C2D">
        <w:rPr>
          <w:sz w:val="26"/>
          <w:szCs w:val="26"/>
        </w:rPr>
        <w:t xml:space="preserve">. Заявитель может направить жалобу в досудебном (внесудебном) порядке в Администрацию поселения на имя главы </w:t>
      </w:r>
      <w:r w:rsidR="006366E6">
        <w:rPr>
          <w:sz w:val="26"/>
          <w:szCs w:val="26"/>
        </w:rPr>
        <w:t>Междуреченского</w:t>
      </w:r>
      <w:r w:rsidR="000E6043" w:rsidRPr="006D5C2D">
        <w:rPr>
          <w:sz w:val="26"/>
          <w:szCs w:val="26"/>
        </w:rPr>
        <w:t xml:space="preserve"> сельского </w:t>
      </w:r>
      <w:r w:rsidR="00EB0FF7" w:rsidRPr="006D5C2D">
        <w:rPr>
          <w:sz w:val="26"/>
          <w:szCs w:val="26"/>
        </w:rPr>
        <w:t>поселения.</w:t>
      </w:r>
    </w:p>
    <w:p w:rsidR="00EB0FF7" w:rsidRPr="006D5C2D" w:rsidRDefault="00EB0FF7" w:rsidP="00EB0FF7">
      <w:pPr>
        <w:widowControl w:val="0"/>
        <w:autoSpaceDE w:val="0"/>
        <w:autoSpaceDN w:val="0"/>
        <w:adjustRightInd w:val="0"/>
        <w:ind w:firstLine="720"/>
        <w:jc w:val="center"/>
        <w:outlineLvl w:val="2"/>
        <w:rPr>
          <w:sz w:val="26"/>
          <w:szCs w:val="26"/>
        </w:rPr>
      </w:pPr>
      <w:bookmarkStart w:id="26" w:name="Par470"/>
      <w:bookmarkEnd w:id="26"/>
    </w:p>
    <w:p w:rsidR="00EB0FF7" w:rsidRPr="006D5C2D" w:rsidRDefault="00EB0FF7" w:rsidP="00EB0FF7">
      <w:pPr>
        <w:widowControl w:val="0"/>
        <w:autoSpaceDE w:val="0"/>
        <w:autoSpaceDN w:val="0"/>
        <w:adjustRightInd w:val="0"/>
        <w:ind w:left="567" w:right="566"/>
        <w:jc w:val="center"/>
        <w:outlineLvl w:val="2"/>
        <w:rPr>
          <w:b/>
          <w:sz w:val="26"/>
          <w:szCs w:val="26"/>
        </w:rPr>
      </w:pPr>
      <w:r w:rsidRPr="006D5C2D">
        <w:rPr>
          <w:b/>
          <w:sz w:val="26"/>
          <w:szCs w:val="26"/>
        </w:rPr>
        <w:t>Подраздел 6. Сроки рассмотрения жалобы</w:t>
      </w:r>
    </w:p>
    <w:p w:rsidR="00EB0FF7" w:rsidRPr="006D5C2D" w:rsidRDefault="00EB0FF7" w:rsidP="00EB0FF7">
      <w:pPr>
        <w:widowControl w:val="0"/>
        <w:autoSpaceDE w:val="0"/>
        <w:autoSpaceDN w:val="0"/>
        <w:adjustRightInd w:val="0"/>
        <w:ind w:left="567" w:right="566"/>
        <w:jc w:val="both"/>
        <w:rPr>
          <w:sz w:val="26"/>
          <w:szCs w:val="26"/>
        </w:rPr>
      </w:pPr>
    </w:p>
    <w:p w:rsidR="00EB0FF7" w:rsidRPr="006D5C2D" w:rsidRDefault="005219A6" w:rsidP="00EB0FF7">
      <w:pPr>
        <w:widowControl w:val="0"/>
        <w:autoSpaceDE w:val="0"/>
        <w:autoSpaceDN w:val="0"/>
        <w:adjustRightInd w:val="0"/>
        <w:ind w:firstLine="709"/>
        <w:jc w:val="both"/>
        <w:rPr>
          <w:sz w:val="26"/>
          <w:szCs w:val="26"/>
        </w:rPr>
      </w:pPr>
      <w:r>
        <w:rPr>
          <w:sz w:val="26"/>
          <w:szCs w:val="26"/>
        </w:rPr>
        <w:t>10</w:t>
      </w:r>
      <w:r w:rsidR="004E4770">
        <w:rPr>
          <w:sz w:val="26"/>
          <w:szCs w:val="26"/>
        </w:rPr>
        <w:t>0</w:t>
      </w:r>
      <w:r w:rsidR="00EB0FF7" w:rsidRPr="006D5C2D">
        <w:rPr>
          <w:sz w:val="26"/>
          <w:szCs w:val="26"/>
        </w:rPr>
        <w:t>. Жалоба, поступившая в Администрацию поселения, в том числе принятая при личном приеме заявителя, подлежит рассмотрению должностным лицом Администрации</w:t>
      </w:r>
      <w:r w:rsidR="00F725D4">
        <w:rPr>
          <w:sz w:val="26"/>
          <w:szCs w:val="26"/>
        </w:rPr>
        <w:t xml:space="preserve"> </w:t>
      </w:r>
      <w:r w:rsidR="00EB0FF7" w:rsidRPr="006D5C2D">
        <w:rPr>
          <w:sz w:val="26"/>
          <w:szCs w:val="26"/>
        </w:rPr>
        <w:t xml:space="preserve">поселения, наделенным полномочиями по рассмотрению жалоб, в течение 15 рабочих дней со дня ее регистрации, а в случае обжалования отказа </w:t>
      </w:r>
      <w:r w:rsidR="00AE46A3" w:rsidRPr="006D5C2D">
        <w:rPr>
          <w:sz w:val="26"/>
          <w:szCs w:val="26"/>
        </w:rPr>
        <w:t>Администрации поселения</w:t>
      </w:r>
      <w:r w:rsidR="00EB0FF7" w:rsidRPr="006D5C2D">
        <w:rPr>
          <w:sz w:val="26"/>
          <w:szCs w:val="26"/>
        </w:rPr>
        <w:t xml:space="preserve">, предоставляющей муниципальную услугу, должностного лица </w:t>
      </w:r>
      <w:r w:rsidR="00AE46A3" w:rsidRPr="006D5C2D">
        <w:rPr>
          <w:sz w:val="26"/>
          <w:szCs w:val="26"/>
        </w:rPr>
        <w:t>Администрации поселения</w:t>
      </w:r>
      <w:r w:rsidR="00EB0FF7" w:rsidRPr="006D5C2D">
        <w:rPr>
          <w:sz w:val="26"/>
          <w:szCs w:val="26"/>
        </w:rPr>
        <w:t xml:space="preserve">, предоставляющего муниципальную услугу в приеме документов у заявителя либо в исправлении допущенных опечаток и ошибок или </w:t>
      </w:r>
      <w:r w:rsidR="00AE46A3" w:rsidRPr="006D5C2D">
        <w:rPr>
          <w:sz w:val="26"/>
          <w:szCs w:val="26"/>
        </w:rPr>
        <w:t>в случае</w:t>
      </w:r>
      <w:r w:rsidR="00EB0FF7" w:rsidRPr="006D5C2D">
        <w:rPr>
          <w:sz w:val="26"/>
          <w:szCs w:val="26"/>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B0FF7" w:rsidRPr="006D5C2D" w:rsidRDefault="00EB0FF7" w:rsidP="00EB0FF7">
      <w:pPr>
        <w:widowControl w:val="0"/>
        <w:autoSpaceDE w:val="0"/>
        <w:autoSpaceDN w:val="0"/>
        <w:adjustRightInd w:val="0"/>
        <w:ind w:firstLine="540"/>
        <w:jc w:val="both"/>
        <w:rPr>
          <w:sz w:val="26"/>
          <w:szCs w:val="26"/>
        </w:rPr>
      </w:pPr>
    </w:p>
    <w:p w:rsidR="00EB0FF7" w:rsidRPr="006D5C2D" w:rsidRDefault="00EB0FF7" w:rsidP="0058388A">
      <w:pPr>
        <w:widowControl w:val="0"/>
        <w:tabs>
          <w:tab w:val="left" w:pos="9072"/>
          <w:tab w:val="left" w:pos="9214"/>
        </w:tabs>
        <w:autoSpaceDE w:val="0"/>
        <w:autoSpaceDN w:val="0"/>
        <w:adjustRightInd w:val="0"/>
        <w:ind w:left="142" w:right="141"/>
        <w:jc w:val="center"/>
        <w:outlineLvl w:val="2"/>
        <w:rPr>
          <w:b/>
          <w:sz w:val="26"/>
          <w:szCs w:val="26"/>
        </w:rPr>
      </w:pPr>
      <w:bookmarkStart w:id="27" w:name="Par474"/>
      <w:bookmarkEnd w:id="27"/>
      <w:r w:rsidRPr="006D5C2D">
        <w:rPr>
          <w:b/>
          <w:sz w:val="26"/>
          <w:szCs w:val="26"/>
        </w:rPr>
        <w:t>Подраздел 7. Результат досудебного (внесудебного) обжалования применительно к каждой инстанции обжалования</w:t>
      </w:r>
    </w:p>
    <w:p w:rsidR="00EB0FF7" w:rsidRPr="006D5C2D" w:rsidRDefault="00EB0FF7" w:rsidP="00EB0FF7">
      <w:pPr>
        <w:widowControl w:val="0"/>
        <w:autoSpaceDE w:val="0"/>
        <w:autoSpaceDN w:val="0"/>
        <w:adjustRightInd w:val="0"/>
        <w:ind w:left="567" w:right="566"/>
        <w:jc w:val="both"/>
        <w:rPr>
          <w:sz w:val="26"/>
          <w:szCs w:val="26"/>
        </w:rPr>
      </w:pPr>
    </w:p>
    <w:p w:rsidR="00EB0FF7" w:rsidRPr="006D5C2D" w:rsidRDefault="005219A6" w:rsidP="00EB0FF7">
      <w:pPr>
        <w:widowControl w:val="0"/>
        <w:autoSpaceDE w:val="0"/>
        <w:autoSpaceDN w:val="0"/>
        <w:adjustRightInd w:val="0"/>
        <w:ind w:firstLine="709"/>
        <w:jc w:val="both"/>
        <w:rPr>
          <w:sz w:val="26"/>
          <w:szCs w:val="26"/>
        </w:rPr>
      </w:pPr>
      <w:bookmarkStart w:id="28" w:name="Par477"/>
      <w:bookmarkEnd w:id="28"/>
      <w:r>
        <w:rPr>
          <w:sz w:val="26"/>
          <w:szCs w:val="26"/>
        </w:rPr>
        <w:t>10</w:t>
      </w:r>
      <w:r w:rsidR="004E4770">
        <w:rPr>
          <w:sz w:val="26"/>
          <w:szCs w:val="26"/>
        </w:rPr>
        <w:t>1</w:t>
      </w:r>
      <w:r w:rsidR="00EB0FF7" w:rsidRPr="006D5C2D">
        <w:rPr>
          <w:sz w:val="26"/>
          <w:szCs w:val="26"/>
        </w:rPr>
        <w:t xml:space="preserve">. По результатам рассмотрения жалобы глава </w:t>
      </w:r>
      <w:r w:rsidR="006366E6">
        <w:rPr>
          <w:sz w:val="26"/>
          <w:szCs w:val="26"/>
        </w:rPr>
        <w:t>Междуреченского</w:t>
      </w:r>
      <w:r w:rsidR="000E6043" w:rsidRPr="006D5C2D">
        <w:rPr>
          <w:sz w:val="26"/>
          <w:szCs w:val="26"/>
        </w:rPr>
        <w:t xml:space="preserve"> сельского </w:t>
      </w:r>
      <w:r w:rsidR="00EB0FF7" w:rsidRPr="006D5C2D">
        <w:rPr>
          <w:sz w:val="26"/>
          <w:szCs w:val="26"/>
        </w:rPr>
        <w:t>поселения принимает одно из следующих решений:</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 xml:space="preserve">1) удовлетворяет жалобу, в том числе в форме отмены принятого решения, исправления </w:t>
      </w:r>
      <w:r w:rsidRPr="006D5C2D">
        <w:rPr>
          <w:bCs/>
          <w:sz w:val="26"/>
          <w:szCs w:val="26"/>
        </w:rPr>
        <w:t>допущенных Администрацией поселения</w:t>
      </w:r>
      <w:r w:rsidRPr="006D5C2D">
        <w:rPr>
          <w:sz w:val="26"/>
          <w:szCs w:val="26"/>
        </w:rPr>
        <w:t xml:space="preserve">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6D5C2D" w:rsidRDefault="00EB0FF7" w:rsidP="00EB0FF7">
      <w:pPr>
        <w:widowControl w:val="0"/>
        <w:autoSpaceDE w:val="0"/>
        <w:autoSpaceDN w:val="0"/>
        <w:adjustRightInd w:val="0"/>
        <w:ind w:firstLine="709"/>
        <w:jc w:val="both"/>
        <w:rPr>
          <w:sz w:val="26"/>
          <w:szCs w:val="26"/>
        </w:rPr>
      </w:pPr>
      <w:r w:rsidRPr="006D5C2D">
        <w:rPr>
          <w:sz w:val="26"/>
          <w:szCs w:val="26"/>
        </w:rPr>
        <w:t>2) отказывает в удовлетворении жалобы.</w:t>
      </w:r>
    </w:p>
    <w:p w:rsidR="00EB0FF7" w:rsidRPr="006D5C2D" w:rsidRDefault="008B36B7" w:rsidP="00EB0FF7">
      <w:pPr>
        <w:shd w:val="clear" w:color="auto" w:fill="FFFFFF"/>
        <w:spacing w:line="290" w:lineRule="atLeast"/>
        <w:ind w:firstLine="709"/>
        <w:jc w:val="both"/>
        <w:rPr>
          <w:sz w:val="26"/>
          <w:szCs w:val="26"/>
        </w:rPr>
      </w:pPr>
      <w:r>
        <w:rPr>
          <w:sz w:val="26"/>
          <w:szCs w:val="26"/>
        </w:rPr>
        <w:t>10</w:t>
      </w:r>
      <w:r w:rsidR="004E4770">
        <w:rPr>
          <w:sz w:val="26"/>
          <w:szCs w:val="26"/>
        </w:rPr>
        <w:t>2</w:t>
      </w:r>
      <w:r w:rsidR="00EB0FF7" w:rsidRPr="006D5C2D">
        <w:rPr>
          <w:sz w:val="26"/>
          <w:szCs w:val="26"/>
        </w:rPr>
        <w:t xml:space="preserve">. Не позднее дня, следующего за днем принятия решения, указанного в пункте </w:t>
      </w:r>
      <w:r>
        <w:rPr>
          <w:sz w:val="26"/>
          <w:szCs w:val="26"/>
        </w:rPr>
        <w:t>101</w:t>
      </w:r>
      <w:r w:rsidR="00EB0FF7" w:rsidRPr="006D5C2D">
        <w:rPr>
          <w:sz w:val="26"/>
          <w:szCs w:val="26"/>
        </w:rPr>
        <w:t xml:space="preserve"> настоящего </w:t>
      </w:r>
      <w:r w:rsidR="001E01E4" w:rsidRPr="006D5C2D">
        <w:rPr>
          <w:sz w:val="26"/>
          <w:szCs w:val="26"/>
        </w:rPr>
        <w:t>А</w:t>
      </w:r>
      <w:r w:rsidR="00EB0FF7" w:rsidRPr="006D5C2D">
        <w:rPr>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FF7" w:rsidRPr="006D5C2D" w:rsidRDefault="00EB0FF7" w:rsidP="00EB0FF7">
      <w:pPr>
        <w:shd w:val="clear" w:color="auto" w:fill="FFFFFF"/>
        <w:spacing w:line="290" w:lineRule="atLeast"/>
        <w:ind w:firstLine="709"/>
        <w:jc w:val="both"/>
        <w:rPr>
          <w:sz w:val="26"/>
          <w:szCs w:val="26"/>
        </w:rPr>
      </w:pPr>
      <w:bookmarkStart w:id="29" w:name="dst297"/>
      <w:bookmarkEnd w:id="29"/>
      <w:r w:rsidRPr="006D5C2D">
        <w:rPr>
          <w:sz w:val="26"/>
          <w:szCs w:val="26"/>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w:t>
      </w:r>
      <w:r w:rsidRPr="006D5C2D">
        <w:rPr>
          <w:sz w:val="26"/>
          <w:szCs w:val="26"/>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0FF7" w:rsidRPr="006D5C2D" w:rsidRDefault="00EB0FF7" w:rsidP="00EB0FF7">
      <w:pPr>
        <w:widowControl w:val="0"/>
        <w:autoSpaceDE w:val="0"/>
        <w:autoSpaceDN w:val="0"/>
        <w:adjustRightInd w:val="0"/>
        <w:ind w:firstLine="709"/>
        <w:jc w:val="both"/>
        <w:rPr>
          <w:sz w:val="26"/>
          <w:szCs w:val="26"/>
        </w:rPr>
      </w:pPr>
      <w:bookmarkStart w:id="30" w:name="dst298"/>
      <w:bookmarkEnd w:id="30"/>
      <w:r w:rsidRPr="006D5C2D">
        <w:rPr>
          <w:sz w:val="26"/>
          <w:szCs w:val="26"/>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B0FF7" w:rsidRPr="006D5C2D" w:rsidRDefault="005219A6" w:rsidP="00EB0FF7">
      <w:pPr>
        <w:ind w:firstLine="567"/>
        <w:jc w:val="both"/>
        <w:rPr>
          <w:sz w:val="26"/>
          <w:szCs w:val="26"/>
        </w:rPr>
      </w:pPr>
      <w:r>
        <w:rPr>
          <w:sz w:val="26"/>
          <w:szCs w:val="26"/>
        </w:rPr>
        <w:t>10</w:t>
      </w:r>
      <w:r w:rsidR="004E4770">
        <w:rPr>
          <w:sz w:val="26"/>
          <w:szCs w:val="26"/>
        </w:rPr>
        <w:t>3</w:t>
      </w:r>
      <w:r w:rsidR="00EB0FF7" w:rsidRPr="006D5C2D">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работник, наделенные полномочиями по рассмотрению жалоб, незамедлительно направляют имеющиеся материалы в органы прокуратуры.</w:t>
      </w:r>
    </w:p>
    <w:p w:rsidR="00EB0FF7" w:rsidRDefault="00EB0FF7" w:rsidP="00EB0FF7">
      <w:pPr>
        <w:jc w:val="both"/>
        <w:rPr>
          <w:bCs/>
          <w:sz w:val="26"/>
          <w:szCs w:val="26"/>
        </w:rPr>
      </w:pPr>
      <w:bookmarkStart w:id="31" w:name="sub_11000"/>
      <w:bookmarkEnd w:id="4"/>
    </w:p>
    <w:p w:rsidR="00295FB2" w:rsidRDefault="00295FB2" w:rsidP="00EB0FF7">
      <w:pPr>
        <w:jc w:val="both"/>
        <w:rPr>
          <w:bCs/>
          <w:sz w:val="26"/>
          <w:szCs w:val="26"/>
        </w:rPr>
      </w:pPr>
    </w:p>
    <w:p w:rsidR="00295FB2" w:rsidRDefault="00295FB2" w:rsidP="00EB0FF7">
      <w:pPr>
        <w:jc w:val="both"/>
        <w:rPr>
          <w:bCs/>
          <w:sz w:val="26"/>
          <w:szCs w:val="26"/>
        </w:rPr>
      </w:pPr>
    </w:p>
    <w:p w:rsidR="00295FB2" w:rsidRDefault="00295FB2" w:rsidP="00EB0FF7">
      <w:pPr>
        <w:jc w:val="both"/>
        <w:rPr>
          <w:bCs/>
          <w:sz w:val="26"/>
          <w:szCs w:val="26"/>
        </w:rPr>
      </w:pPr>
    </w:p>
    <w:p w:rsidR="00295FB2" w:rsidRDefault="00295FB2" w:rsidP="00EB0FF7">
      <w:pPr>
        <w:jc w:val="both"/>
        <w:rPr>
          <w:bCs/>
          <w:sz w:val="26"/>
          <w:szCs w:val="26"/>
        </w:rPr>
      </w:pPr>
    </w:p>
    <w:p w:rsidR="00415BCE" w:rsidRDefault="00415BCE" w:rsidP="00EB0FF7">
      <w:pPr>
        <w:jc w:val="both"/>
        <w:rPr>
          <w:bCs/>
          <w:sz w:val="26"/>
          <w:szCs w:val="26"/>
        </w:rPr>
      </w:pPr>
    </w:p>
    <w:p w:rsidR="00415BCE" w:rsidRDefault="00415BCE"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5219A6" w:rsidRDefault="005219A6" w:rsidP="00EB0FF7">
      <w:pPr>
        <w:jc w:val="both"/>
        <w:rPr>
          <w:bCs/>
          <w:sz w:val="26"/>
          <w:szCs w:val="26"/>
        </w:rPr>
      </w:pPr>
    </w:p>
    <w:p w:rsidR="00415BCE" w:rsidRDefault="00415BCE" w:rsidP="00EB0FF7">
      <w:pPr>
        <w:jc w:val="both"/>
        <w:rPr>
          <w:bCs/>
          <w:sz w:val="26"/>
          <w:szCs w:val="26"/>
        </w:rPr>
      </w:pPr>
    </w:p>
    <w:p w:rsidR="00295FB2" w:rsidRDefault="00295FB2" w:rsidP="00EB0FF7">
      <w:pPr>
        <w:jc w:val="both"/>
        <w:rPr>
          <w:bCs/>
          <w:sz w:val="26"/>
          <w:szCs w:val="26"/>
        </w:rPr>
      </w:pPr>
    </w:p>
    <w:p w:rsidR="00295FB2" w:rsidRPr="006D5C2D" w:rsidRDefault="00295FB2" w:rsidP="00EB0FF7">
      <w:pPr>
        <w:jc w:val="both"/>
        <w:rPr>
          <w:bCs/>
          <w:sz w:val="26"/>
          <w:szCs w:val="26"/>
        </w:rPr>
      </w:pPr>
    </w:p>
    <w:p w:rsidR="00D76663" w:rsidRPr="006D5C2D" w:rsidRDefault="00D76663" w:rsidP="00D76663">
      <w:pPr>
        <w:ind w:left="4820"/>
        <w:jc w:val="both"/>
        <w:rPr>
          <w:bCs/>
          <w:sz w:val="26"/>
          <w:szCs w:val="26"/>
        </w:rPr>
      </w:pPr>
      <w:bookmarkStart w:id="32" w:name="pril_1"/>
      <w:r w:rsidRPr="006D5C2D">
        <w:rPr>
          <w:bCs/>
          <w:sz w:val="26"/>
          <w:szCs w:val="26"/>
        </w:rPr>
        <w:t xml:space="preserve">Приложение </w:t>
      </w:r>
      <w:r w:rsidR="00B14539">
        <w:rPr>
          <w:bCs/>
          <w:sz w:val="26"/>
          <w:szCs w:val="26"/>
        </w:rPr>
        <w:t xml:space="preserve"> № </w:t>
      </w:r>
      <w:r w:rsidRPr="006D5C2D">
        <w:rPr>
          <w:bCs/>
          <w:sz w:val="26"/>
          <w:szCs w:val="26"/>
        </w:rPr>
        <w:t>1</w:t>
      </w:r>
    </w:p>
    <w:p w:rsidR="00D76663" w:rsidRPr="006D5C2D" w:rsidRDefault="00D76663" w:rsidP="00D76663">
      <w:pPr>
        <w:ind w:left="4820"/>
        <w:jc w:val="both"/>
        <w:rPr>
          <w:sz w:val="26"/>
          <w:szCs w:val="26"/>
        </w:rPr>
      </w:pPr>
      <w:r w:rsidRPr="006D5C2D">
        <w:rPr>
          <w:bCs/>
          <w:sz w:val="26"/>
          <w:szCs w:val="26"/>
        </w:rPr>
        <w:t xml:space="preserve">к административному регламенту </w:t>
      </w:r>
      <w:r w:rsidRPr="006D5C2D">
        <w:rPr>
          <w:sz w:val="26"/>
          <w:szCs w:val="26"/>
        </w:rPr>
        <w:t xml:space="preserve">предоставления муниципальной услуги </w:t>
      </w:r>
      <w:r w:rsidRPr="006D5C2D">
        <w:rPr>
          <w:bCs/>
          <w:sz w:val="26"/>
          <w:szCs w:val="26"/>
        </w:rPr>
        <w:t>«</w:t>
      </w:r>
      <w:bookmarkEnd w:id="31"/>
      <w:bookmarkEnd w:id="32"/>
      <w:r w:rsidR="008B36B7" w:rsidRPr="006D5C2D">
        <w:rPr>
          <w:sz w:val="26"/>
          <w:szCs w:val="26"/>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6D5C2D">
        <w:rPr>
          <w:sz w:val="26"/>
          <w:szCs w:val="26"/>
        </w:rPr>
        <w:t>»</w:t>
      </w:r>
    </w:p>
    <w:p w:rsidR="007822DB" w:rsidRPr="006D5C2D" w:rsidRDefault="007822DB" w:rsidP="00D76663">
      <w:pPr>
        <w:ind w:left="5245"/>
        <w:jc w:val="both"/>
        <w:rPr>
          <w:sz w:val="26"/>
          <w:szCs w:val="26"/>
        </w:rPr>
      </w:pPr>
    </w:p>
    <w:p w:rsidR="00EB0FF7" w:rsidRPr="006D5C2D" w:rsidRDefault="00EB0FF7" w:rsidP="00EB0FF7">
      <w:pPr>
        <w:widowControl w:val="0"/>
        <w:autoSpaceDE w:val="0"/>
        <w:autoSpaceDN w:val="0"/>
        <w:adjustRightInd w:val="0"/>
        <w:jc w:val="center"/>
        <w:outlineLvl w:val="0"/>
        <w:rPr>
          <w:b/>
          <w:bCs/>
          <w:sz w:val="26"/>
          <w:szCs w:val="26"/>
        </w:rPr>
      </w:pPr>
      <w:r w:rsidRPr="006D5C2D">
        <w:rPr>
          <w:b/>
          <w:bCs/>
          <w:sz w:val="26"/>
          <w:szCs w:val="26"/>
        </w:rPr>
        <w:t>БЛОК-СХЕМА</w:t>
      </w:r>
      <w:r w:rsidRPr="006D5C2D">
        <w:rPr>
          <w:b/>
          <w:bCs/>
          <w:sz w:val="26"/>
          <w:szCs w:val="26"/>
        </w:rPr>
        <w:br/>
        <w:t xml:space="preserve">предоставления муниципальной услуги </w:t>
      </w:r>
    </w:p>
    <w:p w:rsidR="00EB0FF7" w:rsidRPr="006D5C2D" w:rsidRDefault="00323CC5" w:rsidP="00323CC5">
      <w:pPr>
        <w:widowControl w:val="0"/>
        <w:autoSpaceDE w:val="0"/>
        <w:autoSpaceDN w:val="0"/>
        <w:adjustRightInd w:val="0"/>
        <w:jc w:val="center"/>
        <w:outlineLvl w:val="0"/>
        <w:rPr>
          <w:b/>
          <w:bCs/>
          <w:sz w:val="26"/>
          <w:szCs w:val="26"/>
        </w:rPr>
      </w:pPr>
      <w:r w:rsidRPr="006D5C2D">
        <w:rPr>
          <w:b/>
          <w:bCs/>
          <w:sz w:val="26"/>
          <w:szCs w:val="26"/>
        </w:rPr>
        <w:t>«</w:t>
      </w:r>
      <w:r w:rsidR="008B36B7" w:rsidRPr="008B36B7">
        <w:rPr>
          <w:b/>
          <w:bCs/>
          <w:sz w:val="26"/>
          <w:szCs w:val="26"/>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002E19FB" w:rsidRPr="008B36B7">
        <w:rPr>
          <w:bCs/>
        </w:rPr>
        <w:t>»</w:t>
      </w:r>
    </w:p>
    <w:p w:rsidR="003E5E44" w:rsidRPr="006D5C2D" w:rsidRDefault="00B758C5" w:rsidP="003E5E44">
      <w:pPr>
        <w:jc w:val="center"/>
        <w:rPr>
          <w:sz w:val="26"/>
          <w:szCs w:val="26"/>
        </w:rPr>
      </w:pPr>
      <w:bookmarkStart w:id="33" w:name="_GoBack"/>
      <w:bookmarkEnd w:id="33"/>
      <w:r>
        <w:rPr>
          <w:noProof/>
          <w:sz w:val="26"/>
          <w:szCs w:val="26"/>
        </w:rPr>
        <w:pict>
          <v:rect id="Прямоугольник 32" o:spid="_x0000_s1039" style="position:absolute;left:0;text-align:left;margin-left:59.15pt;margin-top:13.2pt;width:344.05pt;height:24.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style="mso-next-textbox:#Прямоугольник 32">
              <w:txbxContent>
                <w:p w:rsidR="00B14539" w:rsidRPr="00BA0732" w:rsidRDefault="00B14539" w:rsidP="003E5E44">
                  <w:pPr>
                    <w:jc w:val="center"/>
                  </w:pPr>
                  <w:r w:rsidRPr="00BA0732">
                    <w:t>Заявление о предоставлении муниципальной услуги</w:t>
                  </w:r>
                </w:p>
              </w:txbxContent>
            </v:textbox>
          </v:rect>
        </w:pict>
      </w:r>
    </w:p>
    <w:p w:rsidR="003E5E44" w:rsidRPr="006D5C2D" w:rsidRDefault="003E5E44" w:rsidP="00D76663">
      <w:pPr>
        <w:rPr>
          <w:sz w:val="26"/>
          <w:szCs w:val="26"/>
        </w:rPr>
      </w:pPr>
    </w:p>
    <w:p w:rsidR="00D76663" w:rsidRPr="006D5C2D" w:rsidRDefault="00B758C5" w:rsidP="003E5E44">
      <w:pPr>
        <w:tabs>
          <w:tab w:val="left" w:pos="6211"/>
        </w:tabs>
        <w:rPr>
          <w:sz w:val="26"/>
          <w:szCs w:val="26"/>
        </w:rPr>
      </w:pPr>
      <w:r>
        <w:rPr>
          <w:noProof/>
          <w:sz w:val="26"/>
          <w:szCs w:val="26"/>
        </w:rPr>
        <w:pict>
          <v:shapetype id="_x0000_t32" coordsize="21600,21600" o:spt="32" o:oned="t" path="m,l21600,21600e" filled="f">
            <v:path arrowok="t" fillok="f" o:connecttype="none"/>
            <o:lock v:ext="edit" shapetype="t"/>
          </v:shapetype>
          <v:shape id="Прямая со стрелкой 20" o:spid="_x0000_s1028" type="#_x0000_t32" style="position:absolute;margin-left:234.95pt;margin-top:7.75pt;width:.6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w:r>
    </w:p>
    <w:p w:rsidR="003E5E44" w:rsidRPr="006D5C2D" w:rsidRDefault="003E5E44" w:rsidP="003E5E44">
      <w:pPr>
        <w:tabs>
          <w:tab w:val="left" w:pos="6211"/>
        </w:tabs>
        <w:rPr>
          <w:sz w:val="26"/>
          <w:szCs w:val="26"/>
        </w:rPr>
      </w:pPr>
    </w:p>
    <w:p w:rsidR="003E5E44" w:rsidRPr="006D5C2D" w:rsidRDefault="00B758C5" w:rsidP="003E5E44">
      <w:pPr>
        <w:tabs>
          <w:tab w:val="left" w:pos="6211"/>
        </w:tabs>
        <w:rPr>
          <w:sz w:val="26"/>
          <w:szCs w:val="26"/>
        </w:rPr>
      </w:pPr>
      <w:r>
        <w:rPr>
          <w:noProof/>
          <w:sz w:val="26"/>
          <w:szCs w:val="26"/>
        </w:rPr>
        <w:pict>
          <v:rect id="Прямоугольник 30" o:spid="_x0000_s1037" style="position:absolute;margin-left:59.15pt;margin-top:2.9pt;width:360.55pt;height:27.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style="mso-next-textbox:#Прямоугольник 30">
              <w:txbxContent>
                <w:p w:rsidR="00B14539" w:rsidRDefault="00B14539" w:rsidP="00FA7CCE">
                  <w:pPr>
                    <w:autoSpaceDE w:val="0"/>
                    <w:autoSpaceDN w:val="0"/>
                    <w:adjustRightInd w:val="0"/>
                    <w:jc w:val="center"/>
                    <w:outlineLvl w:val="0"/>
                  </w:pPr>
                  <w:r w:rsidRPr="00BA0732">
                    <w:rPr>
                      <w:rStyle w:val="ng-scope"/>
                      <w:color w:val="000000"/>
                    </w:rPr>
                    <w:t>Регистрация</w:t>
                  </w:r>
                  <w:r>
                    <w:rPr>
                      <w:rStyle w:val="ng-scope"/>
                      <w:color w:val="000000"/>
                    </w:rPr>
                    <w:t xml:space="preserve"> </w:t>
                  </w:r>
                  <w:r w:rsidRPr="00BA0732">
                    <w:rPr>
                      <w:rStyle w:val="ng-scope"/>
                      <w:color w:val="000000"/>
                    </w:rPr>
                    <w:t>заявления и прилагаемых к нему документов</w:t>
                  </w:r>
                </w:p>
              </w:txbxContent>
            </v:textbox>
          </v:rect>
        </w:pict>
      </w:r>
    </w:p>
    <w:p w:rsidR="003E5E44" w:rsidRPr="006D5C2D" w:rsidRDefault="003E5E44" w:rsidP="003E5E44">
      <w:pPr>
        <w:tabs>
          <w:tab w:val="left" w:pos="6211"/>
        </w:tabs>
        <w:rPr>
          <w:sz w:val="26"/>
          <w:szCs w:val="26"/>
        </w:rPr>
      </w:pPr>
    </w:p>
    <w:p w:rsidR="003E5E44" w:rsidRPr="006D5C2D" w:rsidRDefault="00B758C5" w:rsidP="003E5E44">
      <w:pPr>
        <w:tabs>
          <w:tab w:val="left" w:pos="6211"/>
        </w:tabs>
        <w:rPr>
          <w:sz w:val="26"/>
          <w:szCs w:val="26"/>
        </w:rPr>
      </w:pPr>
      <w:r>
        <w:rPr>
          <w:noProof/>
          <w:sz w:val="26"/>
          <w:szCs w:val="26"/>
        </w:rPr>
        <w:pict>
          <v:shape id="Прямая со стрелкой 31" o:spid="_x0000_s1038" type="#_x0000_t32" style="position:absolute;margin-left:234.35pt;margin-top:.05pt;width:.6pt;height:25.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3E5E44" w:rsidRPr="006D5C2D" w:rsidRDefault="00B758C5" w:rsidP="00FA7CCE">
      <w:pPr>
        <w:tabs>
          <w:tab w:val="left" w:pos="6211"/>
        </w:tabs>
        <w:rPr>
          <w:sz w:val="26"/>
          <w:szCs w:val="26"/>
        </w:rPr>
      </w:pPr>
      <w:r w:rsidRPr="00B758C5">
        <w:rPr>
          <w:bCs/>
          <w:noProof/>
          <w:sz w:val="26"/>
          <w:szCs w:val="26"/>
        </w:rPr>
        <w:pict>
          <v:rect id="_x0000_s1040" style="position:absolute;margin-left:44.9pt;margin-top:10.15pt;width:374.8pt;height:38.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style="mso-next-textbox:#_x0000_s1040">
              <w:txbxContent>
                <w:p w:rsidR="00B14539" w:rsidRDefault="00B14539" w:rsidP="00FA7CCE">
                  <w:pPr>
                    <w:autoSpaceDE w:val="0"/>
                    <w:autoSpaceDN w:val="0"/>
                    <w:adjustRightInd w:val="0"/>
                    <w:jc w:val="center"/>
                    <w:outlineLvl w:val="0"/>
                    <w:rPr>
                      <w:rStyle w:val="ng-scope"/>
                    </w:rPr>
                  </w:pPr>
                  <w:r w:rsidRPr="00FA7CCE">
                    <w:rPr>
                      <w:rStyle w:val="ng-scope"/>
                    </w:rPr>
                    <w:t>Анализ тематики поступившего запроса.</w:t>
                  </w:r>
                </w:p>
                <w:p w:rsidR="00B14539" w:rsidRPr="00FA7CCE" w:rsidRDefault="00B14539" w:rsidP="00FA7CCE">
                  <w:pPr>
                    <w:autoSpaceDE w:val="0"/>
                    <w:autoSpaceDN w:val="0"/>
                    <w:adjustRightInd w:val="0"/>
                    <w:jc w:val="center"/>
                    <w:outlineLvl w:val="0"/>
                    <w:rPr>
                      <w:rStyle w:val="ng-scope"/>
                      <w:color w:val="000000"/>
                    </w:rPr>
                  </w:pPr>
                  <w:r w:rsidRPr="00FA7CCE">
                    <w:rPr>
                      <w:rStyle w:val="ng-scope"/>
                    </w:rPr>
                    <w:t>Принятие решения о возможности исполнения запроса</w:t>
                  </w:r>
                </w:p>
                <w:p w:rsidR="00B14539" w:rsidRPr="00BA0732" w:rsidRDefault="00B14539" w:rsidP="00D76663">
                  <w:pPr>
                    <w:autoSpaceDE w:val="0"/>
                    <w:autoSpaceDN w:val="0"/>
                    <w:adjustRightInd w:val="0"/>
                    <w:jc w:val="center"/>
                    <w:outlineLvl w:val="0"/>
                    <w:rPr>
                      <w:sz w:val="26"/>
                      <w:szCs w:val="26"/>
                      <w:lang w:eastAsia="en-IN"/>
                    </w:rPr>
                  </w:pPr>
                </w:p>
              </w:txbxContent>
            </v:textbox>
          </v:rect>
        </w:pict>
      </w:r>
    </w:p>
    <w:p w:rsidR="003E5E44" w:rsidRPr="006D5C2D" w:rsidRDefault="003E5E44" w:rsidP="003E5E44">
      <w:pPr>
        <w:tabs>
          <w:tab w:val="left" w:pos="6211"/>
        </w:tabs>
        <w:jc w:val="center"/>
        <w:rPr>
          <w:sz w:val="26"/>
          <w:szCs w:val="26"/>
        </w:rPr>
      </w:pPr>
    </w:p>
    <w:p w:rsidR="003E5E44" w:rsidRPr="006D5C2D" w:rsidRDefault="003E5E44" w:rsidP="003E5E44">
      <w:pPr>
        <w:tabs>
          <w:tab w:val="left" w:pos="6211"/>
        </w:tabs>
        <w:rPr>
          <w:sz w:val="26"/>
          <w:szCs w:val="26"/>
        </w:rPr>
      </w:pPr>
    </w:p>
    <w:p w:rsidR="003E5E44" w:rsidRPr="006D5C2D" w:rsidRDefault="00B758C5" w:rsidP="003E5E44">
      <w:pPr>
        <w:rPr>
          <w:sz w:val="26"/>
          <w:szCs w:val="26"/>
        </w:rPr>
      </w:pPr>
      <w:r>
        <w:rPr>
          <w:noProof/>
          <w:sz w:val="26"/>
          <w:szCs w:val="26"/>
        </w:rPr>
        <w:pict>
          <v:shape id="Прямая со стрелкой 29" o:spid="_x0000_s1036" type="#_x0000_t32" style="position:absolute;margin-left:115.95pt;margin-top:3.55pt;width:.6pt;height:25.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w:r>
      <w:r>
        <w:rPr>
          <w:noProof/>
          <w:sz w:val="26"/>
          <w:szCs w:val="26"/>
        </w:rPr>
        <w:pict>
          <v:shape id="_x0000_s1042" type="#_x0000_t32" style="position:absolute;margin-left:366.6pt;margin-top:3.55pt;width:.6pt;height:25.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w:r>
    </w:p>
    <w:p w:rsidR="003E5E44" w:rsidRPr="006D5C2D" w:rsidRDefault="00B758C5" w:rsidP="003E5E44">
      <w:pPr>
        <w:tabs>
          <w:tab w:val="left" w:pos="6211"/>
        </w:tabs>
        <w:rPr>
          <w:sz w:val="26"/>
          <w:szCs w:val="26"/>
        </w:rPr>
      </w:pPr>
      <w:r>
        <w:rPr>
          <w:noProof/>
          <w:sz w:val="26"/>
          <w:szCs w:val="26"/>
        </w:rPr>
        <w:pict>
          <v:rect id="Прямоугольник 15" o:spid="_x0000_s1030" style="position:absolute;margin-left:18.85pt;margin-top:13.65pt;width:216.1pt;height:37.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Прямоугольник 15">
              <w:txbxContent>
                <w:p w:rsidR="00B14539" w:rsidRPr="007E3BC0" w:rsidRDefault="00B14539" w:rsidP="00A67FE5">
                  <w:pPr>
                    <w:jc w:val="center"/>
                    <w:rPr>
                      <w:rStyle w:val="ng-scope"/>
                    </w:rPr>
                  </w:pPr>
                  <w:r w:rsidRPr="007E3BC0">
                    <w:rPr>
                      <w:rStyle w:val="ng-scope"/>
                    </w:rPr>
                    <w:t>Подготовка мотивированного отказа в предоставлении муниципальной услуге</w:t>
                  </w:r>
                </w:p>
              </w:txbxContent>
            </v:textbox>
          </v:rect>
        </w:pict>
      </w:r>
      <w:r>
        <w:rPr>
          <w:noProof/>
          <w:sz w:val="26"/>
          <w:szCs w:val="26"/>
        </w:rPr>
        <w:pict>
          <v:rect id="Прямоугольник 19" o:spid="_x0000_s1029" style="position:absolute;margin-left:253.95pt;margin-top:13.65pt;width:231.55pt;height:65.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style="mso-next-textbox:#Прямоугольник 19">
              <w:txbxContent>
                <w:p w:rsidR="00B14539" w:rsidRPr="00FA7CCE" w:rsidRDefault="00B14539" w:rsidP="003E5E44">
                  <w:pPr>
                    <w:jc w:val="center"/>
                    <w:rPr>
                      <w:rStyle w:val="ng-scope"/>
                    </w:rPr>
                  </w:pPr>
                  <w:r>
                    <w:rPr>
                      <w:rStyle w:val="ng-scope"/>
                    </w:rPr>
                    <w:t>П</w:t>
                  </w:r>
                  <w:r w:rsidRPr="00FA7CCE">
                    <w:rPr>
                      <w:rStyle w:val="ng-scope"/>
                    </w:rPr>
                    <w:t>одготовка ответа заявителю</w:t>
                  </w:r>
                  <w:r>
                    <w:rPr>
                      <w:rStyle w:val="ng-scope"/>
                    </w:rPr>
                    <w:t xml:space="preserve"> (оформление </w:t>
                  </w:r>
                  <w:r w:rsidRPr="00FA7CCE">
                    <w:rPr>
                      <w:rStyle w:val="ng-scope"/>
                    </w:rPr>
                    <w:t>архивных справок, архивных выписок и копий архивных</w:t>
                  </w:r>
                  <w:r>
                    <w:rPr>
                      <w:rStyle w:val="ng-scope"/>
                    </w:rPr>
                    <w:t xml:space="preserve"> </w:t>
                  </w:r>
                  <w:r w:rsidRPr="00FA7CCE">
                    <w:rPr>
                      <w:rStyle w:val="ng-scope"/>
                    </w:rPr>
                    <w:t>документов</w:t>
                  </w:r>
                  <w:r>
                    <w:rPr>
                      <w:rStyle w:val="ng-scope"/>
                    </w:rPr>
                    <w:t>)</w:t>
                  </w:r>
                </w:p>
              </w:txbxContent>
            </v:textbox>
          </v:rect>
        </w:pict>
      </w:r>
    </w:p>
    <w:p w:rsidR="00F725D4" w:rsidRDefault="00B758C5" w:rsidP="008F3A06">
      <w:pPr>
        <w:ind w:left="4820"/>
        <w:rPr>
          <w:sz w:val="26"/>
          <w:szCs w:val="26"/>
        </w:rPr>
      </w:pPr>
      <w:r>
        <w:rPr>
          <w:noProof/>
          <w:sz w:val="26"/>
          <w:szCs w:val="26"/>
        </w:rPr>
        <w:pict>
          <v:shape id="_x0000_s1047" type="#_x0000_t32" style="position:absolute;left:0;text-align:left;margin-left:201.45pt;margin-top:134.3pt;width:.6pt;height:25.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6"/>
          <w:szCs w:val="26"/>
        </w:rPr>
        <w:pict>
          <v:shape id="_x0000_s1048" type="#_x0000_t32" style="position:absolute;left:0;text-align:left;margin-left:49.65pt;margin-top:130.1pt;width:.6pt;height:25.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6"/>
          <w:szCs w:val="26"/>
        </w:rPr>
        <w:pict>
          <v:shape id="Прямая со стрелкой 17" o:spid="_x0000_s1026" type="#_x0000_t32" style="position:absolute;left:0;text-align:left;margin-left:318.3pt;margin-top:111.65pt;width:95.4pt;height:0;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adj="-102125,-1,-102125">
            <v:stroke endarrow="block"/>
          </v:shape>
        </w:pict>
      </w:r>
      <w:r>
        <w:rPr>
          <w:noProof/>
          <w:sz w:val="26"/>
          <w:szCs w:val="26"/>
        </w:rPr>
        <w:pict>
          <v:rect id="Прямоугольник 21" o:spid="_x0000_s1027" style="position:absolute;left:0;text-align:left;margin-left:13.45pt;margin-top:159.35pt;width:466.85pt;height:32.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style="mso-next-textbox:#Прямоугольник 21">
              <w:txbxContent>
                <w:p w:rsidR="00B14539" w:rsidRPr="00BA0732" w:rsidRDefault="00B14539" w:rsidP="003E5E44">
                  <w:pPr>
                    <w:autoSpaceDE w:val="0"/>
                    <w:autoSpaceDN w:val="0"/>
                    <w:adjustRightInd w:val="0"/>
                    <w:jc w:val="center"/>
                    <w:outlineLvl w:val="0"/>
                    <w:rPr>
                      <w:sz w:val="22"/>
                      <w:szCs w:val="22"/>
                      <w:lang w:eastAsia="en-IN"/>
                    </w:rPr>
                  </w:pPr>
                  <w:r w:rsidRPr="00BA0732">
                    <w:rPr>
                      <w:shd w:val="clear" w:color="auto" w:fill="FFFFFF"/>
                    </w:rPr>
                    <w:t>Выдача результата муниципальной услуги заявителю (представителю заявителя)</w:t>
                  </w:r>
                </w:p>
              </w:txbxContent>
            </v:textbox>
          </v:rect>
        </w:pict>
      </w:r>
      <w:r>
        <w:rPr>
          <w:noProof/>
          <w:sz w:val="26"/>
          <w:szCs w:val="26"/>
        </w:rPr>
        <w:pict>
          <v:shape id="_x0000_s1046" type="#_x0000_t32" style="position:absolute;left:0;text-align:left;margin-left:174.45pt;margin-top:38.9pt;width:.6pt;height:25.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6"/>
          <w:szCs w:val="26"/>
        </w:rPr>
        <w:pict>
          <v:shape id="_x0000_s1041" type="#_x0000_t32" style="position:absolute;left:0;text-align:left;margin-left:49.05pt;margin-top:38.9pt;width:.6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r>
        <w:rPr>
          <w:noProof/>
          <w:sz w:val="26"/>
          <w:szCs w:val="26"/>
        </w:rPr>
        <w:pict>
          <v:rect id="_x0000_s1045" style="position:absolute;left:0;text-align:left;margin-left:121.5pt;margin-top:68.45pt;width:159.05pt;height:6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_x0000_s1045">
              <w:txbxContent>
                <w:p w:rsidR="00B14539" w:rsidRPr="007E3BC0" w:rsidRDefault="00B14539" w:rsidP="007E3BC0">
                  <w:pPr>
                    <w:jc w:val="center"/>
                    <w:rPr>
                      <w:rStyle w:val="ng-scope"/>
                    </w:rPr>
                  </w:pPr>
                  <w:r>
                    <w:rPr>
                      <w:rStyle w:val="ng-scope"/>
                    </w:rPr>
                    <w:t xml:space="preserve">Уведомление об </w:t>
                  </w:r>
                  <w:r w:rsidRPr="007E3BC0">
                    <w:rPr>
                      <w:rStyle w:val="ng-scope"/>
                    </w:rPr>
                    <w:t>отсутствии у заявителя права на получение запрашиваемых сведений</w:t>
                  </w:r>
                </w:p>
              </w:txbxContent>
            </v:textbox>
          </v:rect>
        </w:pict>
      </w:r>
      <w:r>
        <w:rPr>
          <w:noProof/>
          <w:sz w:val="26"/>
          <w:szCs w:val="26"/>
        </w:rPr>
        <w:pict>
          <v:rect id="_x0000_s1044" style="position:absolute;left:0;text-align:left;margin-left:-41.9pt;margin-top:68.45pt;width:159.05pt;height:61.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style="mso-next-textbox:#_x0000_s1044">
              <w:txbxContent>
                <w:p w:rsidR="00B14539" w:rsidRPr="007E3BC0" w:rsidRDefault="00B14539" w:rsidP="007E3BC0">
                  <w:pPr>
                    <w:jc w:val="center"/>
                    <w:rPr>
                      <w:rStyle w:val="ng-scope"/>
                    </w:rPr>
                  </w:pPr>
                  <w:r>
                    <w:rPr>
                      <w:rStyle w:val="ng-scope"/>
                    </w:rPr>
                    <w:t xml:space="preserve">Уведомление об </w:t>
                  </w:r>
                  <w:r w:rsidRPr="007E3BC0">
                    <w:rPr>
                      <w:rStyle w:val="ng-scope"/>
                    </w:rPr>
                    <w:t xml:space="preserve">отсутствии необходимых для исполнения запроса документов </w:t>
                  </w:r>
                </w:p>
              </w:txbxContent>
            </v:textbox>
          </v:rect>
        </w:pict>
      </w: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F725D4" w:rsidP="00F725D4">
      <w:pPr>
        <w:rPr>
          <w:sz w:val="26"/>
          <w:szCs w:val="26"/>
        </w:rPr>
      </w:pPr>
    </w:p>
    <w:p w:rsidR="00F725D4" w:rsidRPr="00F725D4" w:rsidRDefault="00B758C5" w:rsidP="00F725D4">
      <w:pPr>
        <w:rPr>
          <w:sz w:val="26"/>
          <w:szCs w:val="26"/>
        </w:rPr>
      </w:pPr>
      <w:r>
        <w:rPr>
          <w:noProof/>
          <w:sz w:val="26"/>
          <w:szCs w:val="26"/>
        </w:rPr>
        <w:pict>
          <v:shape id="_x0000_s1050" type="#_x0000_t32" style="position:absolute;margin-left:233.75pt;margin-top:12.15pt;width:.6pt;height:25.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w:r>
    </w:p>
    <w:p w:rsidR="007C0CE2" w:rsidRDefault="007C0CE2" w:rsidP="00F725D4">
      <w:pPr>
        <w:rPr>
          <w:sz w:val="26"/>
          <w:szCs w:val="26"/>
        </w:rPr>
      </w:pPr>
    </w:p>
    <w:p w:rsidR="000E6043" w:rsidRPr="00B14539" w:rsidRDefault="00B758C5" w:rsidP="00295FB2">
      <w:pPr>
        <w:ind w:left="4820"/>
        <w:rPr>
          <w:bCs/>
        </w:rPr>
      </w:pPr>
      <w:r w:rsidRPr="00B758C5">
        <w:rPr>
          <w:noProof/>
          <w:sz w:val="26"/>
          <w:szCs w:val="26"/>
        </w:rPr>
        <w:pict>
          <v:rect id="_x0000_s1051" style="position:absolute;left:0;text-align:left;margin-left:18.85pt;margin-top:14.4pt;width:466.85pt;height:20.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style="mso-next-textbox:#_x0000_s1051">
              <w:txbxContent>
                <w:p w:rsidR="00B14539" w:rsidRPr="007C0CE2" w:rsidRDefault="00B14539" w:rsidP="00F725D4">
                  <w:pPr>
                    <w:autoSpaceDE w:val="0"/>
                    <w:autoSpaceDN w:val="0"/>
                    <w:adjustRightInd w:val="0"/>
                    <w:jc w:val="center"/>
                    <w:outlineLvl w:val="0"/>
                    <w:rPr>
                      <w:lang w:eastAsia="en-IN"/>
                    </w:rPr>
                  </w:pPr>
                  <w:r w:rsidRPr="007C0CE2">
                    <w:rPr>
                      <w:lang w:eastAsia="en-IN"/>
                    </w:rPr>
                    <w:t>Предоставление муниципальной услуги завершено</w:t>
                  </w:r>
                </w:p>
              </w:txbxContent>
            </v:textbox>
          </v:rect>
        </w:pict>
      </w:r>
      <w:r w:rsidR="003E5E44" w:rsidRPr="00F725D4">
        <w:rPr>
          <w:sz w:val="26"/>
          <w:szCs w:val="26"/>
        </w:rPr>
        <w:br w:type="page"/>
      </w:r>
      <w:bookmarkStart w:id="34" w:name="pril_2"/>
      <w:r w:rsidR="000E6043" w:rsidRPr="00B14539">
        <w:rPr>
          <w:bCs/>
        </w:rPr>
        <w:lastRenderedPageBreak/>
        <w:t xml:space="preserve">Приложение </w:t>
      </w:r>
      <w:r w:rsidR="00B14539">
        <w:rPr>
          <w:bCs/>
        </w:rPr>
        <w:t xml:space="preserve"> № </w:t>
      </w:r>
      <w:r w:rsidR="000E6043" w:rsidRPr="00B14539">
        <w:rPr>
          <w:bCs/>
        </w:rPr>
        <w:t>2</w:t>
      </w:r>
    </w:p>
    <w:bookmarkEnd w:id="34"/>
    <w:p w:rsidR="00D76663" w:rsidRPr="00B14539" w:rsidRDefault="00D76663" w:rsidP="00D76663">
      <w:pPr>
        <w:ind w:left="4820"/>
        <w:jc w:val="both"/>
      </w:pPr>
      <w:r w:rsidRPr="00B14539">
        <w:rPr>
          <w:bCs/>
        </w:rPr>
        <w:t xml:space="preserve">к административному регламенту </w:t>
      </w:r>
      <w:r w:rsidRPr="00B14539">
        <w:t xml:space="preserve">предоставления муниципальной услуги </w:t>
      </w:r>
      <w:r w:rsidRPr="00B14539">
        <w:rPr>
          <w:bCs/>
        </w:rPr>
        <w:t>«</w:t>
      </w:r>
      <w:r w:rsidR="008B36B7" w:rsidRPr="00B14539">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B14539">
        <w:t>»</w:t>
      </w:r>
    </w:p>
    <w:p w:rsidR="007822DB" w:rsidRPr="00B14539" w:rsidRDefault="007822DB" w:rsidP="003E5E44">
      <w:pPr>
        <w:widowControl w:val="0"/>
        <w:autoSpaceDE w:val="0"/>
        <w:autoSpaceDN w:val="0"/>
        <w:adjustRightInd w:val="0"/>
        <w:ind w:left="5245"/>
        <w:jc w:val="both"/>
        <w:rPr>
          <w:sz w:val="22"/>
          <w:szCs w:val="22"/>
        </w:rPr>
      </w:pPr>
    </w:p>
    <w:p w:rsidR="007E3BC0" w:rsidRPr="00B14539" w:rsidRDefault="00BE6B21" w:rsidP="00BE6B21">
      <w:pPr>
        <w:jc w:val="center"/>
      </w:pPr>
      <w:r w:rsidRPr="00B14539">
        <w:t>Форма</w:t>
      </w:r>
      <w:r w:rsidR="00F725D4" w:rsidRPr="00B14539">
        <w:t xml:space="preserve"> </w:t>
      </w:r>
      <w:r w:rsidR="007E3BC0" w:rsidRPr="00B14539">
        <w:t>заявления по социально-правовым вопросам граждан (подтверждение трудового стажа, начисление заработной платы)</w:t>
      </w:r>
    </w:p>
    <w:p w:rsidR="00AD2741" w:rsidRPr="00B14539" w:rsidRDefault="00AD2741" w:rsidP="00AD2741">
      <w:pPr>
        <w:widowControl w:val="0"/>
        <w:autoSpaceDE w:val="0"/>
        <w:autoSpaceDN w:val="0"/>
        <w:adjustRightInd w:val="0"/>
        <w:ind w:left="5245"/>
        <w:jc w:val="both"/>
        <w:rPr>
          <w:sz w:val="22"/>
          <w:szCs w:val="22"/>
        </w:rPr>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AD2741" w:rsidRPr="00B14539" w:rsidTr="00B76067">
        <w:tc>
          <w:tcPr>
            <w:tcW w:w="5245" w:type="dxa"/>
            <w:tcBorders>
              <w:top w:val="nil"/>
              <w:left w:val="nil"/>
              <w:bottom w:val="nil"/>
              <w:right w:val="nil"/>
            </w:tcBorders>
            <w:shd w:val="clear" w:color="auto" w:fill="auto"/>
          </w:tcPr>
          <w:p w:rsidR="00AD2741" w:rsidRPr="00B14539" w:rsidRDefault="00AD2741" w:rsidP="00B14539">
            <w:pPr>
              <w:widowControl w:val="0"/>
              <w:autoSpaceDE w:val="0"/>
              <w:autoSpaceDN w:val="0"/>
              <w:adjustRightInd w:val="0"/>
              <w:rPr>
                <w:bCs/>
                <w:sz w:val="22"/>
                <w:szCs w:val="22"/>
              </w:rPr>
            </w:pPr>
            <w:r w:rsidRPr="00B14539">
              <w:rPr>
                <w:bCs/>
                <w:sz w:val="22"/>
                <w:szCs w:val="22"/>
              </w:rPr>
              <w:t xml:space="preserve">Главе </w:t>
            </w:r>
            <w:r w:rsidR="006366E6" w:rsidRPr="00B14539">
              <w:rPr>
                <w:sz w:val="22"/>
                <w:szCs w:val="22"/>
              </w:rPr>
              <w:t>Междуреченского</w:t>
            </w:r>
            <w:r w:rsidRPr="00B14539">
              <w:rPr>
                <w:sz w:val="22"/>
                <w:szCs w:val="22"/>
              </w:rPr>
              <w:t xml:space="preserve"> сельского </w:t>
            </w:r>
            <w:r w:rsidRPr="00B14539">
              <w:rPr>
                <w:bCs/>
                <w:sz w:val="22"/>
                <w:szCs w:val="22"/>
              </w:rPr>
              <w:t>поселения Тарского муниципального района</w:t>
            </w:r>
          </w:p>
        </w:tc>
      </w:tr>
      <w:tr w:rsidR="00AD2741" w:rsidRPr="00B14539" w:rsidTr="00B76067">
        <w:tc>
          <w:tcPr>
            <w:tcW w:w="5245" w:type="dxa"/>
            <w:tcBorders>
              <w:top w:val="nil"/>
              <w:left w:val="nil"/>
              <w:bottom w:val="single" w:sz="4" w:space="0" w:color="auto"/>
              <w:right w:val="nil"/>
            </w:tcBorders>
            <w:shd w:val="clear" w:color="auto" w:fill="auto"/>
          </w:tcPr>
          <w:p w:rsidR="00AD2741" w:rsidRPr="00B14539" w:rsidRDefault="00AD2741" w:rsidP="00B14539">
            <w:pPr>
              <w:widowControl w:val="0"/>
              <w:autoSpaceDE w:val="0"/>
              <w:autoSpaceDN w:val="0"/>
              <w:adjustRightInd w:val="0"/>
              <w:rPr>
                <w:bCs/>
                <w:sz w:val="22"/>
                <w:szCs w:val="22"/>
              </w:rPr>
            </w:pPr>
          </w:p>
        </w:tc>
      </w:tr>
      <w:tr w:rsidR="00AD2741" w:rsidRPr="00B14539" w:rsidTr="00B76067">
        <w:tc>
          <w:tcPr>
            <w:tcW w:w="5245" w:type="dxa"/>
            <w:tcBorders>
              <w:top w:val="nil"/>
              <w:left w:val="nil"/>
              <w:bottom w:val="nil"/>
              <w:right w:val="nil"/>
            </w:tcBorders>
            <w:shd w:val="clear" w:color="auto" w:fill="auto"/>
          </w:tcPr>
          <w:p w:rsidR="00AD2741" w:rsidRPr="00B14539" w:rsidRDefault="00AD2741" w:rsidP="00B14539">
            <w:pPr>
              <w:widowControl w:val="0"/>
              <w:autoSpaceDE w:val="0"/>
              <w:autoSpaceDN w:val="0"/>
              <w:adjustRightInd w:val="0"/>
              <w:jc w:val="center"/>
              <w:rPr>
                <w:i/>
                <w:sz w:val="22"/>
                <w:szCs w:val="22"/>
              </w:rPr>
            </w:pPr>
            <w:r w:rsidRPr="00B14539">
              <w:rPr>
                <w:i/>
                <w:sz w:val="22"/>
                <w:szCs w:val="22"/>
              </w:rPr>
              <w:t>(Фамилия И.О.)</w:t>
            </w:r>
          </w:p>
        </w:tc>
      </w:tr>
      <w:tr w:rsidR="00AD2741" w:rsidRPr="00B14539" w:rsidTr="00B14539">
        <w:trPr>
          <w:trHeight w:val="87"/>
        </w:trPr>
        <w:tc>
          <w:tcPr>
            <w:tcW w:w="5245" w:type="dxa"/>
            <w:tcBorders>
              <w:top w:val="nil"/>
              <w:left w:val="nil"/>
              <w:bottom w:val="single" w:sz="4" w:space="0" w:color="auto"/>
              <w:right w:val="nil"/>
            </w:tcBorders>
            <w:shd w:val="clear" w:color="auto" w:fill="auto"/>
          </w:tcPr>
          <w:p w:rsidR="00AD2741" w:rsidRPr="00B14539" w:rsidRDefault="00AD2741" w:rsidP="00B14539">
            <w:pPr>
              <w:widowControl w:val="0"/>
              <w:autoSpaceDE w:val="0"/>
              <w:autoSpaceDN w:val="0"/>
              <w:adjustRightInd w:val="0"/>
              <w:rPr>
                <w:bCs/>
                <w:sz w:val="22"/>
                <w:szCs w:val="22"/>
              </w:rPr>
            </w:pPr>
          </w:p>
        </w:tc>
      </w:tr>
      <w:tr w:rsidR="00AD2741" w:rsidRPr="00B14539" w:rsidTr="00B76067">
        <w:tc>
          <w:tcPr>
            <w:tcW w:w="5245" w:type="dxa"/>
            <w:tcBorders>
              <w:top w:val="single" w:sz="4" w:space="0" w:color="auto"/>
              <w:left w:val="nil"/>
              <w:bottom w:val="nil"/>
              <w:right w:val="nil"/>
            </w:tcBorders>
            <w:shd w:val="clear" w:color="auto" w:fill="auto"/>
          </w:tcPr>
          <w:p w:rsidR="00AD2741" w:rsidRPr="00B14539" w:rsidRDefault="00AD2741" w:rsidP="00B14539">
            <w:pPr>
              <w:widowControl w:val="0"/>
              <w:tabs>
                <w:tab w:val="left" w:pos="1245"/>
              </w:tabs>
              <w:autoSpaceDE w:val="0"/>
              <w:autoSpaceDN w:val="0"/>
              <w:adjustRightInd w:val="0"/>
              <w:jc w:val="center"/>
              <w:rPr>
                <w:bCs/>
                <w:i/>
                <w:sz w:val="22"/>
                <w:szCs w:val="22"/>
              </w:rPr>
            </w:pPr>
            <w:r w:rsidRPr="00B14539">
              <w:rPr>
                <w:i/>
                <w:sz w:val="22"/>
                <w:szCs w:val="22"/>
              </w:rPr>
              <w:t>(фамилия, имя и отчество физического лица, полное наименование юридического лица)</w:t>
            </w:r>
          </w:p>
        </w:tc>
      </w:tr>
      <w:tr w:rsidR="00AD2741" w:rsidRPr="00B14539" w:rsidTr="00B76067">
        <w:tc>
          <w:tcPr>
            <w:tcW w:w="5245" w:type="dxa"/>
            <w:tcBorders>
              <w:top w:val="nil"/>
              <w:left w:val="nil"/>
              <w:right w:val="nil"/>
            </w:tcBorders>
            <w:shd w:val="clear" w:color="auto" w:fill="auto"/>
          </w:tcPr>
          <w:p w:rsidR="00AD2741" w:rsidRPr="00B14539" w:rsidRDefault="00AD2741" w:rsidP="00B14539">
            <w:pPr>
              <w:widowControl w:val="0"/>
              <w:autoSpaceDE w:val="0"/>
              <w:autoSpaceDN w:val="0"/>
              <w:adjustRightInd w:val="0"/>
              <w:rPr>
                <w:bCs/>
                <w:sz w:val="22"/>
                <w:szCs w:val="22"/>
              </w:rPr>
            </w:pPr>
          </w:p>
        </w:tc>
      </w:tr>
      <w:tr w:rsidR="00AD2741" w:rsidRPr="00B14539" w:rsidTr="00B76067">
        <w:tc>
          <w:tcPr>
            <w:tcW w:w="5245" w:type="dxa"/>
            <w:tcBorders>
              <w:top w:val="single" w:sz="4" w:space="0" w:color="auto"/>
              <w:left w:val="nil"/>
              <w:bottom w:val="nil"/>
              <w:right w:val="nil"/>
            </w:tcBorders>
            <w:shd w:val="clear" w:color="auto" w:fill="auto"/>
          </w:tcPr>
          <w:p w:rsidR="00AD2741" w:rsidRPr="00B14539" w:rsidRDefault="00AD2741" w:rsidP="00B14539">
            <w:pPr>
              <w:widowControl w:val="0"/>
              <w:autoSpaceDE w:val="0"/>
              <w:autoSpaceDN w:val="0"/>
              <w:adjustRightInd w:val="0"/>
              <w:jc w:val="center"/>
              <w:rPr>
                <w:bCs/>
                <w:sz w:val="22"/>
                <w:szCs w:val="22"/>
              </w:rPr>
            </w:pPr>
            <w:r w:rsidRPr="00B14539">
              <w:rPr>
                <w:i/>
                <w:sz w:val="22"/>
                <w:szCs w:val="22"/>
              </w:rPr>
              <w:t xml:space="preserve">(место жительства заявителя, </w:t>
            </w:r>
            <w:r w:rsidR="008D3DE1" w:rsidRPr="00B14539">
              <w:rPr>
                <w:i/>
                <w:sz w:val="22"/>
                <w:szCs w:val="22"/>
              </w:rPr>
              <w:t xml:space="preserve">юридический адрес </w:t>
            </w:r>
            <w:r w:rsidRPr="00B14539">
              <w:rPr>
                <w:i/>
                <w:sz w:val="22"/>
                <w:szCs w:val="22"/>
              </w:rPr>
              <w:t xml:space="preserve">юридического лица) </w:t>
            </w:r>
          </w:p>
        </w:tc>
      </w:tr>
      <w:tr w:rsidR="00AD2741" w:rsidRPr="00B14539" w:rsidTr="00B76067">
        <w:tc>
          <w:tcPr>
            <w:tcW w:w="5245" w:type="dxa"/>
            <w:tcBorders>
              <w:top w:val="nil"/>
              <w:left w:val="nil"/>
              <w:bottom w:val="single" w:sz="4" w:space="0" w:color="auto"/>
              <w:right w:val="nil"/>
            </w:tcBorders>
            <w:shd w:val="clear" w:color="auto" w:fill="auto"/>
          </w:tcPr>
          <w:p w:rsidR="00AD2741" w:rsidRPr="00B14539" w:rsidRDefault="00AD2741" w:rsidP="00B14539">
            <w:pPr>
              <w:widowControl w:val="0"/>
              <w:autoSpaceDE w:val="0"/>
              <w:autoSpaceDN w:val="0"/>
              <w:adjustRightInd w:val="0"/>
              <w:rPr>
                <w:bCs/>
                <w:sz w:val="22"/>
                <w:szCs w:val="22"/>
              </w:rPr>
            </w:pPr>
          </w:p>
        </w:tc>
      </w:tr>
      <w:tr w:rsidR="00AD2741" w:rsidRPr="00B14539" w:rsidTr="00B76067">
        <w:tc>
          <w:tcPr>
            <w:tcW w:w="5245" w:type="dxa"/>
            <w:tcBorders>
              <w:top w:val="single" w:sz="4" w:space="0" w:color="auto"/>
              <w:left w:val="nil"/>
              <w:bottom w:val="nil"/>
              <w:right w:val="nil"/>
            </w:tcBorders>
            <w:shd w:val="clear" w:color="auto" w:fill="auto"/>
          </w:tcPr>
          <w:p w:rsidR="00AD2741" w:rsidRPr="00B14539" w:rsidRDefault="00AD2741" w:rsidP="00B14539">
            <w:pPr>
              <w:widowControl w:val="0"/>
              <w:autoSpaceDE w:val="0"/>
              <w:autoSpaceDN w:val="0"/>
              <w:adjustRightInd w:val="0"/>
              <w:jc w:val="center"/>
              <w:rPr>
                <w:bCs/>
                <w:sz w:val="22"/>
                <w:szCs w:val="22"/>
              </w:rPr>
            </w:pPr>
            <w:r w:rsidRPr="00B14539">
              <w:rPr>
                <w:i/>
                <w:sz w:val="22"/>
                <w:szCs w:val="22"/>
              </w:rPr>
              <w:t>контактные телефоны заявителя или представителя заявителя</w:t>
            </w:r>
            <w:r w:rsidR="008D3DE1" w:rsidRPr="00B14539">
              <w:rPr>
                <w:i/>
                <w:sz w:val="22"/>
                <w:szCs w:val="22"/>
              </w:rPr>
              <w:t>, электронный адрес</w:t>
            </w:r>
          </w:p>
        </w:tc>
      </w:tr>
    </w:tbl>
    <w:p w:rsidR="00AD2741" w:rsidRPr="00B14539" w:rsidRDefault="00AD2741" w:rsidP="00AD2741">
      <w:pPr>
        <w:widowControl w:val="0"/>
        <w:autoSpaceDE w:val="0"/>
        <w:autoSpaceDN w:val="0"/>
        <w:adjustRightInd w:val="0"/>
        <w:ind w:left="5245"/>
        <w:jc w:val="both"/>
        <w:rPr>
          <w:bCs/>
          <w:sz w:val="22"/>
          <w:szCs w:val="22"/>
        </w:rPr>
      </w:pPr>
    </w:p>
    <w:p w:rsidR="001A1271" w:rsidRPr="00B14539" w:rsidRDefault="001A1271" w:rsidP="001A1271">
      <w:pPr>
        <w:shd w:val="clear" w:color="auto" w:fill="FFFFFF"/>
        <w:jc w:val="center"/>
        <w:rPr>
          <w:color w:val="000000"/>
          <w:sz w:val="22"/>
          <w:szCs w:val="22"/>
        </w:rPr>
      </w:pPr>
      <w:r w:rsidRPr="00B14539">
        <w:rPr>
          <w:b/>
          <w:bCs/>
          <w:color w:val="000000"/>
          <w:sz w:val="22"/>
          <w:szCs w:val="22"/>
        </w:rPr>
        <w:t>ЗАЯВЛЕНИЕ</w:t>
      </w:r>
    </w:p>
    <w:p w:rsidR="001A1271" w:rsidRPr="00B14539" w:rsidRDefault="001A1271" w:rsidP="001A1271">
      <w:pPr>
        <w:shd w:val="clear" w:color="auto" w:fill="FFFFFF"/>
        <w:jc w:val="center"/>
        <w:rPr>
          <w:color w:val="000000"/>
          <w:sz w:val="22"/>
          <w:szCs w:val="22"/>
        </w:rPr>
      </w:pPr>
      <w:r w:rsidRPr="00B14539">
        <w:rPr>
          <w:b/>
          <w:bCs/>
          <w:color w:val="000000"/>
          <w:sz w:val="22"/>
          <w:szCs w:val="22"/>
        </w:rPr>
        <w:t>о предоставлении информации на основе документов Архивного фонда</w:t>
      </w:r>
    </w:p>
    <w:p w:rsidR="001A1271" w:rsidRPr="00B14539" w:rsidRDefault="001A1271" w:rsidP="001A1271">
      <w:pPr>
        <w:shd w:val="clear" w:color="auto" w:fill="FFFFFF"/>
        <w:jc w:val="center"/>
        <w:rPr>
          <w:b/>
          <w:bCs/>
          <w:color w:val="000000"/>
          <w:sz w:val="22"/>
          <w:szCs w:val="22"/>
        </w:rPr>
      </w:pPr>
      <w:r w:rsidRPr="00B14539">
        <w:rPr>
          <w:b/>
          <w:bCs/>
          <w:color w:val="000000"/>
          <w:sz w:val="22"/>
          <w:szCs w:val="22"/>
        </w:rPr>
        <w:t>Российской Федерации и других архивных документов</w:t>
      </w:r>
    </w:p>
    <w:p w:rsidR="007E3BC0" w:rsidRPr="00B14539" w:rsidRDefault="007E3BC0" w:rsidP="001A1271">
      <w:pPr>
        <w:shd w:val="clear" w:color="auto" w:fill="FFFFFF"/>
        <w:jc w:val="center"/>
        <w:rPr>
          <w:b/>
          <w:bCs/>
          <w:color w:val="000000"/>
          <w:sz w:val="22"/>
          <w:szCs w:val="22"/>
        </w:rPr>
      </w:pPr>
    </w:p>
    <w:p w:rsidR="007E3BC0" w:rsidRPr="00B14539" w:rsidRDefault="007E3BC0" w:rsidP="007E3BC0">
      <w:pPr>
        <w:widowControl w:val="0"/>
        <w:autoSpaceDE w:val="0"/>
        <w:autoSpaceDN w:val="0"/>
        <w:adjustRightInd w:val="0"/>
        <w:ind w:firstLine="709"/>
        <w:jc w:val="both"/>
        <w:rPr>
          <w:sz w:val="22"/>
          <w:szCs w:val="22"/>
        </w:rPr>
      </w:pPr>
      <w:r w:rsidRPr="00B14539">
        <w:rPr>
          <w:sz w:val="22"/>
          <w:szCs w:val="22"/>
        </w:rPr>
        <w:t>Прошу выдать справку о подтверждении трудового стажа, о начислении заработной платы (нужное подчеркнуть)</w:t>
      </w:r>
      <w:r w:rsidR="00AD2741" w:rsidRPr="00B14539">
        <w:rPr>
          <w:sz w:val="22"/>
          <w:szCs w:val="22"/>
        </w:rPr>
        <w:t xml:space="preserve"> из фонда Администрации </w:t>
      </w:r>
      <w:r w:rsidR="006366E6" w:rsidRPr="00B14539">
        <w:rPr>
          <w:sz w:val="22"/>
          <w:szCs w:val="22"/>
        </w:rPr>
        <w:t>Междуреченского</w:t>
      </w:r>
      <w:r w:rsidR="00AD2741" w:rsidRPr="00B14539">
        <w:rPr>
          <w:sz w:val="22"/>
          <w:szCs w:val="22"/>
        </w:rPr>
        <w:t xml:space="preserve"> сельского поселения</w:t>
      </w:r>
    </w:p>
    <w:p w:rsidR="007E3BC0" w:rsidRPr="00B14539" w:rsidRDefault="007E3BC0" w:rsidP="007E3BC0">
      <w:pPr>
        <w:widowControl w:val="0"/>
        <w:autoSpaceDE w:val="0"/>
        <w:autoSpaceDN w:val="0"/>
        <w:adjustRightInd w:val="0"/>
        <w:ind w:firstLine="709"/>
        <w:jc w:val="both"/>
        <w:rPr>
          <w:sz w:val="22"/>
          <w:szCs w:val="22"/>
        </w:rPr>
      </w:pPr>
      <w:r w:rsidRPr="00B14539">
        <w:rPr>
          <w:sz w:val="22"/>
          <w:szCs w:val="22"/>
        </w:rPr>
        <w:t>Фамилия имя, отчество лица ______________________________________________</w:t>
      </w:r>
    </w:p>
    <w:p w:rsidR="007E3BC0" w:rsidRPr="00B14539" w:rsidRDefault="007E3BC0" w:rsidP="007E3BC0">
      <w:pPr>
        <w:widowControl w:val="0"/>
        <w:autoSpaceDE w:val="0"/>
        <w:autoSpaceDN w:val="0"/>
        <w:adjustRightInd w:val="0"/>
        <w:ind w:firstLine="709"/>
        <w:jc w:val="both"/>
        <w:rPr>
          <w:sz w:val="22"/>
          <w:szCs w:val="22"/>
        </w:rPr>
      </w:pPr>
      <w:r w:rsidRPr="00B14539">
        <w:rPr>
          <w:sz w:val="22"/>
          <w:szCs w:val="22"/>
        </w:rPr>
        <w:t>Смена фамилии (если была)___________________________________________</w:t>
      </w:r>
      <w:r w:rsidR="00AD2741" w:rsidRPr="00B14539">
        <w:rPr>
          <w:sz w:val="22"/>
          <w:szCs w:val="22"/>
        </w:rPr>
        <w:t>__</w:t>
      </w:r>
      <w:r w:rsidRPr="00B14539">
        <w:rPr>
          <w:sz w:val="22"/>
          <w:szCs w:val="22"/>
        </w:rPr>
        <w:t>__</w:t>
      </w:r>
    </w:p>
    <w:p w:rsidR="007E3BC0" w:rsidRPr="00B14539" w:rsidRDefault="007E3BC0" w:rsidP="007E3BC0">
      <w:pPr>
        <w:widowControl w:val="0"/>
        <w:autoSpaceDE w:val="0"/>
        <w:autoSpaceDN w:val="0"/>
        <w:adjustRightInd w:val="0"/>
        <w:ind w:firstLine="709"/>
        <w:jc w:val="both"/>
        <w:rPr>
          <w:sz w:val="22"/>
          <w:szCs w:val="22"/>
        </w:rPr>
      </w:pPr>
      <w:r w:rsidRPr="00B14539">
        <w:rPr>
          <w:sz w:val="22"/>
          <w:szCs w:val="22"/>
        </w:rPr>
        <w:t>Дата рождения (число, месяц, год)________________________________________</w:t>
      </w:r>
    </w:p>
    <w:p w:rsidR="007E3BC0" w:rsidRPr="00B14539" w:rsidRDefault="007E3BC0" w:rsidP="007E3BC0">
      <w:pPr>
        <w:widowControl w:val="0"/>
        <w:autoSpaceDE w:val="0"/>
        <w:autoSpaceDN w:val="0"/>
        <w:adjustRightInd w:val="0"/>
        <w:ind w:firstLine="709"/>
        <w:jc w:val="both"/>
        <w:rPr>
          <w:sz w:val="22"/>
          <w:szCs w:val="22"/>
        </w:rPr>
      </w:pPr>
      <w:r w:rsidRPr="00B14539">
        <w:rPr>
          <w:sz w:val="22"/>
          <w:szCs w:val="22"/>
        </w:rPr>
        <w:t>Декретный отпуск (</w:t>
      </w:r>
      <w:r w:rsidR="00AD2741" w:rsidRPr="00B14539">
        <w:rPr>
          <w:sz w:val="22"/>
          <w:szCs w:val="22"/>
        </w:rPr>
        <w:t>дата</w:t>
      </w:r>
      <w:r w:rsidRPr="00B14539">
        <w:rPr>
          <w:sz w:val="22"/>
          <w:szCs w:val="22"/>
        </w:rPr>
        <w:t xml:space="preserve"> рождения детей в запрашиваемый период работы)___________________________________________</w:t>
      </w:r>
      <w:r w:rsidR="00AD2741" w:rsidRPr="00B14539">
        <w:rPr>
          <w:sz w:val="22"/>
          <w:szCs w:val="22"/>
        </w:rPr>
        <w:t>_____</w:t>
      </w:r>
      <w:r w:rsidRPr="00B14539">
        <w:rPr>
          <w:sz w:val="22"/>
          <w:szCs w:val="22"/>
        </w:rPr>
        <w:t>___________________</w:t>
      </w:r>
    </w:p>
    <w:p w:rsidR="007E3BC0" w:rsidRPr="00B14539" w:rsidRDefault="007E3BC0" w:rsidP="007E3BC0">
      <w:pPr>
        <w:widowControl w:val="0"/>
        <w:autoSpaceDE w:val="0"/>
        <w:autoSpaceDN w:val="0"/>
        <w:adjustRightInd w:val="0"/>
        <w:ind w:firstLine="709"/>
        <w:jc w:val="both"/>
        <w:rPr>
          <w:sz w:val="22"/>
          <w:szCs w:val="22"/>
        </w:rPr>
      </w:pPr>
      <w:r w:rsidRPr="00B14539">
        <w:rPr>
          <w:sz w:val="22"/>
          <w:szCs w:val="22"/>
        </w:rPr>
        <w:t>_____________________________________________________________________</w:t>
      </w:r>
    </w:p>
    <w:p w:rsidR="007E3BC0" w:rsidRPr="00B14539" w:rsidRDefault="007E3BC0" w:rsidP="007E3BC0">
      <w:pPr>
        <w:widowControl w:val="0"/>
        <w:autoSpaceDE w:val="0"/>
        <w:autoSpaceDN w:val="0"/>
        <w:adjustRightInd w:val="0"/>
        <w:ind w:firstLine="709"/>
        <w:jc w:val="both"/>
        <w:rPr>
          <w:sz w:val="22"/>
          <w:szCs w:val="22"/>
        </w:rPr>
      </w:pPr>
      <w:r w:rsidRPr="00B14539">
        <w:rPr>
          <w:sz w:val="22"/>
          <w:szCs w:val="22"/>
        </w:rPr>
        <w:t>Должность</w:t>
      </w:r>
      <w:r w:rsidR="00AD2741" w:rsidRPr="00B14539">
        <w:rPr>
          <w:sz w:val="22"/>
          <w:szCs w:val="22"/>
        </w:rPr>
        <w:t xml:space="preserve"> (за требуемый период) </w:t>
      </w:r>
      <w:r w:rsidRPr="00B14539">
        <w:rPr>
          <w:sz w:val="22"/>
          <w:szCs w:val="22"/>
        </w:rPr>
        <w:t>_________________________________________</w:t>
      </w:r>
    </w:p>
    <w:p w:rsidR="007E3BC0" w:rsidRPr="00B14539" w:rsidRDefault="007E3BC0" w:rsidP="00AD2741">
      <w:pPr>
        <w:widowControl w:val="0"/>
        <w:autoSpaceDE w:val="0"/>
        <w:autoSpaceDN w:val="0"/>
        <w:adjustRightInd w:val="0"/>
        <w:ind w:firstLine="709"/>
        <w:rPr>
          <w:sz w:val="22"/>
          <w:szCs w:val="22"/>
        </w:rPr>
      </w:pPr>
      <w:r w:rsidRPr="00B14539">
        <w:rPr>
          <w:sz w:val="22"/>
          <w:szCs w:val="22"/>
        </w:rPr>
        <w:t>За период</w:t>
      </w:r>
      <w:r w:rsidR="00F725D4" w:rsidRPr="00B14539">
        <w:rPr>
          <w:sz w:val="22"/>
          <w:szCs w:val="22"/>
        </w:rPr>
        <w:t xml:space="preserve"> </w:t>
      </w:r>
      <w:r w:rsidRPr="00B14539">
        <w:rPr>
          <w:sz w:val="22"/>
          <w:szCs w:val="22"/>
        </w:rPr>
        <w:t>(ы)__________________________________________________________</w:t>
      </w:r>
    </w:p>
    <w:p w:rsidR="007E3BC0" w:rsidRPr="00B14539" w:rsidRDefault="007E3BC0" w:rsidP="00AD2741">
      <w:pPr>
        <w:widowControl w:val="0"/>
        <w:autoSpaceDE w:val="0"/>
        <w:autoSpaceDN w:val="0"/>
        <w:adjustRightInd w:val="0"/>
        <w:ind w:firstLine="2127"/>
        <w:jc w:val="center"/>
        <w:rPr>
          <w:sz w:val="22"/>
          <w:szCs w:val="22"/>
        </w:rPr>
      </w:pPr>
      <w:r w:rsidRPr="00B14539">
        <w:rPr>
          <w:sz w:val="22"/>
          <w:szCs w:val="22"/>
        </w:rPr>
        <w:t>с какого месяца, года и по какой месяц, год необходима справка</w:t>
      </w:r>
    </w:p>
    <w:p w:rsidR="00BE6B21" w:rsidRPr="00B14539" w:rsidRDefault="00BE6B21" w:rsidP="00AD2741">
      <w:pPr>
        <w:widowControl w:val="0"/>
        <w:autoSpaceDE w:val="0"/>
        <w:autoSpaceDN w:val="0"/>
        <w:adjustRightInd w:val="0"/>
        <w:ind w:firstLine="709"/>
        <w:rPr>
          <w:sz w:val="22"/>
          <w:szCs w:val="22"/>
        </w:rPr>
      </w:pPr>
    </w:p>
    <w:p w:rsidR="007E3BC0" w:rsidRPr="00B14539" w:rsidRDefault="007E3BC0" w:rsidP="00AD2741">
      <w:pPr>
        <w:widowControl w:val="0"/>
        <w:autoSpaceDE w:val="0"/>
        <w:autoSpaceDN w:val="0"/>
        <w:adjustRightInd w:val="0"/>
        <w:ind w:firstLine="709"/>
        <w:rPr>
          <w:sz w:val="22"/>
          <w:szCs w:val="22"/>
        </w:rPr>
      </w:pPr>
      <w:r w:rsidRPr="00B14539">
        <w:rPr>
          <w:sz w:val="22"/>
          <w:szCs w:val="22"/>
        </w:rPr>
        <w:t>Дата приема на работу _________________</w:t>
      </w:r>
      <w:r w:rsidR="00AD2741" w:rsidRPr="00B14539">
        <w:rPr>
          <w:sz w:val="22"/>
          <w:szCs w:val="22"/>
        </w:rPr>
        <w:t xml:space="preserve">. </w:t>
      </w:r>
      <w:r w:rsidRPr="00B14539">
        <w:rPr>
          <w:sz w:val="22"/>
          <w:szCs w:val="22"/>
        </w:rPr>
        <w:t>Дата увольнения___________________</w:t>
      </w:r>
    </w:p>
    <w:p w:rsidR="00AD2741" w:rsidRPr="00B14539" w:rsidRDefault="00AD2741" w:rsidP="00AD2741">
      <w:pPr>
        <w:widowControl w:val="0"/>
        <w:autoSpaceDE w:val="0"/>
        <w:autoSpaceDN w:val="0"/>
        <w:adjustRightInd w:val="0"/>
        <w:ind w:firstLine="709"/>
        <w:rPr>
          <w:sz w:val="22"/>
          <w:szCs w:val="22"/>
          <w:u w:val="single"/>
        </w:rPr>
      </w:pPr>
    </w:p>
    <w:p w:rsidR="007E3BC0" w:rsidRPr="00B14539" w:rsidRDefault="008D3DE1" w:rsidP="008D3DE1">
      <w:pPr>
        <w:widowControl w:val="0"/>
        <w:autoSpaceDE w:val="0"/>
        <w:autoSpaceDN w:val="0"/>
        <w:adjustRightInd w:val="0"/>
        <w:ind w:firstLine="709"/>
        <w:rPr>
          <w:sz w:val="22"/>
          <w:szCs w:val="22"/>
        </w:rPr>
      </w:pPr>
      <w:r w:rsidRPr="00B14539">
        <w:rPr>
          <w:sz w:val="22"/>
          <w:szCs w:val="22"/>
        </w:rPr>
        <w:t xml:space="preserve">Справку выдать </w:t>
      </w:r>
      <w:r w:rsidR="00F725D4" w:rsidRPr="00B14539">
        <w:rPr>
          <w:sz w:val="22"/>
          <w:szCs w:val="22"/>
        </w:rPr>
        <w:t>лично</w:t>
      </w:r>
      <w:r w:rsidRPr="00B14539">
        <w:rPr>
          <w:sz w:val="22"/>
          <w:szCs w:val="22"/>
        </w:rPr>
        <w:t>/</w:t>
      </w:r>
      <w:r w:rsidR="007E3BC0" w:rsidRPr="00B14539">
        <w:rPr>
          <w:sz w:val="22"/>
          <w:szCs w:val="22"/>
        </w:rPr>
        <w:t>выслать по почте</w:t>
      </w:r>
      <w:r w:rsidR="00F725D4" w:rsidRPr="00B14539">
        <w:rPr>
          <w:sz w:val="22"/>
          <w:szCs w:val="22"/>
        </w:rPr>
        <w:t xml:space="preserve"> </w:t>
      </w:r>
      <w:r w:rsidR="007E3BC0" w:rsidRPr="00B14539">
        <w:rPr>
          <w:sz w:val="22"/>
          <w:szCs w:val="22"/>
        </w:rPr>
        <w:t>(нужное подчеркнуть)</w:t>
      </w:r>
      <w:r w:rsidRPr="00B14539">
        <w:rPr>
          <w:sz w:val="22"/>
          <w:szCs w:val="22"/>
        </w:rPr>
        <w:t>.</w:t>
      </w:r>
    </w:p>
    <w:p w:rsidR="007E3BC0" w:rsidRPr="00B14539" w:rsidRDefault="007E3BC0" w:rsidP="007E3BC0">
      <w:pPr>
        <w:widowControl w:val="0"/>
        <w:autoSpaceDE w:val="0"/>
        <w:autoSpaceDN w:val="0"/>
        <w:adjustRightInd w:val="0"/>
        <w:ind w:left="-851"/>
        <w:rPr>
          <w:sz w:val="22"/>
          <w:szCs w:val="22"/>
        </w:rPr>
      </w:pPr>
    </w:p>
    <w:p w:rsidR="00BE6B21" w:rsidRPr="00B14539" w:rsidRDefault="007E3BC0" w:rsidP="00BE6B21">
      <w:pPr>
        <w:widowControl w:val="0"/>
        <w:autoSpaceDE w:val="0"/>
        <w:autoSpaceDN w:val="0"/>
        <w:adjustRightInd w:val="0"/>
        <w:ind w:firstLine="709"/>
        <w:jc w:val="both"/>
        <w:rPr>
          <w:sz w:val="22"/>
          <w:szCs w:val="22"/>
        </w:rPr>
      </w:pPr>
      <w:r w:rsidRPr="00B14539">
        <w:rPr>
          <w:sz w:val="22"/>
          <w:szCs w:val="22"/>
        </w:rPr>
        <w:t>Согласен</w:t>
      </w:r>
      <w:r w:rsidR="008D3DE1" w:rsidRPr="00B14539">
        <w:rPr>
          <w:sz w:val="22"/>
          <w:szCs w:val="22"/>
        </w:rPr>
        <w:t xml:space="preserve"> (на) </w:t>
      </w:r>
      <w:r w:rsidRPr="00B14539">
        <w:rPr>
          <w:sz w:val="22"/>
          <w:szCs w:val="22"/>
        </w:rPr>
        <w:t xml:space="preserve">на обработку моих персональных данных, указанных в заявлении, в целях исполнения запроса. Настоящее согласие действует до истечения сроков хранения соответствующей информации/документов, содержащих вышеуказанную информацию, определяемых в соответствии с федеральным законодательством. </w:t>
      </w:r>
    </w:p>
    <w:p w:rsidR="007E3BC0" w:rsidRPr="00B14539" w:rsidRDefault="007E3BC0" w:rsidP="007E3BC0">
      <w:pPr>
        <w:widowControl w:val="0"/>
        <w:autoSpaceDE w:val="0"/>
        <w:autoSpaceDN w:val="0"/>
        <w:adjustRightInd w:val="0"/>
        <w:jc w:val="center"/>
        <w:rPr>
          <w:sz w:val="22"/>
          <w:szCs w:val="22"/>
        </w:rPr>
      </w:pPr>
    </w:p>
    <w:tbl>
      <w:tblPr>
        <w:tblW w:w="0" w:type="auto"/>
        <w:tblLook w:val="04A0"/>
      </w:tblPr>
      <w:tblGrid>
        <w:gridCol w:w="1914"/>
        <w:gridCol w:w="1914"/>
        <w:gridCol w:w="1914"/>
        <w:gridCol w:w="1029"/>
        <w:gridCol w:w="2551"/>
      </w:tblGrid>
      <w:tr w:rsidR="008B7FBD" w:rsidRPr="00B14539" w:rsidTr="008B7FBD">
        <w:tc>
          <w:tcPr>
            <w:tcW w:w="1914" w:type="dxa"/>
            <w:tcBorders>
              <w:bottom w:val="single" w:sz="4" w:space="0" w:color="auto"/>
            </w:tcBorders>
            <w:shd w:val="clear" w:color="auto" w:fill="auto"/>
          </w:tcPr>
          <w:p w:rsidR="00AD2741" w:rsidRPr="00B14539" w:rsidRDefault="00AD2741" w:rsidP="008B7FBD">
            <w:pPr>
              <w:widowControl w:val="0"/>
              <w:autoSpaceDE w:val="0"/>
              <w:autoSpaceDN w:val="0"/>
              <w:adjustRightInd w:val="0"/>
              <w:jc w:val="center"/>
              <w:rPr>
                <w:sz w:val="22"/>
                <w:szCs w:val="22"/>
              </w:rPr>
            </w:pPr>
          </w:p>
        </w:tc>
        <w:tc>
          <w:tcPr>
            <w:tcW w:w="1914" w:type="dxa"/>
            <w:shd w:val="clear" w:color="auto" w:fill="auto"/>
          </w:tcPr>
          <w:p w:rsidR="00AD2741" w:rsidRPr="00B14539" w:rsidRDefault="00AD2741" w:rsidP="008B7FBD">
            <w:pPr>
              <w:widowControl w:val="0"/>
              <w:autoSpaceDE w:val="0"/>
              <w:autoSpaceDN w:val="0"/>
              <w:adjustRightInd w:val="0"/>
              <w:jc w:val="center"/>
              <w:rPr>
                <w:sz w:val="22"/>
                <w:szCs w:val="22"/>
              </w:rPr>
            </w:pPr>
          </w:p>
        </w:tc>
        <w:tc>
          <w:tcPr>
            <w:tcW w:w="1914" w:type="dxa"/>
            <w:tcBorders>
              <w:bottom w:val="single" w:sz="4" w:space="0" w:color="auto"/>
            </w:tcBorders>
            <w:shd w:val="clear" w:color="auto" w:fill="auto"/>
          </w:tcPr>
          <w:p w:rsidR="00AD2741" w:rsidRPr="00B14539" w:rsidRDefault="00AD2741" w:rsidP="008B7FBD">
            <w:pPr>
              <w:widowControl w:val="0"/>
              <w:autoSpaceDE w:val="0"/>
              <w:autoSpaceDN w:val="0"/>
              <w:adjustRightInd w:val="0"/>
              <w:jc w:val="center"/>
              <w:rPr>
                <w:sz w:val="22"/>
                <w:szCs w:val="22"/>
              </w:rPr>
            </w:pPr>
          </w:p>
        </w:tc>
        <w:tc>
          <w:tcPr>
            <w:tcW w:w="1029" w:type="dxa"/>
            <w:shd w:val="clear" w:color="auto" w:fill="auto"/>
          </w:tcPr>
          <w:p w:rsidR="00AD2741" w:rsidRPr="00B14539" w:rsidRDefault="00AD2741" w:rsidP="008B7FBD">
            <w:pPr>
              <w:widowControl w:val="0"/>
              <w:autoSpaceDE w:val="0"/>
              <w:autoSpaceDN w:val="0"/>
              <w:adjustRightInd w:val="0"/>
              <w:jc w:val="center"/>
              <w:rPr>
                <w:sz w:val="22"/>
                <w:szCs w:val="22"/>
              </w:rPr>
            </w:pPr>
          </w:p>
        </w:tc>
        <w:tc>
          <w:tcPr>
            <w:tcW w:w="2551" w:type="dxa"/>
            <w:tcBorders>
              <w:bottom w:val="single" w:sz="4" w:space="0" w:color="auto"/>
            </w:tcBorders>
            <w:shd w:val="clear" w:color="auto" w:fill="auto"/>
          </w:tcPr>
          <w:p w:rsidR="00AD2741" w:rsidRPr="00B14539" w:rsidRDefault="00AD2741" w:rsidP="008B7FBD">
            <w:pPr>
              <w:widowControl w:val="0"/>
              <w:autoSpaceDE w:val="0"/>
              <w:autoSpaceDN w:val="0"/>
              <w:adjustRightInd w:val="0"/>
              <w:jc w:val="center"/>
              <w:rPr>
                <w:sz w:val="22"/>
                <w:szCs w:val="22"/>
              </w:rPr>
            </w:pPr>
          </w:p>
        </w:tc>
      </w:tr>
      <w:tr w:rsidR="008B7FBD" w:rsidRPr="00B14539" w:rsidTr="008B7FBD">
        <w:tc>
          <w:tcPr>
            <w:tcW w:w="1914" w:type="dxa"/>
            <w:tcBorders>
              <w:top w:val="single" w:sz="4" w:space="0" w:color="auto"/>
            </w:tcBorders>
            <w:shd w:val="clear" w:color="auto" w:fill="auto"/>
          </w:tcPr>
          <w:p w:rsidR="00AD2741" w:rsidRPr="00B14539" w:rsidRDefault="00AD2741" w:rsidP="008B7FBD">
            <w:pPr>
              <w:widowControl w:val="0"/>
              <w:autoSpaceDE w:val="0"/>
              <w:autoSpaceDN w:val="0"/>
              <w:adjustRightInd w:val="0"/>
              <w:jc w:val="center"/>
              <w:rPr>
                <w:sz w:val="22"/>
                <w:szCs w:val="22"/>
              </w:rPr>
            </w:pPr>
            <w:r w:rsidRPr="00B14539">
              <w:rPr>
                <w:sz w:val="22"/>
                <w:szCs w:val="22"/>
              </w:rPr>
              <w:t>Дата подачи заявления</w:t>
            </w:r>
          </w:p>
        </w:tc>
        <w:tc>
          <w:tcPr>
            <w:tcW w:w="1914" w:type="dxa"/>
            <w:shd w:val="clear" w:color="auto" w:fill="auto"/>
          </w:tcPr>
          <w:p w:rsidR="00AD2741" w:rsidRPr="00B14539" w:rsidRDefault="00AD2741" w:rsidP="008B7FBD">
            <w:pPr>
              <w:widowControl w:val="0"/>
              <w:autoSpaceDE w:val="0"/>
              <w:autoSpaceDN w:val="0"/>
              <w:adjustRightInd w:val="0"/>
              <w:jc w:val="center"/>
              <w:rPr>
                <w:sz w:val="22"/>
                <w:szCs w:val="22"/>
              </w:rPr>
            </w:pPr>
          </w:p>
        </w:tc>
        <w:tc>
          <w:tcPr>
            <w:tcW w:w="1914" w:type="dxa"/>
            <w:tcBorders>
              <w:top w:val="single" w:sz="4" w:space="0" w:color="auto"/>
            </w:tcBorders>
            <w:shd w:val="clear" w:color="auto" w:fill="auto"/>
          </w:tcPr>
          <w:p w:rsidR="00AD2741" w:rsidRPr="00B14539" w:rsidRDefault="00AD2741" w:rsidP="008B7FBD">
            <w:pPr>
              <w:widowControl w:val="0"/>
              <w:autoSpaceDE w:val="0"/>
              <w:autoSpaceDN w:val="0"/>
              <w:adjustRightInd w:val="0"/>
              <w:jc w:val="center"/>
              <w:rPr>
                <w:sz w:val="22"/>
                <w:szCs w:val="22"/>
              </w:rPr>
            </w:pPr>
            <w:r w:rsidRPr="00B14539">
              <w:rPr>
                <w:sz w:val="22"/>
                <w:szCs w:val="22"/>
              </w:rPr>
              <w:t>Подпись</w:t>
            </w:r>
          </w:p>
        </w:tc>
        <w:tc>
          <w:tcPr>
            <w:tcW w:w="1029" w:type="dxa"/>
            <w:shd w:val="clear" w:color="auto" w:fill="auto"/>
          </w:tcPr>
          <w:p w:rsidR="00AD2741" w:rsidRPr="00B14539" w:rsidRDefault="00AD2741" w:rsidP="008B7FBD">
            <w:pPr>
              <w:widowControl w:val="0"/>
              <w:autoSpaceDE w:val="0"/>
              <w:autoSpaceDN w:val="0"/>
              <w:adjustRightInd w:val="0"/>
              <w:jc w:val="center"/>
              <w:rPr>
                <w:sz w:val="22"/>
                <w:szCs w:val="22"/>
              </w:rPr>
            </w:pPr>
          </w:p>
        </w:tc>
        <w:tc>
          <w:tcPr>
            <w:tcW w:w="2551" w:type="dxa"/>
            <w:tcBorders>
              <w:top w:val="single" w:sz="4" w:space="0" w:color="auto"/>
            </w:tcBorders>
            <w:shd w:val="clear" w:color="auto" w:fill="auto"/>
          </w:tcPr>
          <w:p w:rsidR="00AD2741" w:rsidRPr="00B14539" w:rsidRDefault="00AD2741" w:rsidP="008B7FBD">
            <w:pPr>
              <w:widowControl w:val="0"/>
              <w:autoSpaceDE w:val="0"/>
              <w:autoSpaceDN w:val="0"/>
              <w:adjustRightInd w:val="0"/>
              <w:jc w:val="center"/>
              <w:rPr>
                <w:sz w:val="22"/>
                <w:szCs w:val="22"/>
              </w:rPr>
            </w:pPr>
            <w:r w:rsidRPr="00B14539">
              <w:rPr>
                <w:sz w:val="22"/>
                <w:szCs w:val="22"/>
              </w:rPr>
              <w:t>Фамилия И.О.</w:t>
            </w:r>
          </w:p>
        </w:tc>
      </w:tr>
    </w:tbl>
    <w:p w:rsidR="00B14539" w:rsidRPr="00F725D4" w:rsidRDefault="00B14539" w:rsidP="00B14539">
      <w:pPr>
        <w:ind w:firstLine="4820"/>
        <w:rPr>
          <w:bCs/>
        </w:rPr>
      </w:pPr>
      <w:r>
        <w:rPr>
          <w:bCs/>
        </w:rPr>
        <w:lastRenderedPageBreak/>
        <w:t>Приложение № 3</w:t>
      </w:r>
    </w:p>
    <w:p w:rsidR="00B14539" w:rsidRPr="00F725D4" w:rsidRDefault="00B14539" w:rsidP="00B14539">
      <w:pPr>
        <w:ind w:left="4820"/>
        <w:jc w:val="both"/>
      </w:pPr>
      <w:r w:rsidRPr="00F725D4">
        <w:rPr>
          <w:bCs/>
        </w:rPr>
        <w:t xml:space="preserve">к административному регламенту </w:t>
      </w:r>
      <w:r w:rsidRPr="00F725D4">
        <w:t xml:space="preserve">предоставления муниципальной услуги </w:t>
      </w:r>
      <w:r w:rsidRPr="00F725D4">
        <w:rPr>
          <w:bCs/>
        </w:rPr>
        <w:t>«</w:t>
      </w:r>
      <w:r w:rsidRPr="00F725D4">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B14539" w:rsidRDefault="00B14539" w:rsidP="007E3BC0">
      <w:pPr>
        <w:widowControl w:val="0"/>
        <w:autoSpaceDE w:val="0"/>
        <w:autoSpaceDN w:val="0"/>
        <w:adjustRightInd w:val="0"/>
        <w:jc w:val="center"/>
        <w:rPr>
          <w:sz w:val="28"/>
          <w:szCs w:val="28"/>
        </w:rPr>
      </w:pPr>
    </w:p>
    <w:p w:rsidR="00B14539" w:rsidRDefault="00B14539" w:rsidP="007E3BC0">
      <w:pPr>
        <w:widowControl w:val="0"/>
        <w:autoSpaceDE w:val="0"/>
        <w:autoSpaceDN w:val="0"/>
        <w:adjustRightInd w:val="0"/>
        <w:jc w:val="center"/>
        <w:rPr>
          <w:sz w:val="28"/>
          <w:szCs w:val="28"/>
        </w:rPr>
      </w:pPr>
    </w:p>
    <w:p w:rsidR="00B14539" w:rsidRDefault="00B14539" w:rsidP="007E3BC0">
      <w:pPr>
        <w:widowControl w:val="0"/>
        <w:autoSpaceDE w:val="0"/>
        <w:autoSpaceDN w:val="0"/>
        <w:adjustRightInd w:val="0"/>
        <w:jc w:val="center"/>
        <w:rPr>
          <w:sz w:val="28"/>
          <w:szCs w:val="28"/>
        </w:rPr>
      </w:pPr>
    </w:p>
    <w:p w:rsidR="00BE6B21" w:rsidRPr="00BE6B21" w:rsidRDefault="00BE6B21" w:rsidP="00BE6B21">
      <w:pPr>
        <w:widowControl w:val="0"/>
        <w:autoSpaceDE w:val="0"/>
        <w:autoSpaceDN w:val="0"/>
        <w:adjustRightInd w:val="0"/>
        <w:jc w:val="center"/>
      </w:pPr>
      <w:r w:rsidRPr="00BE6B21">
        <w:t>Форма заявления о выдаче копий правовых актов</w:t>
      </w:r>
    </w:p>
    <w:p w:rsidR="001A1271" w:rsidRPr="00BE6B21" w:rsidRDefault="001A1271" w:rsidP="003E5E44">
      <w:pPr>
        <w:widowControl w:val="0"/>
        <w:autoSpaceDE w:val="0"/>
        <w:autoSpaceDN w:val="0"/>
        <w:adjustRightInd w:val="0"/>
        <w:ind w:left="5245"/>
        <w:jc w:val="both"/>
      </w:pPr>
    </w:p>
    <w:tbl>
      <w:tblPr>
        <w:tblW w:w="524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tblGrid>
      <w:tr w:rsidR="001B0A85" w:rsidRPr="00BE6B21" w:rsidTr="007033EA">
        <w:tc>
          <w:tcPr>
            <w:tcW w:w="5245" w:type="dxa"/>
            <w:tcBorders>
              <w:top w:val="nil"/>
              <w:left w:val="nil"/>
              <w:bottom w:val="nil"/>
              <w:right w:val="nil"/>
            </w:tcBorders>
            <w:shd w:val="clear" w:color="auto" w:fill="auto"/>
          </w:tcPr>
          <w:p w:rsidR="001B0A85" w:rsidRPr="00BE6B21" w:rsidRDefault="001B0A85" w:rsidP="000E6043">
            <w:pPr>
              <w:widowControl w:val="0"/>
              <w:autoSpaceDE w:val="0"/>
              <w:autoSpaceDN w:val="0"/>
              <w:adjustRightInd w:val="0"/>
              <w:rPr>
                <w:bCs/>
              </w:rPr>
            </w:pPr>
            <w:r w:rsidRPr="00BE6B21">
              <w:rPr>
                <w:bCs/>
              </w:rPr>
              <w:t xml:space="preserve">Главе </w:t>
            </w:r>
            <w:r w:rsidR="006366E6">
              <w:t>Междуреченского</w:t>
            </w:r>
            <w:r w:rsidR="000E6043" w:rsidRPr="00BE6B21">
              <w:t xml:space="preserve"> сельского </w:t>
            </w:r>
            <w:r w:rsidRPr="00BE6B21">
              <w:rPr>
                <w:bCs/>
              </w:rPr>
              <w:t>поселения Тарского муниципального района</w:t>
            </w:r>
          </w:p>
        </w:tc>
      </w:tr>
      <w:tr w:rsidR="001B0A85" w:rsidRPr="00BE6B21" w:rsidTr="007033EA">
        <w:tc>
          <w:tcPr>
            <w:tcW w:w="5245" w:type="dxa"/>
            <w:tcBorders>
              <w:top w:val="nil"/>
              <w:left w:val="nil"/>
              <w:bottom w:val="single" w:sz="4" w:space="0" w:color="auto"/>
              <w:right w:val="nil"/>
            </w:tcBorders>
            <w:shd w:val="clear" w:color="auto" w:fill="auto"/>
          </w:tcPr>
          <w:p w:rsidR="001B0A85" w:rsidRPr="00BE6B21" w:rsidRDefault="001B0A85" w:rsidP="007033EA">
            <w:pPr>
              <w:widowControl w:val="0"/>
              <w:autoSpaceDE w:val="0"/>
              <w:autoSpaceDN w:val="0"/>
              <w:adjustRightInd w:val="0"/>
              <w:rPr>
                <w:bCs/>
              </w:rPr>
            </w:pPr>
          </w:p>
        </w:tc>
      </w:tr>
      <w:tr w:rsidR="00045223" w:rsidRPr="00BE6B21" w:rsidTr="00045223">
        <w:tc>
          <w:tcPr>
            <w:tcW w:w="5245" w:type="dxa"/>
            <w:tcBorders>
              <w:top w:val="nil"/>
              <w:left w:val="nil"/>
              <w:bottom w:val="nil"/>
              <w:right w:val="nil"/>
            </w:tcBorders>
            <w:shd w:val="clear" w:color="auto" w:fill="auto"/>
          </w:tcPr>
          <w:p w:rsidR="00045223" w:rsidRPr="00BE6B21" w:rsidRDefault="00045223" w:rsidP="00045223">
            <w:pPr>
              <w:widowControl w:val="0"/>
              <w:autoSpaceDE w:val="0"/>
              <w:autoSpaceDN w:val="0"/>
              <w:adjustRightInd w:val="0"/>
              <w:jc w:val="center"/>
              <w:rPr>
                <w:i/>
                <w:sz w:val="18"/>
                <w:szCs w:val="18"/>
              </w:rPr>
            </w:pPr>
            <w:r w:rsidRPr="00BE6B21">
              <w:rPr>
                <w:i/>
                <w:sz w:val="18"/>
                <w:szCs w:val="18"/>
              </w:rPr>
              <w:t>(Фамилия И.О.)</w:t>
            </w:r>
          </w:p>
        </w:tc>
      </w:tr>
      <w:tr w:rsidR="00045223" w:rsidRPr="00BE6B21" w:rsidTr="007033EA">
        <w:tc>
          <w:tcPr>
            <w:tcW w:w="5245" w:type="dxa"/>
            <w:tcBorders>
              <w:top w:val="nil"/>
              <w:left w:val="nil"/>
              <w:bottom w:val="single" w:sz="4" w:space="0" w:color="auto"/>
              <w:right w:val="nil"/>
            </w:tcBorders>
            <w:shd w:val="clear" w:color="auto" w:fill="auto"/>
          </w:tcPr>
          <w:p w:rsidR="00045223" w:rsidRPr="00BE6B21" w:rsidRDefault="00045223" w:rsidP="007033EA">
            <w:pPr>
              <w:widowControl w:val="0"/>
              <w:autoSpaceDE w:val="0"/>
              <w:autoSpaceDN w:val="0"/>
              <w:adjustRightInd w:val="0"/>
              <w:rPr>
                <w:bCs/>
              </w:rPr>
            </w:pPr>
          </w:p>
        </w:tc>
      </w:tr>
      <w:tr w:rsidR="00E27C12" w:rsidRPr="00BE6B21" w:rsidTr="007033EA">
        <w:tc>
          <w:tcPr>
            <w:tcW w:w="5245" w:type="dxa"/>
            <w:tcBorders>
              <w:top w:val="nil"/>
              <w:left w:val="nil"/>
              <w:bottom w:val="single" w:sz="4" w:space="0" w:color="auto"/>
              <w:right w:val="nil"/>
            </w:tcBorders>
            <w:shd w:val="clear" w:color="auto" w:fill="auto"/>
          </w:tcPr>
          <w:p w:rsidR="00E27C12" w:rsidRPr="00BE6B21" w:rsidRDefault="00E27C12" w:rsidP="007033EA">
            <w:pPr>
              <w:widowControl w:val="0"/>
              <w:autoSpaceDE w:val="0"/>
              <w:autoSpaceDN w:val="0"/>
              <w:adjustRightInd w:val="0"/>
              <w:rPr>
                <w:bCs/>
              </w:rPr>
            </w:pPr>
          </w:p>
        </w:tc>
      </w:tr>
      <w:tr w:rsidR="001B0A85" w:rsidRPr="00BE6B21" w:rsidTr="007033EA">
        <w:tc>
          <w:tcPr>
            <w:tcW w:w="5245" w:type="dxa"/>
            <w:tcBorders>
              <w:top w:val="single" w:sz="4" w:space="0" w:color="auto"/>
              <w:left w:val="nil"/>
              <w:bottom w:val="nil"/>
              <w:right w:val="nil"/>
            </w:tcBorders>
            <w:shd w:val="clear" w:color="auto" w:fill="auto"/>
          </w:tcPr>
          <w:p w:rsidR="001B0A85" w:rsidRPr="00BE6B21" w:rsidRDefault="008112EE" w:rsidP="00045223">
            <w:pPr>
              <w:widowControl w:val="0"/>
              <w:tabs>
                <w:tab w:val="left" w:pos="1245"/>
              </w:tabs>
              <w:autoSpaceDE w:val="0"/>
              <w:autoSpaceDN w:val="0"/>
              <w:adjustRightInd w:val="0"/>
              <w:jc w:val="center"/>
              <w:rPr>
                <w:bCs/>
                <w:i/>
                <w:sz w:val="18"/>
                <w:szCs w:val="18"/>
              </w:rPr>
            </w:pPr>
            <w:r w:rsidRPr="00BE6B21">
              <w:rPr>
                <w:i/>
                <w:sz w:val="18"/>
                <w:szCs w:val="18"/>
              </w:rPr>
              <w:t>(фамилия, имя и отчество (при наличии)</w:t>
            </w:r>
            <w:r w:rsidR="00F725D4">
              <w:rPr>
                <w:i/>
                <w:sz w:val="18"/>
                <w:szCs w:val="18"/>
              </w:rPr>
              <w:t xml:space="preserve"> </w:t>
            </w:r>
            <w:r w:rsidR="00045223" w:rsidRPr="00BE6B21">
              <w:rPr>
                <w:i/>
                <w:sz w:val="18"/>
                <w:szCs w:val="18"/>
              </w:rPr>
              <w:t>физического лица, полное наименование юридического лица</w:t>
            </w:r>
            <w:r w:rsidR="009D1EE5" w:rsidRPr="00BE6B21">
              <w:rPr>
                <w:i/>
                <w:sz w:val="18"/>
                <w:szCs w:val="18"/>
              </w:rPr>
              <w:t>)</w:t>
            </w:r>
          </w:p>
        </w:tc>
      </w:tr>
      <w:tr w:rsidR="001B0A85" w:rsidRPr="00BE6B21" w:rsidTr="007033EA">
        <w:tc>
          <w:tcPr>
            <w:tcW w:w="5245" w:type="dxa"/>
            <w:tcBorders>
              <w:top w:val="nil"/>
              <w:left w:val="nil"/>
              <w:right w:val="nil"/>
            </w:tcBorders>
            <w:shd w:val="clear" w:color="auto" w:fill="auto"/>
          </w:tcPr>
          <w:p w:rsidR="001B0A85" w:rsidRPr="00BE6B21" w:rsidRDefault="001B0A85" w:rsidP="007033EA">
            <w:pPr>
              <w:widowControl w:val="0"/>
              <w:autoSpaceDE w:val="0"/>
              <w:autoSpaceDN w:val="0"/>
              <w:adjustRightInd w:val="0"/>
              <w:rPr>
                <w:bCs/>
              </w:rPr>
            </w:pPr>
          </w:p>
        </w:tc>
      </w:tr>
      <w:tr w:rsidR="00E27C12" w:rsidRPr="00BE6B21" w:rsidTr="007033EA">
        <w:tc>
          <w:tcPr>
            <w:tcW w:w="5245" w:type="dxa"/>
            <w:tcBorders>
              <w:top w:val="single" w:sz="4" w:space="0" w:color="auto"/>
              <w:left w:val="nil"/>
              <w:right w:val="nil"/>
            </w:tcBorders>
            <w:shd w:val="clear" w:color="auto" w:fill="auto"/>
          </w:tcPr>
          <w:p w:rsidR="00E27C12" w:rsidRPr="00BE6B21" w:rsidRDefault="00E27C12" w:rsidP="007033EA">
            <w:pPr>
              <w:widowControl w:val="0"/>
              <w:autoSpaceDE w:val="0"/>
              <w:autoSpaceDN w:val="0"/>
              <w:adjustRightInd w:val="0"/>
              <w:ind w:left="33" w:hanging="33"/>
              <w:jc w:val="center"/>
              <w:rPr>
                <w:i/>
              </w:rPr>
            </w:pPr>
          </w:p>
        </w:tc>
      </w:tr>
      <w:tr w:rsidR="00E27C12" w:rsidRPr="00BE6B21" w:rsidTr="007033EA">
        <w:tc>
          <w:tcPr>
            <w:tcW w:w="5245" w:type="dxa"/>
            <w:tcBorders>
              <w:top w:val="single" w:sz="4" w:space="0" w:color="auto"/>
              <w:left w:val="nil"/>
              <w:bottom w:val="nil"/>
              <w:right w:val="nil"/>
            </w:tcBorders>
            <w:shd w:val="clear" w:color="auto" w:fill="auto"/>
          </w:tcPr>
          <w:p w:rsidR="00E27C12" w:rsidRPr="00BE6B21" w:rsidRDefault="00E27C12" w:rsidP="008D3DE1">
            <w:pPr>
              <w:widowControl w:val="0"/>
              <w:autoSpaceDE w:val="0"/>
              <w:autoSpaceDN w:val="0"/>
              <w:adjustRightInd w:val="0"/>
              <w:jc w:val="center"/>
              <w:rPr>
                <w:bCs/>
                <w:sz w:val="18"/>
                <w:szCs w:val="18"/>
              </w:rPr>
            </w:pPr>
            <w:r w:rsidRPr="00BE6B21">
              <w:rPr>
                <w:i/>
                <w:sz w:val="18"/>
                <w:szCs w:val="18"/>
              </w:rPr>
              <w:t>(</w:t>
            </w:r>
            <w:r w:rsidR="005775CD" w:rsidRPr="00BE6B21">
              <w:rPr>
                <w:i/>
                <w:sz w:val="18"/>
                <w:szCs w:val="18"/>
              </w:rPr>
              <w:t>место жительства заявител</w:t>
            </w:r>
            <w:r w:rsidR="00D72E90" w:rsidRPr="00BE6B21">
              <w:rPr>
                <w:i/>
                <w:sz w:val="18"/>
                <w:szCs w:val="18"/>
              </w:rPr>
              <w:t>я</w:t>
            </w:r>
            <w:r w:rsidR="00045223" w:rsidRPr="00BE6B21">
              <w:rPr>
                <w:i/>
                <w:sz w:val="18"/>
                <w:szCs w:val="18"/>
              </w:rPr>
              <w:t xml:space="preserve">, </w:t>
            </w:r>
            <w:r w:rsidR="008D3DE1">
              <w:rPr>
                <w:i/>
                <w:sz w:val="18"/>
                <w:szCs w:val="18"/>
              </w:rPr>
              <w:t xml:space="preserve">юридический адрес </w:t>
            </w:r>
            <w:r w:rsidR="00045223" w:rsidRPr="00BE6B21">
              <w:rPr>
                <w:i/>
                <w:sz w:val="18"/>
                <w:szCs w:val="18"/>
              </w:rPr>
              <w:t>юридического лица</w:t>
            </w:r>
            <w:r w:rsidR="005775CD" w:rsidRPr="00BE6B21">
              <w:rPr>
                <w:i/>
                <w:sz w:val="18"/>
                <w:szCs w:val="18"/>
              </w:rPr>
              <w:t>)</w:t>
            </w:r>
          </w:p>
        </w:tc>
      </w:tr>
      <w:tr w:rsidR="001B0A85" w:rsidRPr="00BE6B21" w:rsidTr="007033EA">
        <w:tc>
          <w:tcPr>
            <w:tcW w:w="5245" w:type="dxa"/>
            <w:tcBorders>
              <w:top w:val="nil"/>
              <w:left w:val="nil"/>
              <w:bottom w:val="single" w:sz="4" w:space="0" w:color="auto"/>
              <w:right w:val="nil"/>
            </w:tcBorders>
            <w:shd w:val="clear" w:color="auto" w:fill="auto"/>
          </w:tcPr>
          <w:p w:rsidR="001B0A85" w:rsidRPr="00BE6B21" w:rsidRDefault="001B0A85" w:rsidP="007033EA">
            <w:pPr>
              <w:widowControl w:val="0"/>
              <w:autoSpaceDE w:val="0"/>
              <w:autoSpaceDN w:val="0"/>
              <w:adjustRightInd w:val="0"/>
              <w:rPr>
                <w:bCs/>
              </w:rPr>
            </w:pPr>
          </w:p>
        </w:tc>
      </w:tr>
      <w:tr w:rsidR="001B0A85" w:rsidRPr="00BE6B21" w:rsidTr="007033EA">
        <w:tc>
          <w:tcPr>
            <w:tcW w:w="5245" w:type="dxa"/>
            <w:tcBorders>
              <w:top w:val="single" w:sz="4" w:space="0" w:color="auto"/>
              <w:left w:val="nil"/>
              <w:bottom w:val="nil"/>
              <w:right w:val="nil"/>
            </w:tcBorders>
            <w:shd w:val="clear" w:color="auto" w:fill="auto"/>
          </w:tcPr>
          <w:p w:rsidR="001B0A85" w:rsidRPr="00BE6B21" w:rsidRDefault="009D1EE5" w:rsidP="007033EA">
            <w:pPr>
              <w:widowControl w:val="0"/>
              <w:autoSpaceDE w:val="0"/>
              <w:autoSpaceDN w:val="0"/>
              <w:adjustRightInd w:val="0"/>
              <w:jc w:val="center"/>
              <w:rPr>
                <w:bCs/>
                <w:sz w:val="18"/>
                <w:szCs w:val="18"/>
              </w:rPr>
            </w:pPr>
            <w:r w:rsidRPr="00BE6B21">
              <w:rPr>
                <w:i/>
                <w:sz w:val="18"/>
                <w:szCs w:val="18"/>
              </w:rPr>
              <w:t>к</w:t>
            </w:r>
            <w:r w:rsidR="00E27C12" w:rsidRPr="00BE6B21">
              <w:rPr>
                <w:i/>
                <w:sz w:val="18"/>
                <w:szCs w:val="18"/>
              </w:rPr>
              <w:t xml:space="preserve">онтактные телефоны заявителя или представителя </w:t>
            </w:r>
            <w:r w:rsidRPr="00BE6B21">
              <w:rPr>
                <w:i/>
                <w:sz w:val="18"/>
                <w:szCs w:val="18"/>
              </w:rPr>
              <w:t>заявителя</w:t>
            </w:r>
            <w:r w:rsidR="008D3DE1">
              <w:rPr>
                <w:i/>
                <w:sz w:val="18"/>
                <w:szCs w:val="18"/>
              </w:rPr>
              <w:t>, электронный адрес</w:t>
            </w:r>
          </w:p>
        </w:tc>
      </w:tr>
    </w:tbl>
    <w:p w:rsidR="001B0A85" w:rsidRPr="008D3DE1" w:rsidRDefault="001B0A85" w:rsidP="003E5E44">
      <w:pPr>
        <w:widowControl w:val="0"/>
        <w:autoSpaceDE w:val="0"/>
        <w:autoSpaceDN w:val="0"/>
        <w:adjustRightInd w:val="0"/>
        <w:ind w:left="5245"/>
        <w:jc w:val="both"/>
        <w:rPr>
          <w:b/>
          <w:bCs/>
        </w:rPr>
      </w:pPr>
    </w:p>
    <w:p w:rsidR="00BE6B21" w:rsidRPr="00BE6B21" w:rsidRDefault="00BE6B21" w:rsidP="00BE6B21">
      <w:pPr>
        <w:widowControl w:val="0"/>
        <w:autoSpaceDE w:val="0"/>
        <w:autoSpaceDN w:val="0"/>
        <w:adjustRightInd w:val="0"/>
        <w:jc w:val="center"/>
        <w:rPr>
          <w:b/>
          <w:sz w:val="28"/>
          <w:szCs w:val="28"/>
        </w:rPr>
      </w:pPr>
      <w:r w:rsidRPr="00BE6B21">
        <w:rPr>
          <w:b/>
          <w:sz w:val="28"/>
          <w:szCs w:val="28"/>
        </w:rPr>
        <w:t>ЗАЯВЛЕНИЕ</w:t>
      </w:r>
    </w:p>
    <w:p w:rsidR="00BE6B21" w:rsidRPr="00BE6B21" w:rsidRDefault="00BE6B21" w:rsidP="00BE6B21">
      <w:pPr>
        <w:widowControl w:val="0"/>
        <w:autoSpaceDE w:val="0"/>
        <w:autoSpaceDN w:val="0"/>
        <w:adjustRightInd w:val="0"/>
        <w:rPr>
          <w:sz w:val="28"/>
          <w:szCs w:val="28"/>
        </w:rPr>
      </w:pPr>
    </w:p>
    <w:p w:rsidR="008D3DE1" w:rsidRDefault="00BE6B21" w:rsidP="008D3DE1">
      <w:pPr>
        <w:widowControl w:val="0"/>
        <w:tabs>
          <w:tab w:val="left" w:pos="9356"/>
        </w:tabs>
        <w:autoSpaceDE w:val="0"/>
        <w:autoSpaceDN w:val="0"/>
        <w:adjustRightInd w:val="0"/>
        <w:ind w:right="-1" w:firstLine="709"/>
        <w:jc w:val="center"/>
      </w:pPr>
      <w:r w:rsidRPr="00BE6B21">
        <w:t xml:space="preserve">Прошу выдать </w:t>
      </w:r>
      <w:r>
        <w:t>к</w:t>
      </w:r>
      <w:r w:rsidRPr="00BE6B21">
        <w:t>опию</w:t>
      </w:r>
      <w:r>
        <w:t xml:space="preserve"> решения/п</w:t>
      </w:r>
      <w:r w:rsidRPr="00BE6B21">
        <w:t>остановления/</w:t>
      </w:r>
      <w:r>
        <w:t>р</w:t>
      </w:r>
      <w:r w:rsidRPr="00BE6B21">
        <w:t xml:space="preserve">аспоряжения </w:t>
      </w:r>
      <w:r>
        <w:t xml:space="preserve">(нужное подчеркнуть) </w:t>
      </w:r>
      <w:r w:rsidRPr="00BE6B21">
        <w:t xml:space="preserve">(иной нормативный правовой акт) </w:t>
      </w:r>
      <w:r w:rsidR="008D3DE1" w:rsidRPr="00BE6B21">
        <w:t>_________________</w:t>
      </w:r>
      <w:r w:rsidR="008D3DE1">
        <w:t>____________</w:t>
      </w:r>
      <w:r w:rsidR="008D3DE1" w:rsidRPr="00BE6B21">
        <w:t>_</w:t>
      </w:r>
      <w:r w:rsidR="008D3DE1">
        <w:t>_____</w:t>
      </w:r>
      <w:r w:rsidR="008D3DE1" w:rsidRPr="00BE6B21">
        <w:t>____________</w:t>
      </w:r>
    </w:p>
    <w:p w:rsidR="008D3DE1" w:rsidRPr="00BE6B21" w:rsidRDefault="008D3DE1" w:rsidP="008D3DE1">
      <w:pPr>
        <w:widowControl w:val="0"/>
        <w:tabs>
          <w:tab w:val="left" w:pos="9498"/>
        </w:tabs>
        <w:autoSpaceDE w:val="0"/>
        <w:autoSpaceDN w:val="0"/>
        <w:adjustRightInd w:val="0"/>
        <w:ind w:right="-568" w:firstLine="3969"/>
        <w:jc w:val="center"/>
        <w:rPr>
          <w:sz w:val="20"/>
          <w:szCs w:val="20"/>
        </w:rPr>
      </w:pPr>
      <w:r w:rsidRPr="00BE6B21">
        <w:rPr>
          <w:sz w:val="20"/>
          <w:szCs w:val="20"/>
        </w:rPr>
        <w:t>указать наименование органа</w:t>
      </w:r>
    </w:p>
    <w:p w:rsidR="00BE6B21" w:rsidRDefault="00BE6B21" w:rsidP="008D3DE1">
      <w:pPr>
        <w:widowControl w:val="0"/>
        <w:tabs>
          <w:tab w:val="left" w:pos="9356"/>
        </w:tabs>
        <w:autoSpaceDE w:val="0"/>
        <w:autoSpaceDN w:val="0"/>
        <w:adjustRightInd w:val="0"/>
        <w:ind w:right="-1"/>
      </w:pPr>
      <w:r w:rsidRPr="00BE6B21">
        <w:t>_____________</w:t>
      </w:r>
      <w:r>
        <w:t>___</w:t>
      </w:r>
      <w:r w:rsidRPr="00BE6B21">
        <w:t>_________________</w:t>
      </w:r>
      <w:r>
        <w:t>_____________</w:t>
      </w:r>
      <w:r w:rsidRPr="00BE6B21">
        <w:t xml:space="preserve">_______________________________ </w:t>
      </w:r>
    </w:p>
    <w:p w:rsidR="00BE6B21" w:rsidRPr="00BE6B21" w:rsidRDefault="008D3DE1" w:rsidP="008D3DE1">
      <w:pPr>
        <w:widowControl w:val="0"/>
        <w:autoSpaceDE w:val="0"/>
        <w:autoSpaceDN w:val="0"/>
        <w:adjustRightInd w:val="0"/>
        <w:jc w:val="center"/>
      </w:pPr>
      <w:r w:rsidRPr="008D3DE1">
        <w:rPr>
          <w:sz w:val="20"/>
          <w:szCs w:val="20"/>
        </w:rPr>
        <w:t>указать наименование</w:t>
      </w:r>
      <w:r w:rsidR="00F725D4">
        <w:rPr>
          <w:sz w:val="20"/>
          <w:szCs w:val="20"/>
        </w:rPr>
        <w:t xml:space="preserve"> </w:t>
      </w:r>
      <w:r w:rsidRPr="008D3DE1">
        <w:rPr>
          <w:sz w:val="20"/>
          <w:szCs w:val="20"/>
        </w:rPr>
        <w:t xml:space="preserve">НПА </w:t>
      </w:r>
      <w:r w:rsidR="00BE6B21" w:rsidRPr="00BE6B21">
        <w:t>_____________________________________________________________________________</w:t>
      </w:r>
    </w:p>
    <w:p w:rsidR="00BE6B21" w:rsidRDefault="00BE6B21" w:rsidP="008D3DE1">
      <w:pPr>
        <w:widowControl w:val="0"/>
        <w:autoSpaceDE w:val="0"/>
        <w:autoSpaceDN w:val="0"/>
        <w:adjustRightInd w:val="0"/>
        <w:outlineLvl w:val="0"/>
      </w:pPr>
      <w:r w:rsidRPr="002B0C1F">
        <w:rPr>
          <w:sz w:val="22"/>
        </w:rPr>
        <w:t>номер и дата нормативно-правового акта:</w:t>
      </w:r>
      <w:r w:rsidR="00F725D4">
        <w:rPr>
          <w:sz w:val="22"/>
        </w:rPr>
        <w:t xml:space="preserve"> </w:t>
      </w:r>
      <w:r w:rsidRPr="00BE6B21">
        <w:t>№</w:t>
      </w:r>
      <w:r>
        <w:t> </w:t>
      </w:r>
      <w:r w:rsidRPr="00BE6B21">
        <w:t>__________</w:t>
      </w:r>
      <w:r>
        <w:t xml:space="preserve"> от ___</w:t>
      </w:r>
      <w:r w:rsidRPr="00BE6B21">
        <w:t>___</w:t>
      </w:r>
      <w:r w:rsidR="008D3DE1">
        <w:t>____</w:t>
      </w:r>
      <w:r w:rsidRPr="00BE6B21">
        <w:t>_____</w:t>
      </w:r>
      <w:r w:rsidR="008D3DE1">
        <w:t xml:space="preserve"> .</w:t>
      </w:r>
    </w:p>
    <w:p w:rsidR="008D3DE1" w:rsidRDefault="008D3DE1" w:rsidP="008D3DE1">
      <w:pPr>
        <w:widowControl w:val="0"/>
        <w:autoSpaceDE w:val="0"/>
        <w:autoSpaceDN w:val="0"/>
        <w:adjustRightInd w:val="0"/>
        <w:outlineLvl w:val="0"/>
      </w:pPr>
    </w:p>
    <w:p w:rsidR="008D3DE1" w:rsidRDefault="008D3DE1" w:rsidP="008D3DE1">
      <w:pPr>
        <w:widowControl w:val="0"/>
        <w:autoSpaceDE w:val="0"/>
        <w:autoSpaceDN w:val="0"/>
        <w:adjustRightInd w:val="0"/>
        <w:outlineLvl w:val="0"/>
      </w:pPr>
    </w:p>
    <w:p w:rsidR="008D3DE1" w:rsidRPr="00BE6B21" w:rsidRDefault="008D3DE1" w:rsidP="00BE6B21">
      <w:pPr>
        <w:widowControl w:val="0"/>
        <w:autoSpaceDE w:val="0"/>
        <w:autoSpaceDN w:val="0"/>
        <w:adjustRightInd w:val="0"/>
        <w:ind w:firstLine="709"/>
        <w:jc w:val="center"/>
      </w:pPr>
    </w:p>
    <w:p w:rsidR="00227BC3" w:rsidRPr="00BE6B21" w:rsidRDefault="00227BC3" w:rsidP="00BE6B21">
      <w:pPr>
        <w:pStyle w:val="unformattext"/>
        <w:spacing w:before="0" w:beforeAutospacing="0" w:after="0" w:afterAutospacing="0"/>
        <w:ind w:firstLine="709"/>
        <w:jc w:val="both"/>
        <w:textAlignment w:val="baseline"/>
      </w:pPr>
    </w:p>
    <w:tbl>
      <w:tblPr>
        <w:tblW w:w="9606" w:type="dxa"/>
        <w:tblLayout w:type="fixed"/>
        <w:tblLook w:val="04A0"/>
      </w:tblPr>
      <w:tblGrid>
        <w:gridCol w:w="1242"/>
        <w:gridCol w:w="311"/>
        <w:gridCol w:w="1816"/>
        <w:gridCol w:w="425"/>
        <w:gridCol w:w="5812"/>
      </w:tblGrid>
      <w:tr w:rsidR="000E6043" w:rsidRPr="00BE6B21" w:rsidTr="00227BC3">
        <w:tc>
          <w:tcPr>
            <w:tcW w:w="1242" w:type="dxa"/>
            <w:tcBorders>
              <w:top w:val="single" w:sz="4" w:space="0" w:color="auto"/>
            </w:tcBorders>
          </w:tcPr>
          <w:p w:rsidR="000E6043" w:rsidRPr="008D3DE1" w:rsidRDefault="000E6043" w:rsidP="008D3DE1">
            <w:pPr>
              <w:jc w:val="center"/>
              <w:rPr>
                <w:sz w:val="20"/>
                <w:szCs w:val="20"/>
              </w:rPr>
            </w:pPr>
            <w:r w:rsidRPr="008D3DE1">
              <w:rPr>
                <w:sz w:val="20"/>
                <w:szCs w:val="20"/>
              </w:rPr>
              <w:t>(дата)</w:t>
            </w:r>
          </w:p>
        </w:tc>
        <w:tc>
          <w:tcPr>
            <w:tcW w:w="311" w:type="dxa"/>
          </w:tcPr>
          <w:p w:rsidR="000E6043" w:rsidRPr="008D3DE1" w:rsidRDefault="000E6043" w:rsidP="008D3DE1">
            <w:pPr>
              <w:jc w:val="center"/>
              <w:rPr>
                <w:sz w:val="20"/>
                <w:szCs w:val="20"/>
              </w:rPr>
            </w:pPr>
          </w:p>
        </w:tc>
        <w:tc>
          <w:tcPr>
            <w:tcW w:w="1816" w:type="dxa"/>
            <w:tcBorders>
              <w:top w:val="single" w:sz="4" w:space="0" w:color="auto"/>
            </w:tcBorders>
            <w:shd w:val="clear" w:color="auto" w:fill="auto"/>
          </w:tcPr>
          <w:p w:rsidR="000E6043" w:rsidRPr="008D3DE1" w:rsidRDefault="000E6043" w:rsidP="008D3DE1">
            <w:pPr>
              <w:jc w:val="center"/>
              <w:rPr>
                <w:sz w:val="20"/>
                <w:szCs w:val="20"/>
              </w:rPr>
            </w:pPr>
            <w:r w:rsidRPr="008D3DE1">
              <w:rPr>
                <w:sz w:val="20"/>
                <w:szCs w:val="20"/>
              </w:rPr>
              <w:t>(подпись)</w:t>
            </w:r>
          </w:p>
        </w:tc>
        <w:tc>
          <w:tcPr>
            <w:tcW w:w="425" w:type="dxa"/>
            <w:shd w:val="clear" w:color="auto" w:fill="auto"/>
          </w:tcPr>
          <w:p w:rsidR="000E6043" w:rsidRPr="008D3DE1" w:rsidRDefault="000E6043" w:rsidP="008D3DE1">
            <w:pPr>
              <w:jc w:val="center"/>
              <w:rPr>
                <w:sz w:val="20"/>
                <w:szCs w:val="20"/>
              </w:rPr>
            </w:pPr>
          </w:p>
        </w:tc>
        <w:tc>
          <w:tcPr>
            <w:tcW w:w="5812" w:type="dxa"/>
            <w:tcBorders>
              <w:top w:val="single" w:sz="4" w:space="0" w:color="auto"/>
            </w:tcBorders>
            <w:shd w:val="clear" w:color="auto" w:fill="auto"/>
          </w:tcPr>
          <w:p w:rsidR="000E6043" w:rsidRPr="008D3DE1" w:rsidRDefault="000E6043" w:rsidP="008D3DE1">
            <w:pPr>
              <w:jc w:val="center"/>
              <w:rPr>
                <w:sz w:val="20"/>
                <w:szCs w:val="20"/>
              </w:rPr>
            </w:pPr>
            <w:r w:rsidRPr="008D3DE1">
              <w:rPr>
                <w:sz w:val="20"/>
                <w:szCs w:val="20"/>
              </w:rPr>
              <w:t xml:space="preserve">(фамилия, имя и (при наличии) отчество подписавшего лица, </w:t>
            </w:r>
            <w:r w:rsidR="00227BC3" w:rsidRPr="008D3DE1">
              <w:rPr>
                <w:sz w:val="20"/>
                <w:szCs w:val="20"/>
              </w:rPr>
              <w:t>либо указание на то, что подписавшее лицо является представителем по доверенности)</w:t>
            </w:r>
          </w:p>
        </w:tc>
      </w:tr>
    </w:tbl>
    <w:p w:rsidR="000E6043" w:rsidRPr="006D5C2D" w:rsidRDefault="000E6043" w:rsidP="000E6043">
      <w:pPr>
        <w:rPr>
          <w:sz w:val="26"/>
          <w:szCs w:val="26"/>
        </w:rPr>
      </w:pPr>
    </w:p>
    <w:sectPr w:rsidR="000E6043" w:rsidRPr="006D5C2D" w:rsidSect="00BE08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BE2" w:rsidRDefault="00FB1BE2" w:rsidP="00A54A18">
      <w:r>
        <w:separator/>
      </w:r>
    </w:p>
  </w:endnote>
  <w:endnote w:type="continuationSeparator" w:id="1">
    <w:p w:rsidR="00FB1BE2" w:rsidRDefault="00FB1BE2" w:rsidP="00A54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BE2" w:rsidRDefault="00FB1BE2" w:rsidP="00A54A18">
      <w:r>
        <w:separator/>
      </w:r>
    </w:p>
  </w:footnote>
  <w:footnote w:type="continuationSeparator" w:id="1">
    <w:p w:rsidR="00FB1BE2" w:rsidRDefault="00FB1BE2" w:rsidP="00A54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660"/>
    <w:multiLevelType w:val="hybridMultilevel"/>
    <w:tmpl w:val="9DAC4DE6"/>
    <w:lvl w:ilvl="0" w:tplc="E3889D1E">
      <w:start w:val="27"/>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A7EFF"/>
    <w:multiLevelType w:val="hybridMultilevel"/>
    <w:tmpl w:val="429851CC"/>
    <w:lvl w:ilvl="0" w:tplc="62DE34DC">
      <w:start w:val="1"/>
      <w:numFmt w:val="decimal"/>
      <w:lvlText w:val="%1."/>
      <w:lvlJc w:val="left"/>
      <w:pPr>
        <w:ind w:left="1789" w:hanging="10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9470C4"/>
    <w:multiLevelType w:val="hybridMultilevel"/>
    <w:tmpl w:val="D9C01608"/>
    <w:lvl w:ilvl="0" w:tplc="7C14A158">
      <w:start w:val="4"/>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09145E"/>
    <w:multiLevelType w:val="hybridMultilevel"/>
    <w:tmpl w:val="0888AE24"/>
    <w:lvl w:ilvl="0" w:tplc="BBC04C82">
      <w:start w:val="14"/>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036A13"/>
    <w:multiLevelType w:val="hybridMultilevel"/>
    <w:tmpl w:val="739ED854"/>
    <w:lvl w:ilvl="0" w:tplc="401280C6">
      <w:start w:val="4"/>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883537"/>
    <w:multiLevelType w:val="hybridMultilevel"/>
    <w:tmpl w:val="7CC89048"/>
    <w:lvl w:ilvl="0" w:tplc="FF60C2C6">
      <w:start w:val="5"/>
      <w:numFmt w:val="decimal"/>
      <w:lvlText w:val="%1."/>
      <w:lvlJc w:val="left"/>
      <w:pPr>
        <w:ind w:left="1789" w:hanging="10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DD3073"/>
    <w:multiLevelType w:val="hybridMultilevel"/>
    <w:tmpl w:val="C50609A8"/>
    <w:lvl w:ilvl="0" w:tplc="4A82D9E6">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6"/>
  </w:num>
  <w:num w:numId="2">
    <w:abstractNumId w:val="7"/>
  </w:num>
  <w:num w:numId="3">
    <w:abstractNumId w:val="1"/>
  </w:num>
  <w:num w:numId="4">
    <w:abstractNumId w:val="4"/>
  </w:num>
  <w:num w:numId="5">
    <w:abstractNumId w:val="2"/>
  </w:num>
  <w:num w:numId="6">
    <w:abstractNumId w:val="5"/>
  </w:num>
  <w:num w:numId="7">
    <w:abstractNumId w:val="3"/>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5C7D"/>
    <w:rsid w:val="00007FED"/>
    <w:rsid w:val="00015ADF"/>
    <w:rsid w:val="00017885"/>
    <w:rsid w:val="0003419D"/>
    <w:rsid w:val="00045223"/>
    <w:rsid w:val="00057145"/>
    <w:rsid w:val="00060EF0"/>
    <w:rsid w:val="00061FD5"/>
    <w:rsid w:val="00065C24"/>
    <w:rsid w:val="00067A47"/>
    <w:rsid w:val="00072B2D"/>
    <w:rsid w:val="00082167"/>
    <w:rsid w:val="00091D0A"/>
    <w:rsid w:val="00093A25"/>
    <w:rsid w:val="00095CC1"/>
    <w:rsid w:val="000A6DEB"/>
    <w:rsid w:val="000C1920"/>
    <w:rsid w:val="000D0F2D"/>
    <w:rsid w:val="000E6043"/>
    <w:rsid w:val="000E783D"/>
    <w:rsid w:val="00104101"/>
    <w:rsid w:val="00111C4F"/>
    <w:rsid w:val="00116CD2"/>
    <w:rsid w:val="00120E31"/>
    <w:rsid w:val="00121078"/>
    <w:rsid w:val="00125F71"/>
    <w:rsid w:val="00135756"/>
    <w:rsid w:val="00144CE4"/>
    <w:rsid w:val="001517F1"/>
    <w:rsid w:val="0015535F"/>
    <w:rsid w:val="00166724"/>
    <w:rsid w:val="00174029"/>
    <w:rsid w:val="00177407"/>
    <w:rsid w:val="001834D4"/>
    <w:rsid w:val="00183618"/>
    <w:rsid w:val="00196625"/>
    <w:rsid w:val="001A1271"/>
    <w:rsid w:val="001A7D05"/>
    <w:rsid w:val="001B026A"/>
    <w:rsid w:val="001B0A85"/>
    <w:rsid w:val="001C09AC"/>
    <w:rsid w:val="001D0928"/>
    <w:rsid w:val="001D47B6"/>
    <w:rsid w:val="001D6433"/>
    <w:rsid w:val="001D7F92"/>
    <w:rsid w:val="001E01E4"/>
    <w:rsid w:val="001E7111"/>
    <w:rsid w:val="001E7E1D"/>
    <w:rsid w:val="001F080E"/>
    <w:rsid w:val="001F46C0"/>
    <w:rsid w:val="001F6276"/>
    <w:rsid w:val="00202EF4"/>
    <w:rsid w:val="00204B1D"/>
    <w:rsid w:val="002057A1"/>
    <w:rsid w:val="00221666"/>
    <w:rsid w:val="00221898"/>
    <w:rsid w:val="002257BB"/>
    <w:rsid w:val="00227BC3"/>
    <w:rsid w:val="002311FC"/>
    <w:rsid w:val="00231E77"/>
    <w:rsid w:val="00233026"/>
    <w:rsid w:val="00234AC5"/>
    <w:rsid w:val="00234C97"/>
    <w:rsid w:val="00240AA4"/>
    <w:rsid w:val="00257E69"/>
    <w:rsid w:val="00265595"/>
    <w:rsid w:val="00266113"/>
    <w:rsid w:val="00295FB2"/>
    <w:rsid w:val="002A17C0"/>
    <w:rsid w:val="002A4D6D"/>
    <w:rsid w:val="002B26E7"/>
    <w:rsid w:val="002C0664"/>
    <w:rsid w:val="002C7CBD"/>
    <w:rsid w:val="002E19FB"/>
    <w:rsid w:val="002E313E"/>
    <w:rsid w:val="002E430F"/>
    <w:rsid w:val="002E46C8"/>
    <w:rsid w:val="002F6C81"/>
    <w:rsid w:val="00320A9E"/>
    <w:rsid w:val="00321333"/>
    <w:rsid w:val="00323CC5"/>
    <w:rsid w:val="00330E3B"/>
    <w:rsid w:val="00343F38"/>
    <w:rsid w:val="00376A5D"/>
    <w:rsid w:val="003845BB"/>
    <w:rsid w:val="003A6071"/>
    <w:rsid w:val="003A771C"/>
    <w:rsid w:val="003B3AE2"/>
    <w:rsid w:val="003B4A29"/>
    <w:rsid w:val="003B7892"/>
    <w:rsid w:val="003E50A9"/>
    <w:rsid w:val="003E5A66"/>
    <w:rsid w:val="003E5E44"/>
    <w:rsid w:val="003F2184"/>
    <w:rsid w:val="00407410"/>
    <w:rsid w:val="00415BCE"/>
    <w:rsid w:val="00420D19"/>
    <w:rsid w:val="004259C5"/>
    <w:rsid w:val="00426CE4"/>
    <w:rsid w:val="00431F47"/>
    <w:rsid w:val="00441DAD"/>
    <w:rsid w:val="0044233F"/>
    <w:rsid w:val="0045110F"/>
    <w:rsid w:val="00451995"/>
    <w:rsid w:val="00454FE9"/>
    <w:rsid w:val="00456ECB"/>
    <w:rsid w:val="00460198"/>
    <w:rsid w:val="004671EA"/>
    <w:rsid w:val="004734D1"/>
    <w:rsid w:val="004836DA"/>
    <w:rsid w:val="0048772A"/>
    <w:rsid w:val="004900F5"/>
    <w:rsid w:val="00490FC6"/>
    <w:rsid w:val="00494EA0"/>
    <w:rsid w:val="004A05EF"/>
    <w:rsid w:val="004A5092"/>
    <w:rsid w:val="004B028F"/>
    <w:rsid w:val="004B03D5"/>
    <w:rsid w:val="004B37AA"/>
    <w:rsid w:val="004B7868"/>
    <w:rsid w:val="004C0BE2"/>
    <w:rsid w:val="004C1AB4"/>
    <w:rsid w:val="004C5A99"/>
    <w:rsid w:val="004E0F56"/>
    <w:rsid w:val="004E4770"/>
    <w:rsid w:val="004F1C4F"/>
    <w:rsid w:val="00501497"/>
    <w:rsid w:val="0050216F"/>
    <w:rsid w:val="00506AC5"/>
    <w:rsid w:val="00516562"/>
    <w:rsid w:val="005219A6"/>
    <w:rsid w:val="00522D10"/>
    <w:rsid w:val="0052593B"/>
    <w:rsid w:val="00546583"/>
    <w:rsid w:val="00560F59"/>
    <w:rsid w:val="00572B87"/>
    <w:rsid w:val="00574324"/>
    <w:rsid w:val="005775CD"/>
    <w:rsid w:val="00577EC0"/>
    <w:rsid w:val="0058388A"/>
    <w:rsid w:val="00593468"/>
    <w:rsid w:val="00596CBD"/>
    <w:rsid w:val="005A4C47"/>
    <w:rsid w:val="005A4F6A"/>
    <w:rsid w:val="005C7C7E"/>
    <w:rsid w:val="005D5111"/>
    <w:rsid w:val="005D63C6"/>
    <w:rsid w:val="005E24A8"/>
    <w:rsid w:val="005E5F29"/>
    <w:rsid w:val="005F1F9B"/>
    <w:rsid w:val="005F6A34"/>
    <w:rsid w:val="005F787E"/>
    <w:rsid w:val="00605E45"/>
    <w:rsid w:val="00610D0C"/>
    <w:rsid w:val="00615280"/>
    <w:rsid w:val="00632C34"/>
    <w:rsid w:val="00634339"/>
    <w:rsid w:val="006366E6"/>
    <w:rsid w:val="00637E68"/>
    <w:rsid w:val="00651C72"/>
    <w:rsid w:val="0065658E"/>
    <w:rsid w:val="00671937"/>
    <w:rsid w:val="006865C8"/>
    <w:rsid w:val="00692A82"/>
    <w:rsid w:val="006A7AB7"/>
    <w:rsid w:val="006B38C8"/>
    <w:rsid w:val="006C0FB0"/>
    <w:rsid w:val="006D5C2D"/>
    <w:rsid w:val="006E2160"/>
    <w:rsid w:val="00701C83"/>
    <w:rsid w:val="00702858"/>
    <w:rsid w:val="007033EA"/>
    <w:rsid w:val="00720AF5"/>
    <w:rsid w:val="00720CD3"/>
    <w:rsid w:val="00721A91"/>
    <w:rsid w:val="007332FE"/>
    <w:rsid w:val="00734500"/>
    <w:rsid w:val="0074207B"/>
    <w:rsid w:val="00745F2F"/>
    <w:rsid w:val="00770553"/>
    <w:rsid w:val="007811EF"/>
    <w:rsid w:val="007822DB"/>
    <w:rsid w:val="007949B3"/>
    <w:rsid w:val="00795578"/>
    <w:rsid w:val="007A6271"/>
    <w:rsid w:val="007B0BB3"/>
    <w:rsid w:val="007B405A"/>
    <w:rsid w:val="007B6F82"/>
    <w:rsid w:val="007C0CE2"/>
    <w:rsid w:val="007C35DA"/>
    <w:rsid w:val="007D0EA3"/>
    <w:rsid w:val="007D170D"/>
    <w:rsid w:val="007E3556"/>
    <w:rsid w:val="007E3BC0"/>
    <w:rsid w:val="007F2060"/>
    <w:rsid w:val="007F2B72"/>
    <w:rsid w:val="007F6D89"/>
    <w:rsid w:val="0080429D"/>
    <w:rsid w:val="00810144"/>
    <w:rsid w:val="008110EB"/>
    <w:rsid w:val="008112EE"/>
    <w:rsid w:val="00812EC6"/>
    <w:rsid w:val="008303A3"/>
    <w:rsid w:val="00831949"/>
    <w:rsid w:val="00835453"/>
    <w:rsid w:val="00835E5F"/>
    <w:rsid w:val="00836E75"/>
    <w:rsid w:val="00847232"/>
    <w:rsid w:val="00870505"/>
    <w:rsid w:val="00892557"/>
    <w:rsid w:val="008942D7"/>
    <w:rsid w:val="008A2A2A"/>
    <w:rsid w:val="008A5A51"/>
    <w:rsid w:val="008B0A91"/>
    <w:rsid w:val="008B36B7"/>
    <w:rsid w:val="008B54D3"/>
    <w:rsid w:val="008B7FBD"/>
    <w:rsid w:val="008C2EE1"/>
    <w:rsid w:val="008C644A"/>
    <w:rsid w:val="008D0556"/>
    <w:rsid w:val="008D3DE1"/>
    <w:rsid w:val="008E0C1A"/>
    <w:rsid w:val="008F3A06"/>
    <w:rsid w:val="0091259D"/>
    <w:rsid w:val="00914B38"/>
    <w:rsid w:val="00942C7C"/>
    <w:rsid w:val="00952D10"/>
    <w:rsid w:val="009663D7"/>
    <w:rsid w:val="00975C7D"/>
    <w:rsid w:val="00994022"/>
    <w:rsid w:val="009A7823"/>
    <w:rsid w:val="009B47EC"/>
    <w:rsid w:val="009B6AD8"/>
    <w:rsid w:val="009C1014"/>
    <w:rsid w:val="009C6656"/>
    <w:rsid w:val="009C7CA5"/>
    <w:rsid w:val="009D1EE5"/>
    <w:rsid w:val="009D5E45"/>
    <w:rsid w:val="009E391B"/>
    <w:rsid w:val="009E4D8F"/>
    <w:rsid w:val="009E7B02"/>
    <w:rsid w:val="009F5AEA"/>
    <w:rsid w:val="00A16B3D"/>
    <w:rsid w:val="00A32B56"/>
    <w:rsid w:val="00A40F40"/>
    <w:rsid w:val="00A54A18"/>
    <w:rsid w:val="00A65A18"/>
    <w:rsid w:val="00A67FE5"/>
    <w:rsid w:val="00A71154"/>
    <w:rsid w:val="00A72D00"/>
    <w:rsid w:val="00A90329"/>
    <w:rsid w:val="00A9264C"/>
    <w:rsid w:val="00AC278B"/>
    <w:rsid w:val="00AC29F2"/>
    <w:rsid w:val="00AC41A8"/>
    <w:rsid w:val="00AD0719"/>
    <w:rsid w:val="00AD2741"/>
    <w:rsid w:val="00AD4858"/>
    <w:rsid w:val="00AE1BC4"/>
    <w:rsid w:val="00AE42BB"/>
    <w:rsid w:val="00AE46A3"/>
    <w:rsid w:val="00AF2494"/>
    <w:rsid w:val="00AF5B90"/>
    <w:rsid w:val="00B025CF"/>
    <w:rsid w:val="00B119C3"/>
    <w:rsid w:val="00B14539"/>
    <w:rsid w:val="00B23AEB"/>
    <w:rsid w:val="00B352CF"/>
    <w:rsid w:val="00B472A0"/>
    <w:rsid w:val="00B51679"/>
    <w:rsid w:val="00B55C44"/>
    <w:rsid w:val="00B70168"/>
    <w:rsid w:val="00B74C42"/>
    <w:rsid w:val="00B758C5"/>
    <w:rsid w:val="00B75AB4"/>
    <w:rsid w:val="00B76067"/>
    <w:rsid w:val="00B90C6F"/>
    <w:rsid w:val="00B937E1"/>
    <w:rsid w:val="00BA0732"/>
    <w:rsid w:val="00BB4822"/>
    <w:rsid w:val="00BC7D1C"/>
    <w:rsid w:val="00BD20C0"/>
    <w:rsid w:val="00BE081B"/>
    <w:rsid w:val="00BE0A17"/>
    <w:rsid w:val="00BE426D"/>
    <w:rsid w:val="00BE42F9"/>
    <w:rsid w:val="00BE6B21"/>
    <w:rsid w:val="00C01D1A"/>
    <w:rsid w:val="00C106A8"/>
    <w:rsid w:val="00C10F68"/>
    <w:rsid w:val="00C22B9F"/>
    <w:rsid w:val="00C3102C"/>
    <w:rsid w:val="00C33D17"/>
    <w:rsid w:val="00C46A05"/>
    <w:rsid w:val="00C54BC0"/>
    <w:rsid w:val="00C84238"/>
    <w:rsid w:val="00C94210"/>
    <w:rsid w:val="00CA0CF7"/>
    <w:rsid w:val="00CA12A1"/>
    <w:rsid w:val="00CA7CEA"/>
    <w:rsid w:val="00CB44E9"/>
    <w:rsid w:val="00CC49F3"/>
    <w:rsid w:val="00CC59E1"/>
    <w:rsid w:val="00CC7ECE"/>
    <w:rsid w:val="00CD4E69"/>
    <w:rsid w:val="00CD5A03"/>
    <w:rsid w:val="00CE32ED"/>
    <w:rsid w:val="00CE611B"/>
    <w:rsid w:val="00D0199C"/>
    <w:rsid w:val="00D07F4B"/>
    <w:rsid w:val="00D11E28"/>
    <w:rsid w:val="00D13A6D"/>
    <w:rsid w:val="00D20C5E"/>
    <w:rsid w:val="00D3521B"/>
    <w:rsid w:val="00D46801"/>
    <w:rsid w:val="00D477E8"/>
    <w:rsid w:val="00D51A39"/>
    <w:rsid w:val="00D72E90"/>
    <w:rsid w:val="00D75FB2"/>
    <w:rsid w:val="00D76663"/>
    <w:rsid w:val="00D85568"/>
    <w:rsid w:val="00D93BAD"/>
    <w:rsid w:val="00DA3DB0"/>
    <w:rsid w:val="00DD7274"/>
    <w:rsid w:val="00DF1E40"/>
    <w:rsid w:val="00E03784"/>
    <w:rsid w:val="00E03E44"/>
    <w:rsid w:val="00E20D86"/>
    <w:rsid w:val="00E21A91"/>
    <w:rsid w:val="00E27C12"/>
    <w:rsid w:val="00E41014"/>
    <w:rsid w:val="00E63138"/>
    <w:rsid w:val="00E644E6"/>
    <w:rsid w:val="00E66032"/>
    <w:rsid w:val="00E66EEC"/>
    <w:rsid w:val="00E7192F"/>
    <w:rsid w:val="00E74299"/>
    <w:rsid w:val="00EB0FF7"/>
    <w:rsid w:val="00EB4EC7"/>
    <w:rsid w:val="00EB5EE4"/>
    <w:rsid w:val="00EB6F77"/>
    <w:rsid w:val="00EC2074"/>
    <w:rsid w:val="00ED28A7"/>
    <w:rsid w:val="00EE0B4A"/>
    <w:rsid w:val="00EE42D2"/>
    <w:rsid w:val="00EE5D7F"/>
    <w:rsid w:val="00EF7B9E"/>
    <w:rsid w:val="00F0044F"/>
    <w:rsid w:val="00F04097"/>
    <w:rsid w:val="00F0712A"/>
    <w:rsid w:val="00F071A2"/>
    <w:rsid w:val="00F20D3E"/>
    <w:rsid w:val="00F30256"/>
    <w:rsid w:val="00F4446A"/>
    <w:rsid w:val="00F56D98"/>
    <w:rsid w:val="00F64E88"/>
    <w:rsid w:val="00F668BE"/>
    <w:rsid w:val="00F679DD"/>
    <w:rsid w:val="00F725D4"/>
    <w:rsid w:val="00F83360"/>
    <w:rsid w:val="00FA7CCE"/>
    <w:rsid w:val="00FB01D3"/>
    <w:rsid w:val="00FB18AB"/>
    <w:rsid w:val="00FB1BE2"/>
    <w:rsid w:val="00FB2646"/>
    <w:rsid w:val="00FC1923"/>
    <w:rsid w:val="00FC2466"/>
    <w:rsid w:val="00FD4115"/>
    <w:rsid w:val="00FE02D2"/>
    <w:rsid w:val="00FF0AF4"/>
    <w:rsid w:val="00FF2D00"/>
    <w:rsid w:val="00FF3613"/>
    <w:rsid w:val="00FF6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050"/>
        <o:r id="V:Rule12" type="connector" idref="#_x0000_s1046"/>
        <o:r id="V:Rule13" type="connector" idref="#_x0000_s1048"/>
        <o:r id="V:Rule14" type="connector" idref="#Прямая со стрелкой 20"/>
        <o:r id="V:Rule15" type="connector" idref="#Прямая со стрелкой 29"/>
        <o:r id="V:Rule16" type="connector" idref="#Прямая со стрелкой 17"/>
        <o:r id="V:Rule17" type="connector" idref="#_x0000_s1041"/>
        <o:r id="V:Rule18" type="connector" idref="#_x0000_s1042"/>
        <o:r id="V:Rule19" type="connector" idref="#Прямая со стрелкой 31"/>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7D"/>
    <w:rPr>
      <w:rFonts w:ascii="Times New Roman" w:eastAsia="Times New Roman" w:hAnsi="Times New Roman"/>
      <w:sz w:val="24"/>
      <w:szCs w:val="24"/>
    </w:rPr>
  </w:style>
  <w:style w:type="paragraph" w:styleId="1">
    <w:name w:val="heading 1"/>
    <w:basedOn w:val="a"/>
    <w:next w:val="a"/>
    <w:link w:val="10"/>
    <w:uiPriority w:val="9"/>
    <w:qFormat/>
    <w:rsid w:val="00701C8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30E3B"/>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330E3B"/>
    <w:pPr>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4B786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EB0FF7"/>
    <w:rPr>
      <w:color w:val="0000FF"/>
      <w:u w:val="single"/>
    </w:rPr>
  </w:style>
  <w:style w:type="paragraph" w:customStyle="1" w:styleId="formattext">
    <w:name w:val="formattext"/>
    <w:basedOn w:val="a"/>
    <w:rsid w:val="00EB0FF7"/>
    <w:pPr>
      <w:spacing w:before="100" w:beforeAutospacing="1" w:after="100" w:afterAutospacing="1"/>
    </w:pPr>
  </w:style>
  <w:style w:type="paragraph" w:customStyle="1" w:styleId="headertext">
    <w:name w:val="headertext"/>
    <w:basedOn w:val="a"/>
    <w:rsid w:val="00EB0FF7"/>
    <w:pPr>
      <w:spacing w:before="100" w:beforeAutospacing="1" w:after="100" w:afterAutospacing="1"/>
    </w:pPr>
  </w:style>
  <w:style w:type="paragraph" w:customStyle="1" w:styleId="ConsPlusNormal">
    <w:name w:val="ConsPlusNormal"/>
    <w:rsid w:val="00EB0FF7"/>
    <w:pPr>
      <w:widowControl w:val="0"/>
      <w:suppressAutoHyphens/>
      <w:autoSpaceDE w:val="0"/>
      <w:ind w:firstLine="720"/>
    </w:pPr>
    <w:rPr>
      <w:rFonts w:ascii="Arial" w:eastAsia="Arial" w:hAnsi="Arial" w:cs="Arial"/>
      <w:lang w:eastAsia="ar-SA"/>
    </w:rPr>
  </w:style>
  <w:style w:type="character" w:customStyle="1" w:styleId="blk">
    <w:name w:val="blk"/>
    <w:basedOn w:val="a0"/>
    <w:rsid w:val="00501497"/>
  </w:style>
  <w:style w:type="character" w:customStyle="1" w:styleId="30">
    <w:name w:val="Заголовок 3 Знак"/>
    <w:link w:val="3"/>
    <w:uiPriority w:val="9"/>
    <w:rsid w:val="00330E3B"/>
    <w:rPr>
      <w:rFonts w:ascii="Times New Roman" w:eastAsia="Times New Roman" w:hAnsi="Times New Roman" w:cs="Times New Roman"/>
      <w:b/>
      <w:bCs/>
      <w:sz w:val="27"/>
      <w:szCs w:val="27"/>
      <w:lang w:eastAsia="ru-RU"/>
    </w:rPr>
  </w:style>
  <w:style w:type="character" w:customStyle="1" w:styleId="20">
    <w:name w:val="Заголовок 2 Знак"/>
    <w:link w:val="2"/>
    <w:uiPriority w:val="9"/>
    <w:rsid w:val="00330E3B"/>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A54A18"/>
  </w:style>
  <w:style w:type="paragraph" w:customStyle="1" w:styleId="ConsTitle">
    <w:name w:val="ConsTitle"/>
    <w:uiPriority w:val="99"/>
    <w:rsid w:val="00A54A18"/>
    <w:pPr>
      <w:widowControl w:val="0"/>
      <w:numPr>
        <w:ilvl w:val="2"/>
        <w:numId w:val="2"/>
      </w:numPr>
      <w:shd w:val="clear" w:color="auto" w:fill="CCFFFF"/>
      <w:autoSpaceDE w:val="0"/>
      <w:autoSpaceDN w:val="0"/>
      <w:adjustRightInd w:val="0"/>
      <w:jc w:val="both"/>
    </w:pPr>
    <w:rPr>
      <w:rFonts w:ascii="Times New Roman" w:eastAsia="Times New Roman" w:hAnsi="Times New Roman"/>
      <w:bCs/>
      <w:sz w:val="24"/>
      <w:szCs w:val="24"/>
    </w:rPr>
  </w:style>
  <w:style w:type="paragraph" w:styleId="a5">
    <w:name w:val="List Paragraph"/>
    <w:basedOn w:val="a"/>
    <w:qFormat/>
    <w:rsid w:val="00A54A18"/>
    <w:pPr>
      <w:spacing w:after="200" w:line="276" w:lineRule="auto"/>
      <w:ind w:left="720"/>
      <w:contextualSpacing/>
    </w:pPr>
    <w:rPr>
      <w:rFonts w:eastAsia="Calibri"/>
      <w:lang w:eastAsia="en-US"/>
    </w:rPr>
  </w:style>
  <w:style w:type="paragraph" w:customStyle="1" w:styleId="12">
    <w:name w:val="Абзац списка1"/>
    <w:basedOn w:val="a"/>
    <w:rsid w:val="00A54A18"/>
    <w:pPr>
      <w:spacing w:after="200" w:line="276" w:lineRule="auto"/>
      <w:ind w:left="720"/>
      <w:contextualSpacing/>
    </w:pPr>
    <w:rPr>
      <w:rFonts w:ascii="Calibri" w:hAnsi="Calibri"/>
      <w:sz w:val="22"/>
      <w:lang w:eastAsia="en-US"/>
    </w:rPr>
  </w:style>
  <w:style w:type="paragraph" w:customStyle="1" w:styleId="Default">
    <w:name w:val="Default"/>
    <w:rsid w:val="00A54A18"/>
    <w:pPr>
      <w:autoSpaceDE w:val="0"/>
      <w:autoSpaceDN w:val="0"/>
      <w:adjustRightInd w:val="0"/>
    </w:pPr>
    <w:rPr>
      <w:rFonts w:ascii="Arial" w:eastAsia="Times New Roman" w:hAnsi="Arial" w:cs="Arial"/>
      <w:color w:val="000000"/>
      <w:sz w:val="24"/>
      <w:szCs w:val="24"/>
    </w:rPr>
  </w:style>
  <w:style w:type="paragraph" w:styleId="a6">
    <w:name w:val="header"/>
    <w:basedOn w:val="a"/>
    <w:link w:val="a7"/>
    <w:rsid w:val="00A54A18"/>
    <w:pPr>
      <w:tabs>
        <w:tab w:val="center" w:pos="4677"/>
        <w:tab w:val="right" w:pos="9355"/>
      </w:tabs>
      <w:spacing w:after="200" w:line="276" w:lineRule="auto"/>
    </w:pPr>
    <w:rPr>
      <w:rFonts w:eastAsia="Calibri"/>
      <w:szCs w:val="20"/>
    </w:rPr>
  </w:style>
  <w:style w:type="character" w:customStyle="1" w:styleId="a7">
    <w:name w:val="Верхний колонтитул Знак"/>
    <w:link w:val="a6"/>
    <w:rsid w:val="00A54A18"/>
    <w:rPr>
      <w:rFonts w:ascii="Times New Roman" w:eastAsia="Calibri" w:hAnsi="Times New Roman" w:cs="Times New Roman"/>
      <w:sz w:val="24"/>
      <w:szCs w:val="20"/>
    </w:rPr>
  </w:style>
  <w:style w:type="character" w:styleId="a8">
    <w:name w:val="page number"/>
    <w:rsid w:val="00A54A18"/>
    <w:rPr>
      <w:rFonts w:cs="Times New Roman"/>
    </w:rPr>
  </w:style>
  <w:style w:type="paragraph" w:customStyle="1" w:styleId="21">
    <w:name w:val="Абзац списка2"/>
    <w:basedOn w:val="a"/>
    <w:rsid w:val="00A54A18"/>
    <w:pPr>
      <w:spacing w:after="200" w:line="276" w:lineRule="auto"/>
      <w:ind w:left="720"/>
      <w:contextualSpacing/>
    </w:pPr>
    <w:rPr>
      <w:rFonts w:ascii="Calibri" w:hAnsi="Calibri"/>
      <w:sz w:val="22"/>
      <w:lang w:eastAsia="en-US"/>
    </w:rPr>
  </w:style>
  <w:style w:type="paragraph" w:customStyle="1" w:styleId="Style3">
    <w:name w:val="Style3"/>
    <w:basedOn w:val="a"/>
    <w:uiPriority w:val="99"/>
    <w:rsid w:val="00A54A18"/>
    <w:pPr>
      <w:widowControl w:val="0"/>
      <w:autoSpaceDE w:val="0"/>
      <w:autoSpaceDN w:val="0"/>
      <w:adjustRightInd w:val="0"/>
      <w:spacing w:line="331" w:lineRule="exact"/>
      <w:ind w:firstLine="547"/>
      <w:jc w:val="both"/>
    </w:pPr>
  </w:style>
  <w:style w:type="character" w:customStyle="1" w:styleId="FontStyle14">
    <w:name w:val="Font Style14"/>
    <w:uiPriority w:val="99"/>
    <w:rsid w:val="00A54A18"/>
    <w:rPr>
      <w:rFonts w:ascii="Times New Roman" w:hAnsi="Times New Roman" w:cs="Times New Roman"/>
      <w:sz w:val="26"/>
      <w:szCs w:val="26"/>
    </w:rPr>
  </w:style>
  <w:style w:type="paragraph" w:styleId="a9">
    <w:name w:val="footer"/>
    <w:basedOn w:val="a"/>
    <w:link w:val="aa"/>
    <w:uiPriority w:val="99"/>
    <w:semiHidden/>
    <w:unhideWhenUsed/>
    <w:rsid w:val="00A54A18"/>
    <w:pPr>
      <w:tabs>
        <w:tab w:val="center" w:pos="4677"/>
        <w:tab w:val="right" w:pos="9355"/>
      </w:tabs>
      <w:spacing w:after="200" w:line="276" w:lineRule="auto"/>
    </w:pPr>
    <w:rPr>
      <w:rFonts w:eastAsia="Calibri"/>
    </w:rPr>
  </w:style>
  <w:style w:type="character" w:customStyle="1" w:styleId="aa">
    <w:name w:val="Нижний колонтитул Знак"/>
    <w:link w:val="a9"/>
    <w:uiPriority w:val="99"/>
    <w:semiHidden/>
    <w:rsid w:val="00A54A18"/>
    <w:rPr>
      <w:rFonts w:ascii="Times New Roman" w:eastAsia="Calibri" w:hAnsi="Times New Roman" w:cs="Times New Roman"/>
      <w:sz w:val="24"/>
      <w:szCs w:val="24"/>
    </w:rPr>
  </w:style>
  <w:style w:type="table" w:customStyle="1" w:styleId="13">
    <w:name w:val="Сетка таблицы1"/>
    <w:basedOn w:val="a1"/>
    <w:next w:val="a3"/>
    <w:uiPriority w:val="99"/>
    <w:rsid w:val="00A54A18"/>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rsid w:val="00A54A18"/>
    <w:rPr>
      <w:rFonts w:ascii="Calibri" w:eastAsia="MS Mincho" w:hAnsi="Calibri"/>
      <w:sz w:val="20"/>
      <w:szCs w:val="20"/>
    </w:rPr>
  </w:style>
  <w:style w:type="character" w:customStyle="1" w:styleId="ac">
    <w:name w:val="Текст сноски Знак"/>
    <w:link w:val="ab"/>
    <w:uiPriority w:val="99"/>
    <w:rsid w:val="00A54A18"/>
    <w:rPr>
      <w:rFonts w:ascii="Calibri" w:eastAsia="MS Mincho" w:hAnsi="Calibri" w:cs="Times New Roman"/>
      <w:sz w:val="20"/>
      <w:szCs w:val="20"/>
      <w:lang w:eastAsia="ru-RU"/>
    </w:rPr>
  </w:style>
  <w:style w:type="character" w:styleId="ad">
    <w:name w:val="footnote reference"/>
    <w:aliases w:val="5"/>
    <w:uiPriority w:val="99"/>
    <w:rsid w:val="00A54A18"/>
    <w:rPr>
      <w:rFonts w:cs="Times New Roman"/>
      <w:vertAlign w:val="superscript"/>
    </w:rPr>
  </w:style>
  <w:style w:type="paragraph" w:styleId="ae">
    <w:name w:val="Balloon Text"/>
    <w:basedOn w:val="a"/>
    <w:link w:val="af"/>
    <w:uiPriority w:val="99"/>
    <w:semiHidden/>
    <w:unhideWhenUsed/>
    <w:rsid w:val="00A54A18"/>
    <w:rPr>
      <w:rFonts w:ascii="Tahoma" w:eastAsia="Calibri" w:hAnsi="Tahoma"/>
      <w:sz w:val="16"/>
      <w:szCs w:val="16"/>
    </w:rPr>
  </w:style>
  <w:style w:type="character" w:customStyle="1" w:styleId="af">
    <w:name w:val="Текст выноски Знак"/>
    <w:link w:val="ae"/>
    <w:uiPriority w:val="99"/>
    <w:semiHidden/>
    <w:rsid w:val="00A54A18"/>
    <w:rPr>
      <w:rFonts w:ascii="Tahoma" w:eastAsia="Calibri" w:hAnsi="Tahoma" w:cs="Tahoma"/>
      <w:sz w:val="16"/>
      <w:szCs w:val="16"/>
    </w:rPr>
  </w:style>
  <w:style w:type="character" w:styleId="af0">
    <w:name w:val="FollowedHyperlink"/>
    <w:uiPriority w:val="99"/>
    <w:semiHidden/>
    <w:unhideWhenUsed/>
    <w:rsid w:val="00A54A18"/>
    <w:rPr>
      <w:color w:val="800080"/>
      <w:u w:val="single"/>
    </w:rPr>
  </w:style>
  <w:style w:type="paragraph" w:customStyle="1" w:styleId="ConsPlusNonformat">
    <w:name w:val="ConsPlusNonformat"/>
    <w:rsid w:val="00E27C12"/>
    <w:pPr>
      <w:autoSpaceDE w:val="0"/>
      <w:autoSpaceDN w:val="0"/>
      <w:adjustRightInd w:val="0"/>
    </w:pPr>
    <w:rPr>
      <w:rFonts w:ascii="Courier New" w:eastAsia="Times New Roman" w:hAnsi="Courier New" w:cs="Courier New"/>
    </w:rPr>
  </w:style>
  <w:style w:type="character" w:customStyle="1" w:styleId="ng-scope">
    <w:name w:val="ng-scope"/>
    <w:basedOn w:val="a0"/>
    <w:rsid w:val="009A7823"/>
  </w:style>
  <w:style w:type="character" w:styleId="af1">
    <w:name w:val="Strong"/>
    <w:uiPriority w:val="22"/>
    <w:qFormat/>
    <w:rsid w:val="00E41014"/>
    <w:rPr>
      <w:b/>
      <w:bCs/>
    </w:rPr>
  </w:style>
  <w:style w:type="paragraph" w:styleId="af2">
    <w:name w:val="No Spacing"/>
    <w:uiPriority w:val="99"/>
    <w:qFormat/>
    <w:rsid w:val="00FF6282"/>
    <w:rPr>
      <w:rFonts w:ascii="Times New Roman" w:eastAsia="Times New Roman" w:hAnsi="Times New Roman"/>
      <w:sz w:val="28"/>
      <w:szCs w:val="24"/>
    </w:rPr>
  </w:style>
  <w:style w:type="paragraph" w:customStyle="1" w:styleId="af3">
    <w:name w:val="Знак Знак Знак Знак Знак Знак Знак"/>
    <w:basedOn w:val="a"/>
    <w:rsid w:val="005D5111"/>
    <w:pPr>
      <w:spacing w:before="100" w:beforeAutospacing="1" w:after="100" w:afterAutospacing="1"/>
    </w:pPr>
    <w:rPr>
      <w:rFonts w:ascii="Tahoma" w:hAnsi="Tahoma"/>
      <w:sz w:val="20"/>
      <w:szCs w:val="20"/>
      <w:lang w:val="en-US" w:eastAsia="en-US"/>
    </w:rPr>
  </w:style>
  <w:style w:type="table" w:customStyle="1" w:styleId="22">
    <w:name w:val="Сетка таблицы2"/>
    <w:basedOn w:val="a1"/>
    <w:next w:val="a3"/>
    <w:rsid w:val="002E19FB"/>
    <w:pPr>
      <w:suppressAutoHyphens/>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rsid w:val="002E19FB"/>
    <w:pPr>
      <w:suppressAutoHyphens/>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uiPriority w:val="9"/>
    <w:semiHidden/>
    <w:rsid w:val="004B7868"/>
    <w:rPr>
      <w:rFonts w:ascii="Calibri" w:eastAsia="Times New Roman" w:hAnsi="Calibri" w:cs="Times New Roman"/>
      <w:b/>
      <w:bCs/>
      <w:i/>
      <w:iCs/>
      <w:sz w:val="26"/>
      <w:szCs w:val="26"/>
    </w:rPr>
  </w:style>
  <w:style w:type="character" w:customStyle="1" w:styleId="10">
    <w:name w:val="Заголовок 1 Знак"/>
    <w:link w:val="1"/>
    <w:uiPriority w:val="9"/>
    <w:rsid w:val="00701C83"/>
    <w:rPr>
      <w:rFonts w:ascii="Cambria" w:eastAsia="Times New Roman" w:hAnsi="Cambria" w:cs="Times New Roman"/>
      <w:b/>
      <w:bCs/>
      <w:kern w:val="32"/>
      <w:sz w:val="32"/>
      <w:szCs w:val="32"/>
    </w:rPr>
  </w:style>
  <w:style w:type="paragraph" w:customStyle="1" w:styleId="unformattext">
    <w:name w:val="unformattext"/>
    <w:basedOn w:val="a"/>
    <w:rsid w:val="00BE426D"/>
    <w:pPr>
      <w:spacing w:before="100" w:beforeAutospacing="1" w:after="100" w:afterAutospacing="1"/>
    </w:pPr>
  </w:style>
  <w:style w:type="paragraph" w:styleId="af4">
    <w:name w:val="Normal (Web)"/>
    <w:basedOn w:val="a"/>
    <w:uiPriority w:val="99"/>
    <w:unhideWhenUsed/>
    <w:rsid w:val="004F1C4F"/>
    <w:pPr>
      <w:spacing w:before="100" w:beforeAutospacing="1" w:after="100" w:afterAutospacing="1"/>
    </w:pPr>
  </w:style>
  <w:style w:type="paragraph" w:customStyle="1" w:styleId="af5">
    <w:name w:val="Знак"/>
    <w:basedOn w:val="a"/>
    <w:rsid w:val="00F071A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477E8"/>
    <w:pPr>
      <w:widowControl w:val="0"/>
      <w:autoSpaceDE w:val="0"/>
      <w:autoSpaceDN w:val="0"/>
    </w:pPr>
    <w:rPr>
      <w:rFonts w:eastAsia="Times New Roman" w:cs="Calibri"/>
      <w:b/>
      <w:sz w:val="22"/>
    </w:rPr>
  </w:style>
  <w:style w:type="character" w:customStyle="1" w:styleId="hyperlink">
    <w:name w:val="hyperlink"/>
    <w:basedOn w:val="a0"/>
    <w:rsid w:val="002C7CBD"/>
  </w:style>
</w:styles>
</file>

<file path=word/webSettings.xml><?xml version="1.0" encoding="utf-8"?>
<w:webSettings xmlns:r="http://schemas.openxmlformats.org/officeDocument/2006/relationships" xmlns:w="http://schemas.openxmlformats.org/wordprocessingml/2006/main">
  <w:divs>
    <w:div w:id="108207533">
      <w:bodyDiv w:val="1"/>
      <w:marLeft w:val="0"/>
      <w:marRight w:val="0"/>
      <w:marTop w:val="0"/>
      <w:marBottom w:val="0"/>
      <w:divBdr>
        <w:top w:val="none" w:sz="0" w:space="0" w:color="auto"/>
        <w:left w:val="none" w:sz="0" w:space="0" w:color="auto"/>
        <w:bottom w:val="none" w:sz="0" w:space="0" w:color="auto"/>
        <w:right w:val="none" w:sz="0" w:space="0" w:color="auto"/>
      </w:divBdr>
    </w:div>
    <w:div w:id="159470196">
      <w:bodyDiv w:val="1"/>
      <w:marLeft w:val="0"/>
      <w:marRight w:val="0"/>
      <w:marTop w:val="0"/>
      <w:marBottom w:val="0"/>
      <w:divBdr>
        <w:top w:val="none" w:sz="0" w:space="0" w:color="auto"/>
        <w:left w:val="none" w:sz="0" w:space="0" w:color="auto"/>
        <w:bottom w:val="none" w:sz="0" w:space="0" w:color="auto"/>
        <w:right w:val="none" w:sz="0" w:space="0" w:color="auto"/>
      </w:divBdr>
      <w:divsChild>
        <w:div w:id="118964294">
          <w:marLeft w:val="0"/>
          <w:marRight w:val="0"/>
          <w:marTop w:val="0"/>
          <w:marBottom w:val="0"/>
          <w:divBdr>
            <w:top w:val="none" w:sz="0" w:space="0" w:color="auto"/>
            <w:left w:val="none" w:sz="0" w:space="0" w:color="auto"/>
            <w:bottom w:val="none" w:sz="0" w:space="0" w:color="auto"/>
            <w:right w:val="none" w:sz="0" w:space="0" w:color="auto"/>
          </w:divBdr>
        </w:div>
        <w:div w:id="216360468">
          <w:marLeft w:val="0"/>
          <w:marRight w:val="0"/>
          <w:marTop w:val="0"/>
          <w:marBottom w:val="0"/>
          <w:divBdr>
            <w:top w:val="none" w:sz="0" w:space="0" w:color="auto"/>
            <w:left w:val="none" w:sz="0" w:space="0" w:color="auto"/>
            <w:bottom w:val="none" w:sz="0" w:space="0" w:color="auto"/>
            <w:right w:val="none" w:sz="0" w:space="0" w:color="auto"/>
          </w:divBdr>
        </w:div>
        <w:div w:id="330257604">
          <w:marLeft w:val="0"/>
          <w:marRight w:val="0"/>
          <w:marTop w:val="0"/>
          <w:marBottom w:val="0"/>
          <w:divBdr>
            <w:top w:val="none" w:sz="0" w:space="0" w:color="auto"/>
            <w:left w:val="none" w:sz="0" w:space="0" w:color="auto"/>
            <w:bottom w:val="none" w:sz="0" w:space="0" w:color="auto"/>
            <w:right w:val="none" w:sz="0" w:space="0" w:color="auto"/>
          </w:divBdr>
        </w:div>
        <w:div w:id="364139205">
          <w:marLeft w:val="0"/>
          <w:marRight w:val="0"/>
          <w:marTop w:val="0"/>
          <w:marBottom w:val="0"/>
          <w:divBdr>
            <w:top w:val="none" w:sz="0" w:space="0" w:color="auto"/>
            <w:left w:val="none" w:sz="0" w:space="0" w:color="auto"/>
            <w:bottom w:val="none" w:sz="0" w:space="0" w:color="auto"/>
            <w:right w:val="none" w:sz="0" w:space="0" w:color="auto"/>
          </w:divBdr>
        </w:div>
        <w:div w:id="596212188">
          <w:marLeft w:val="0"/>
          <w:marRight w:val="0"/>
          <w:marTop w:val="0"/>
          <w:marBottom w:val="0"/>
          <w:divBdr>
            <w:top w:val="none" w:sz="0" w:space="0" w:color="auto"/>
            <w:left w:val="none" w:sz="0" w:space="0" w:color="auto"/>
            <w:bottom w:val="none" w:sz="0" w:space="0" w:color="auto"/>
            <w:right w:val="none" w:sz="0" w:space="0" w:color="auto"/>
          </w:divBdr>
        </w:div>
        <w:div w:id="650790407">
          <w:marLeft w:val="0"/>
          <w:marRight w:val="0"/>
          <w:marTop w:val="0"/>
          <w:marBottom w:val="0"/>
          <w:divBdr>
            <w:top w:val="none" w:sz="0" w:space="0" w:color="auto"/>
            <w:left w:val="none" w:sz="0" w:space="0" w:color="auto"/>
            <w:bottom w:val="none" w:sz="0" w:space="0" w:color="auto"/>
            <w:right w:val="none" w:sz="0" w:space="0" w:color="auto"/>
          </w:divBdr>
        </w:div>
        <w:div w:id="766654158">
          <w:marLeft w:val="0"/>
          <w:marRight w:val="0"/>
          <w:marTop w:val="0"/>
          <w:marBottom w:val="0"/>
          <w:divBdr>
            <w:top w:val="none" w:sz="0" w:space="0" w:color="auto"/>
            <w:left w:val="none" w:sz="0" w:space="0" w:color="auto"/>
            <w:bottom w:val="none" w:sz="0" w:space="0" w:color="auto"/>
            <w:right w:val="none" w:sz="0" w:space="0" w:color="auto"/>
          </w:divBdr>
        </w:div>
        <w:div w:id="767772759">
          <w:marLeft w:val="0"/>
          <w:marRight w:val="0"/>
          <w:marTop w:val="0"/>
          <w:marBottom w:val="0"/>
          <w:divBdr>
            <w:top w:val="none" w:sz="0" w:space="0" w:color="auto"/>
            <w:left w:val="none" w:sz="0" w:space="0" w:color="auto"/>
            <w:bottom w:val="none" w:sz="0" w:space="0" w:color="auto"/>
            <w:right w:val="none" w:sz="0" w:space="0" w:color="auto"/>
          </w:divBdr>
        </w:div>
        <w:div w:id="1200624125">
          <w:marLeft w:val="0"/>
          <w:marRight w:val="0"/>
          <w:marTop w:val="0"/>
          <w:marBottom w:val="0"/>
          <w:divBdr>
            <w:top w:val="none" w:sz="0" w:space="0" w:color="auto"/>
            <w:left w:val="none" w:sz="0" w:space="0" w:color="auto"/>
            <w:bottom w:val="none" w:sz="0" w:space="0" w:color="auto"/>
            <w:right w:val="none" w:sz="0" w:space="0" w:color="auto"/>
          </w:divBdr>
        </w:div>
        <w:div w:id="1448961175">
          <w:marLeft w:val="0"/>
          <w:marRight w:val="0"/>
          <w:marTop w:val="0"/>
          <w:marBottom w:val="0"/>
          <w:divBdr>
            <w:top w:val="none" w:sz="0" w:space="0" w:color="auto"/>
            <w:left w:val="none" w:sz="0" w:space="0" w:color="auto"/>
            <w:bottom w:val="none" w:sz="0" w:space="0" w:color="auto"/>
            <w:right w:val="none" w:sz="0" w:space="0" w:color="auto"/>
          </w:divBdr>
        </w:div>
        <w:div w:id="1514999079">
          <w:marLeft w:val="0"/>
          <w:marRight w:val="0"/>
          <w:marTop w:val="0"/>
          <w:marBottom w:val="0"/>
          <w:divBdr>
            <w:top w:val="none" w:sz="0" w:space="0" w:color="auto"/>
            <w:left w:val="none" w:sz="0" w:space="0" w:color="auto"/>
            <w:bottom w:val="none" w:sz="0" w:space="0" w:color="auto"/>
            <w:right w:val="none" w:sz="0" w:space="0" w:color="auto"/>
          </w:divBdr>
        </w:div>
        <w:div w:id="1530682774">
          <w:marLeft w:val="0"/>
          <w:marRight w:val="0"/>
          <w:marTop w:val="0"/>
          <w:marBottom w:val="0"/>
          <w:divBdr>
            <w:top w:val="none" w:sz="0" w:space="0" w:color="auto"/>
            <w:left w:val="none" w:sz="0" w:space="0" w:color="auto"/>
            <w:bottom w:val="none" w:sz="0" w:space="0" w:color="auto"/>
            <w:right w:val="none" w:sz="0" w:space="0" w:color="auto"/>
          </w:divBdr>
        </w:div>
        <w:div w:id="1585532697">
          <w:marLeft w:val="0"/>
          <w:marRight w:val="0"/>
          <w:marTop w:val="0"/>
          <w:marBottom w:val="0"/>
          <w:divBdr>
            <w:top w:val="none" w:sz="0" w:space="0" w:color="auto"/>
            <w:left w:val="none" w:sz="0" w:space="0" w:color="auto"/>
            <w:bottom w:val="none" w:sz="0" w:space="0" w:color="auto"/>
            <w:right w:val="none" w:sz="0" w:space="0" w:color="auto"/>
          </w:divBdr>
        </w:div>
        <w:div w:id="1987127715">
          <w:marLeft w:val="0"/>
          <w:marRight w:val="0"/>
          <w:marTop w:val="0"/>
          <w:marBottom w:val="0"/>
          <w:divBdr>
            <w:top w:val="none" w:sz="0" w:space="0" w:color="auto"/>
            <w:left w:val="none" w:sz="0" w:space="0" w:color="auto"/>
            <w:bottom w:val="none" w:sz="0" w:space="0" w:color="auto"/>
            <w:right w:val="none" w:sz="0" w:space="0" w:color="auto"/>
          </w:divBdr>
        </w:div>
        <w:div w:id="2036038917">
          <w:marLeft w:val="0"/>
          <w:marRight w:val="0"/>
          <w:marTop w:val="0"/>
          <w:marBottom w:val="0"/>
          <w:divBdr>
            <w:top w:val="none" w:sz="0" w:space="0" w:color="auto"/>
            <w:left w:val="none" w:sz="0" w:space="0" w:color="auto"/>
            <w:bottom w:val="none" w:sz="0" w:space="0" w:color="auto"/>
            <w:right w:val="none" w:sz="0" w:space="0" w:color="auto"/>
          </w:divBdr>
        </w:div>
      </w:divsChild>
    </w:div>
    <w:div w:id="183789187">
      <w:bodyDiv w:val="1"/>
      <w:marLeft w:val="0"/>
      <w:marRight w:val="0"/>
      <w:marTop w:val="0"/>
      <w:marBottom w:val="0"/>
      <w:divBdr>
        <w:top w:val="none" w:sz="0" w:space="0" w:color="auto"/>
        <w:left w:val="none" w:sz="0" w:space="0" w:color="auto"/>
        <w:bottom w:val="none" w:sz="0" w:space="0" w:color="auto"/>
        <w:right w:val="none" w:sz="0" w:space="0" w:color="auto"/>
      </w:divBdr>
      <w:divsChild>
        <w:div w:id="320930629">
          <w:marLeft w:val="0"/>
          <w:marRight w:val="0"/>
          <w:marTop w:val="192"/>
          <w:marBottom w:val="0"/>
          <w:divBdr>
            <w:top w:val="none" w:sz="0" w:space="0" w:color="auto"/>
            <w:left w:val="none" w:sz="0" w:space="0" w:color="auto"/>
            <w:bottom w:val="none" w:sz="0" w:space="0" w:color="auto"/>
            <w:right w:val="none" w:sz="0" w:space="0" w:color="auto"/>
          </w:divBdr>
        </w:div>
        <w:div w:id="344552280">
          <w:marLeft w:val="0"/>
          <w:marRight w:val="0"/>
          <w:marTop w:val="192"/>
          <w:marBottom w:val="0"/>
          <w:divBdr>
            <w:top w:val="none" w:sz="0" w:space="0" w:color="auto"/>
            <w:left w:val="none" w:sz="0" w:space="0" w:color="auto"/>
            <w:bottom w:val="none" w:sz="0" w:space="0" w:color="auto"/>
            <w:right w:val="none" w:sz="0" w:space="0" w:color="auto"/>
          </w:divBdr>
        </w:div>
        <w:div w:id="1199859869">
          <w:marLeft w:val="0"/>
          <w:marRight w:val="0"/>
          <w:marTop w:val="192"/>
          <w:marBottom w:val="0"/>
          <w:divBdr>
            <w:top w:val="none" w:sz="0" w:space="0" w:color="auto"/>
            <w:left w:val="none" w:sz="0" w:space="0" w:color="auto"/>
            <w:bottom w:val="none" w:sz="0" w:space="0" w:color="auto"/>
            <w:right w:val="none" w:sz="0" w:space="0" w:color="auto"/>
          </w:divBdr>
        </w:div>
        <w:div w:id="1439375746">
          <w:marLeft w:val="0"/>
          <w:marRight w:val="0"/>
          <w:marTop w:val="192"/>
          <w:marBottom w:val="0"/>
          <w:divBdr>
            <w:top w:val="none" w:sz="0" w:space="0" w:color="auto"/>
            <w:left w:val="none" w:sz="0" w:space="0" w:color="auto"/>
            <w:bottom w:val="none" w:sz="0" w:space="0" w:color="auto"/>
            <w:right w:val="none" w:sz="0" w:space="0" w:color="auto"/>
          </w:divBdr>
        </w:div>
        <w:div w:id="1814712993">
          <w:marLeft w:val="0"/>
          <w:marRight w:val="0"/>
          <w:marTop w:val="192"/>
          <w:marBottom w:val="0"/>
          <w:divBdr>
            <w:top w:val="none" w:sz="0" w:space="0" w:color="auto"/>
            <w:left w:val="none" w:sz="0" w:space="0" w:color="auto"/>
            <w:bottom w:val="none" w:sz="0" w:space="0" w:color="auto"/>
            <w:right w:val="none" w:sz="0" w:space="0" w:color="auto"/>
          </w:divBdr>
        </w:div>
        <w:div w:id="1817449976">
          <w:marLeft w:val="0"/>
          <w:marRight w:val="0"/>
          <w:marTop w:val="192"/>
          <w:marBottom w:val="0"/>
          <w:divBdr>
            <w:top w:val="none" w:sz="0" w:space="0" w:color="auto"/>
            <w:left w:val="none" w:sz="0" w:space="0" w:color="auto"/>
            <w:bottom w:val="none" w:sz="0" w:space="0" w:color="auto"/>
            <w:right w:val="none" w:sz="0" w:space="0" w:color="auto"/>
          </w:divBdr>
        </w:div>
      </w:divsChild>
    </w:div>
    <w:div w:id="301733614">
      <w:bodyDiv w:val="1"/>
      <w:marLeft w:val="0"/>
      <w:marRight w:val="0"/>
      <w:marTop w:val="0"/>
      <w:marBottom w:val="0"/>
      <w:divBdr>
        <w:top w:val="none" w:sz="0" w:space="0" w:color="auto"/>
        <w:left w:val="none" w:sz="0" w:space="0" w:color="auto"/>
        <w:bottom w:val="none" w:sz="0" w:space="0" w:color="auto"/>
        <w:right w:val="none" w:sz="0" w:space="0" w:color="auto"/>
      </w:divBdr>
    </w:div>
    <w:div w:id="420301415">
      <w:bodyDiv w:val="1"/>
      <w:marLeft w:val="0"/>
      <w:marRight w:val="0"/>
      <w:marTop w:val="0"/>
      <w:marBottom w:val="0"/>
      <w:divBdr>
        <w:top w:val="none" w:sz="0" w:space="0" w:color="auto"/>
        <w:left w:val="none" w:sz="0" w:space="0" w:color="auto"/>
        <w:bottom w:val="none" w:sz="0" w:space="0" w:color="auto"/>
        <w:right w:val="none" w:sz="0" w:space="0" w:color="auto"/>
      </w:divBdr>
    </w:div>
    <w:div w:id="477307224">
      <w:bodyDiv w:val="1"/>
      <w:marLeft w:val="0"/>
      <w:marRight w:val="0"/>
      <w:marTop w:val="0"/>
      <w:marBottom w:val="0"/>
      <w:divBdr>
        <w:top w:val="none" w:sz="0" w:space="0" w:color="auto"/>
        <w:left w:val="none" w:sz="0" w:space="0" w:color="auto"/>
        <w:bottom w:val="none" w:sz="0" w:space="0" w:color="auto"/>
        <w:right w:val="none" w:sz="0" w:space="0" w:color="auto"/>
      </w:divBdr>
      <w:divsChild>
        <w:div w:id="109474226">
          <w:marLeft w:val="0"/>
          <w:marRight w:val="0"/>
          <w:marTop w:val="192"/>
          <w:marBottom w:val="0"/>
          <w:divBdr>
            <w:top w:val="none" w:sz="0" w:space="0" w:color="auto"/>
            <w:left w:val="none" w:sz="0" w:space="0" w:color="auto"/>
            <w:bottom w:val="none" w:sz="0" w:space="0" w:color="auto"/>
            <w:right w:val="none" w:sz="0" w:space="0" w:color="auto"/>
          </w:divBdr>
        </w:div>
        <w:div w:id="281695561">
          <w:marLeft w:val="0"/>
          <w:marRight w:val="0"/>
          <w:marTop w:val="192"/>
          <w:marBottom w:val="0"/>
          <w:divBdr>
            <w:top w:val="none" w:sz="0" w:space="0" w:color="auto"/>
            <w:left w:val="none" w:sz="0" w:space="0" w:color="auto"/>
            <w:bottom w:val="none" w:sz="0" w:space="0" w:color="auto"/>
            <w:right w:val="none" w:sz="0" w:space="0" w:color="auto"/>
          </w:divBdr>
        </w:div>
        <w:div w:id="413551109">
          <w:marLeft w:val="0"/>
          <w:marRight w:val="0"/>
          <w:marTop w:val="192"/>
          <w:marBottom w:val="0"/>
          <w:divBdr>
            <w:top w:val="none" w:sz="0" w:space="0" w:color="auto"/>
            <w:left w:val="none" w:sz="0" w:space="0" w:color="auto"/>
            <w:bottom w:val="none" w:sz="0" w:space="0" w:color="auto"/>
            <w:right w:val="none" w:sz="0" w:space="0" w:color="auto"/>
          </w:divBdr>
        </w:div>
        <w:div w:id="520778890">
          <w:marLeft w:val="0"/>
          <w:marRight w:val="0"/>
          <w:marTop w:val="192"/>
          <w:marBottom w:val="0"/>
          <w:divBdr>
            <w:top w:val="none" w:sz="0" w:space="0" w:color="auto"/>
            <w:left w:val="none" w:sz="0" w:space="0" w:color="auto"/>
            <w:bottom w:val="none" w:sz="0" w:space="0" w:color="auto"/>
            <w:right w:val="none" w:sz="0" w:space="0" w:color="auto"/>
          </w:divBdr>
        </w:div>
        <w:div w:id="558244470">
          <w:marLeft w:val="0"/>
          <w:marRight w:val="0"/>
          <w:marTop w:val="0"/>
          <w:marBottom w:val="0"/>
          <w:divBdr>
            <w:top w:val="none" w:sz="0" w:space="0" w:color="auto"/>
            <w:left w:val="none" w:sz="0" w:space="0" w:color="auto"/>
            <w:bottom w:val="none" w:sz="0" w:space="0" w:color="auto"/>
            <w:right w:val="none" w:sz="0" w:space="0" w:color="auto"/>
          </w:divBdr>
        </w:div>
        <w:div w:id="723064859">
          <w:marLeft w:val="0"/>
          <w:marRight w:val="0"/>
          <w:marTop w:val="192"/>
          <w:marBottom w:val="0"/>
          <w:divBdr>
            <w:top w:val="none" w:sz="0" w:space="0" w:color="auto"/>
            <w:left w:val="none" w:sz="0" w:space="0" w:color="auto"/>
            <w:bottom w:val="none" w:sz="0" w:space="0" w:color="auto"/>
            <w:right w:val="none" w:sz="0" w:space="0" w:color="auto"/>
          </w:divBdr>
        </w:div>
        <w:div w:id="739792843">
          <w:marLeft w:val="0"/>
          <w:marRight w:val="0"/>
          <w:marTop w:val="0"/>
          <w:marBottom w:val="0"/>
          <w:divBdr>
            <w:top w:val="none" w:sz="0" w:space="0" w:color="auto"/>
            <w:left w:val="none" w:sz="0" w:space="0" w:color="auto"/>
            <w:bottom w:val="none" w:sz="0" w:space="0" w:color="auto"/>
            <w:right w:val="none" w:sz="0" w:space="0" w:color="auto"/>
          </w:divBdr>
          <w:divsChild>
            <w:div w:id="2109111322">
              <w:marLeft w:val="0"/>
              <w:marRight w:val="0"/>
              <w:marTop w:val="192"/>
              <w:marBottom w:val="0"/>
              <w:divBdr>
                <w:top w:val="none" w:sz="0" w:space="0" w:color="auto"/>
                <w:left w:val="none" w:sz="0" w:space="0" w:color="auto"/>
                <w:bottom w:val="none" w:sz="0" w:space="0" w:color="auto"/>
                <w:right w:val="none" w:sz="0" w:space="0" w:color="auto"/>
              </w:divBdr>
            </w:div>
          </w:divsChild>
        </w:div>
        <w:div w:id="838614120">
          <w:marLeft w:val="0"/>
          <w:marRight w:val="0"/>
          <w:marTop w:val="192"/>
          <w:marBottom w:val="0"/>
          <w:divBdr>
            <w:top w:val="none" w:sz="0" w:space="0" w:color="auto"/>
            <w:left w:val="none" w:sz="0" w:space="0" w:color="auto"/>
            <w:bottom w:val="none" w:sz="0" w:space="0" w:color="auto"/>
            <w:right w:val="none" w:sz="0" w:space="0" w:color="auto"/>
          </w:divBdr>
        </w:div>
        <w:div w:id="1247150500">
          <w:marLeft w:val="0"/>
          <w:marRight w:val="0"/>
          <w:marTop w:val="192"/>
          <w:marBottom w:val="0"/>
          <w:divBdr>
            <w:top w:val="none" w:sz="0" w:space="0" w:color="auto"/>
            <w:left w:val="none" w:sz="0" w:space="0" w:color="auto"/>
            <w:bottom w:val="none" w:sz="0" w:space="0" w:color="auto"/>
            <w:right w:val="none" w:sz="0" w:space="0" w:color="auto"/>
          </w:divBdr>
        </w:div>
        <w:div w:id="1324507899">
          <w:marLeft w:val="0"/>
          <w:marRight w:val="0"/>
          <w:marTop w:val="192"/>
          <w:marBottom w:val="0"/>
          <w:divBdr>
            <w:top w:val="none" w:sz="0" w:space="0" w:color="auto"/>
            <w:left w:val="none" w:sz="0" w:space="0" w:color="auto"/>
            <w:bottom w:val="none" w:sz="0" w:space="0" w:color="auto"/>
            <w:right w:val="none" w:sz="0" w:space="0" w:color="auto"/>
          </w:divBdr>
        </w:div>
        <w:div w:id="1459834362">
          <w:marLeft w:val="0"/>
          <w:marRight w:val="0"/>
          <w:marTop w:val="0"/>
          <w:marBottom w:val="0"/>
          <w:divBdr>
            <w:top w:val="none" w:sz="0" w:space="0" w:color="auto"/>
            <w:left w:val="none" w:sz="0" w:space="0" w:color="auto"/>
            <w:bottom w:val="none" w:sz="0" w:space="0" w:color="auto"/>
            <w:right w:val="none" w:sz="0" w:space="0" w:color="auto"/>
          </w:divBdr>
        </w:div>
        <w:div w:id="1480533062">
          <w:marLeft w:val="0"/>
          <w:marRight w:val="0"/>
          <w:marTop w:val="0"/>
          <w:marBottom w:val="0"/>
          <w:divBdr>
            <w:top w:val="none" w:sz="0" w:space="0" w:color="auto"/>
            <w:left w:val="none" w:sz="0" w:space="0" w:color="auto"/>
            <w:bottom w:val="none" w:sz="0" w:space="0" w:color="auto"/>
            <w:right w:val="none" w:sz="0" w:space="0" w:color="auto"/>
          </w:divBdr>
        </w:div>
        <w:div w:id="1554921154">
          <w:marLeft w:val="0"/>
          <w:marRight w:val="0"/>
          <w:marTop w:val="0"/>
          <w:marBottom w:val="0"/>
          <w:divBdr>
            <w:top w:val="none" w:sz="0" w:space="0" w:color="auto"/>
            <w:left w:val="none" w:sz="0" w:space="0" w:color="auto"/>
            <w:bottom w:val="none" w:sz="0" w:space="0" w:color="auto"/>
            <w:right w:val="none" w:sz="0" w:space="0" w:color="auto"/>
          </w:divBdr>
          <w:divsChild>
            <w:div w:id="1553148480">
              <w:marLeft w:val="0"/>
              <w:marRight w:val="0"/>
              <w:marTop w:val="192"/>
              <w:marBottom w:val="0"/>
              <w:divBdr>
                <w:top w:val="none" w:sz="0" w:space="0" w:color="auto"/>
                <w:left w:val="none" w:sz="0" w:space="0" w:color="auto"/>
                <w:bottom w:val="none" w:sz="0" w:space="0" w:color="auto"/>
                <w:right w:val="none" w:sz="0" w:space="0" w:color="auto"/>
              </w:divBdr>
            </w:div>
          </w:divsChild>
        </w:div>
        <w:div w:id="1628196473">
          <w:marLeft w:val="0"/>
          <w:marRight w:val="0"/>
          <w:marTop w:val="192"/>
          <w:marBottom w:val="0"/>
          <w:divBdr>
            <w:top w:val="none" w:sz="0" w:space="0" w:color="auto"/>
            <w:left w:val="none" w:sz="0" w:space="0" w:color="auto"/>
            <w:bottom w:val="none" w:sz="0" w:space="0" w:color="auto"/>
            <w:right w:val="none" w:sz="0" w:space="0" w:color="auto"/>
          </w:divBdr>
        </w:div>
        <w:div w:id="1807433174">
          <w:marLeft w:val="0"/>
          <w:marRight w:val="0"/>
          <w:marTop w:val="0"/>
          <w:marBottom w:val="0"/>
          <w:divBdr>
            <w:top w:val="none" w:sz="0" w:space="0" w:color="auto"/>
            <w:left w:val="none" w:sz="0" w:space="0" w:color="auto"/>
            <w:bottom w:val="none" w:sz="0" w:space="0" w:color="auto"/>
            <w:right w:val="none" w:sz="0" w:space="0" w:color="auto"/>
          </w:divBdr>
          <w:divsChild>
            <w:div w:id="119685808">
              <w:marLeft w:val="0"/>
              <w:marRight w:val="0"/>
              <w:marTop w:val="192"/>
              <w:marBottom w:val="0"/>
              <w:divBdr>
                <w:top w:val="none" w:sz="0" w:space="0" w:color="auto"/>
                <w:left w:val="none" w:sz="0" w:space="0" w:color="auto"/>
                <w:bottom w:val="none" w:sz="0" w:space="0" w:color="auto"/>
                <w:right w:val="none" w:sz="0" w:space="0" w:color="auto"/>
              </w:divBdr>
            </w:div>
          </w:divsChild>
        </w:div>
        <w:div w:id="1881699379">
          <w:marLeft w:val="0"/>
          <w:marRight w:val="0"/>
          <w:marTop w:val="192"/>
          <w:marBottom w:val="0"/>
          <w:divBdr>
            <w:top w:val="none" w:sz="0" w:space="0" w:color="auto"/>
            <w:left w:val="none" w:sz="0" w:space="0" w:color="auto"/>
            <w:bottom w:val="none" w:sz="0" w:space="0" w:color="auto"/>
            <w:right w:val="none" w:sz="0" w:space="0" w:color="auto"/>
          </w:divBdr>
        </w:div>
        <w:div w:id="2047869576">
          <w:marLeft w:val="0"/>
          <w:marRight w:val="0"/>
          <w:marTop w:val="192"/>
          <w:marBottom w:val="0"/>
          <w:divBdr>
            <w:top w:val="none" w:sz="0" w:space="0" w:color="auto"/>
            <w:left w:val="none" w:sz="0" w:space="0" w:color="auto"/>
            <w:bottom w:val="none" w:sz="0" w:space="0" w:color="auto"/>
            <w:right w:val="none" w:sz="0" w:space="0" w:color="auto"/>
          </w:divBdr>
        </w:div>
        <w:div w:id="2116779179">
          <w:marLeft w:val="0"/>
          <w:marRight w:val="0"/>
          <w:marTop w:val="192"/>
          <w:marBottom w:val="0"/>
          <w:divBdr>
            <w:top w:val="none" w:sz="0" w:space="0" w:color="auto"/>
            <w:left w:val="none" w:sz="0" w:space="0" w:color="auto"/>
            <w:bottom w:val="none" w:sz="0" w:space="0" w:color="auto"/>
            <w:right w:val="none" w:sz="0" w:space="0" w:color="auto"/>
          </w:divBdr>
        </w:div>
      </w:divsChild>
    </w:div>
    <w:div w:id="480464129">
      <w:bodyDiv w:val="1"/>
      <w:marLeft w:val="0"/>
      <w:marRight w:val="0"/>
      <w:marTop w:val="0"/>
      <w:marBottom w:val="0"/>
      <w:divBdr>
        <w:top w:val="none" w:sz="0" w:space="0" w:color="auto"/>
        <w:left w:val="none" w:sz="0" w:space="0" w:color="auto"/>
        <w:bottom w:val="none" w:sz="0" w:space="0" w:color="auto"/>
        <w:right w:val="none" w:sz="0" w:space="0" w:color="auto"/>
      </w:divBdr>
    </w:div>
    <w:div w:id="524251079">
      <w:bodyDiv w:val="1"/>
      <w:marLeft w:val="0"/>
      <w:marRight w:val="0"/>
      <w:marTop w:val="0"/>
      <w:marBottom w:val="0"/>
      <w:divBdr>
        <w:top w:val="none" w:sz="0" w:space="0" w:color="auto"/>
        <w:left w:val="none" w:sz="0" w:space="0" w:color="auto"/>
        <w:bottom w:val="none" w:sz="0" w:space="0" w:color="auto"/>
        <w:right w:val="none" w:sz="0" w:space="0" w:color="auto"/>
      </w:divBdr>
    </w:div>
    <w:div w:id="607666931">
      <w:bodyDiv w:val="1"/>
      <w:marLeft w:val="0"/>
      <w:marRight w:val="0"/>
      <w:marTop w:val="0"/>
      <w:marBottom w:val="0"/>
      <w:divBdr>
        <w:top w:val="none" w:sz="0" w:space="0" w:color="auto"/>
        <w:left w:val="none" w:sz="0" w:space="0" w:color="auto"/>
        <w:bottom w:val="none" w:sz="0" w:space="0" w:color="auto"/>
        <w:right w:val="none" w:sz="0" w:space="0" w:color="auto"/>
      </w:divBdr>
    </w:div>
    <w:div w:id="650137100">
      <w:bodyDiv w:val="1"/>
      <w:marLeft w:val="0"/>
      <w:marRight w:val="0"/>
      <w:marTop w:val="0"/>
      <w:marBottom w:val="0"/>
      <w:divBdr>
        <w:top w:val="none" w:sz="0" w:space="0" w:color="auto"/>
        <w:left w:val="none" w:sz="0" w:space="0" w:color="auto"/>
        <w:bottom w:val="none" w:sz="0" w:space="0" w:color="auto"/>
        <w:right w:val="none" w:sz="0" w:space="0" w:color="auto"/>
      </w:divBdr>
    </w:div>
    <w:div w:id="672416060">
      <w:bodyDiv w:val="1"/>
      <w:marLeft w:val="0"/>
      <w:marRight w:val="0"/>
      <w:marTop w:val="0"/>
      <w:marBottom w:val="0"/>
      <w:divBdr>
        <w:top w:val="none" w:sz="0" w:space="0" w:color="auto"/>
        <w:left w:val="none" w:sz="0" w:space="0" w:color="auto"/>
        <w:bottom w:val="none" w:sz="0" w:space="0" w:color="auto"/>
        <w:right w:val="none" w:sz="0" w:space="0" w:color="auto"/>
      </w:divBdr>
    </w:div>
    <w:div w:id="681055093">
      <w:bodyDiv w:val="1"/>
      <w:marLeft w:val="0"/>
      <w:marRight w:val="0"/>
      <w:marTop w:val="0"/>
      <w:marBottom w:val="0"/>
      <w:divBdr>
        <w:top w:val="none" w:sz="0" w:space="0" w:color="auto"/>
        <w:left w:val="none" w:sz="0" w:space="0" w:color="auto"/>
        <w:bottom w:val="none" w:sz="0" w:space="0" w:color="auto"/>
        <w:right w:val="none" w:sz="0" w:space="0" w:color="auto"/>
      </w:divBdr>
    </w:div>
    <w:div w:id="740174262">
      <w:bodyDiv w:val="1"/>
      <w:marLeft w:val="0"/>
      <w:marRight w:val="0"/>
      <w:marTop w:val="0"/>
      <w:marBottom w:val="0"/>
      <w:divBdr>
        <w:top w:val="none" w:sz="0" w:space="0" w:color="auto"/>
        <w:left w:val="none" w:sz="0" w:space="0" w:color="auto"/>
        <w:bottom w:val="none" w:sz="0" w:space="0" w:color="auto"/>
        <w:right w:val="none" w:sz="0" w:space="0" w:color="auto"/>
      </w:divBdr>
    </w:div>
    <w:div w:id="820536716">
      <w:bodyDiv w:val="1"/>
      <w:marLeft w:val="0"/>
      <w:marRight w:val="0"/>
      <w:marTop w:val="0"/>
      <w:marBottom w:val="0"/>
      <w:divBdr>
        <w:top w:val="none" w:sz="0" w:space="0" w:color="auto"/>
        <w:left w:val="none" w:sz="0" w:space="0" w:color="auto"/>
        <w:bottom w:val="none" w:sz="0" w:space="0" w:color="auto"/>
        <w:right w:val="none" w:sz="0" w:space="0" w:color="auto"/>
      </w:divBdr>
      <w:divsChild>
        <w:div w:id="363675700">
          <w:marLeft w:val="0"/>
          <w:marRight w:val="0"/>
          <w:marTop w:val="192"/>
          <w:marBottom w:val="0"/>
          <w:divBdr>
            <w:top w:val="none" w:sz="0" w:space="0" w:color="auto"/>
            <w:left w:val="none" w:sz="0" w:space="0" w:color="auto"/>
            <w:bottom w:val="none" w:sz="0" w:space="0" w:color="auto"/>
            <w:right w:val="none" w:sz="0" w:space="0" w:color="auto"/>
          </w:divBdr>
        </w:div>
        <w:div w:id="372198343">
          <w:marLeft w:val="0"/>
          <w:marRight w:val="0"/>
          <w:marTop w:val="192"/>
          <w:marBottom w:val="0"/>
          <w:divBdr>
            <w:top w:val="none" w:sz="0" w:space="0" w:color="auto"/>
            <w:left w:val="none" w:sz="0" w:space="0" w:color="auto"/>
            <w:bottom w:val="none" w:sz="0" w:space="0" w:color="auto"/>
            <w:right w:val="none" w:sz="0" w:space="0" w:color="auto"/>
          </w:divBdr>
        </w:div>
        <w:div w:id="850295149">
          <w:marLeft w:val="0"/>
          <w:marRight w:val="0"/>
          <w:marTop w:val="192"/>
          <w:marBottom w:val="0"/>
          <w:divBdr>
            <w:top w:val="none" w:sz="0" w:space="0" w:color="auto"/>
            <w:left w:val="none" w:sz="0" w:space="0" w:color="auto"/>
            <w:bottom w:val="none" w:sz="0" w:space="0" w:color="auto"/>
            <w:right w:val="none" w:sz="0" w:space="0" w:color="auto"/>
          </w:divBdr>
        </w:div>
        <w:div w:id="1390882298">
          <w:marLeft w:val="0"/>
          <w:marRight w:val="0"/>
          <w:marTop w:val="0"/>
          <w:marBottom w:val="0"/>
          <w:divBdr>
            <w:top w:val="none" w:sz="0" w:space="0" w:color="auto"/>
            <w:left w:val="none" w:sz="0" w:space="0" w:color="auto"/>
            <w:bottom w:val="none" w:sz="0" w:space="0" w:color="auto"/>
            <w:right w:val="none" w:sz="0" w:space="0" w:color="auto"/>
          </w:divBdr>
        </w:div>
        <w:div w:id="1508595483">
          <w:marLeft w:val="0"/>
          <w:marRight w:val="0"/>
          <w:marTop w:val="0"/>
          <w:marBottom w:val="0"/>
          <w:divBdr>
            <w:top w:val="none" w:sz="0" w:space="0" w:color="auto"/>
            <w:left w:val="none" w:sz="0" w:space="0" w:color="auto"/>
            <w:bottom w:val="none" w:sz="0" w:space="0" w:color="auto"/>
            <w:right w:val="none" w:sz="0" w:space="0" w:color="auto"/>
          </w:divBdr>
          <w:divsChild>
            <w:div w:id="1855221550">
              <w:marLeft w:val="0"/>
              <w:marRight w:val="0"/>
              <w:marTop w:val="192"/>
              <w:marBottom w:val="0"/>
              <w:divBdr>
                <w:top w:val="none" w:sz="0" w:space="0" w:color="auto"/>
                <w:left w:val="none" w:sz="0" w:space="0" w:color="auto"/>
                <w:bottom w:val="none" w:sz="0" w:space="0" w:color="auto"/>
                <w:right w:val="none" w:sz="0" w:space="0" w:color="auto"/>
              </w:divBdr>
            </w:div>
          </w:divsChild>
        </w:div>
        <w:div w:id="1692339936">
          <w:marLeft w:val="0"/>
          <w:marRight w:val="0"/>
          <w:marTop w:val="192"/>
          <w:marBottom w:val="0"/>
          <w:divBdr>
            <w:top w:val="none" w:sz="0" w:space="0" w:color="auto"/>
            <w:left w:val="none" w:sz="0" w:space="0" w:color="auto"/>
            <w:bottom w:val="none" w:sz="0" w:space="0" w:color="auto"/>
            <w:right w:val="none" w:sz="0" w:space="0" w:color="auto"/>
          </w:divBdr>
        </w:div>
        <w:div w:id="1976595505">
          <w:marLeft w:val="0"/>
          <w:marRight w:val="0"/>
          <w:marTop w:val="192"/>
          <w:marBottom w:val="0"/>
          <w:divBdr>
            <w:top w:val="none" w:sz="0" w:space="0" w:color="auto"/>
            <w:left w:val="none" w:sz="0" w:space="0" w:color="auto"/>
            <w:bottom w:val="none" w:sz="0" w:space="0" w:color="auto"/>
            <w:right w:val="none" w:sz="0" w:space="0" w:color="auto"/>
          </w:divBdr>
        </w:div>
      </w:divsChild>
    </w:div>
    <w:div w:id="889458472">
      <w:bodyDiv w:val="1"/>
      <w:marLeft w:val="0"/>
      <w:marRight w:val="0"/>
      <w:marTop w:val="0"/>
      <w:marBottom w:val="0"/>
      <w:divBdr>
        <w:top w:val="none" w:sz="0" w:space="0" w:color="auto"/>
        <w:left w:val="none" w:sz="0" w:space="0" w:color="auto"/>
        <w:bottom w:val="none" w:sz="0" w:space="0" w:color="auto"/>
        <w:right w:val="none" w:sz="0" w:space="0" w:color="auto"/>
      </w:divBdr>
    </w:div>
    <w:div w:id="1052075180">
      <w:bodyDiv w:val="1"/>
      <w:marLeft w:val="0"/>
      <w:marRight w:val="0"/>
      <w:marTop w:val="0"/>
      <w:marBottom w:val="0"/>
      <w:divBdr>
        <w:top w:val="none" w:sz="0" w:space="0" w:color="auto"/>
        <w:left w:val="none" w:sz="0" w:space="0" w:color="auto"/>
        <w:bottom w:val="none" w:sz="0" w:space="0" w:color="auto"/>
        <w:right w:val="none" w:sz="0" w:space="0" w:color="auto"/>
      </w:divBdr>
    </w:div>
    <w:div w:id="1115831789">
      <w:bodyDiv w:val="1"/>
      <w:marLeft w:val="0"/>
      <w:marRight w:val="0"/>
      <w:marTop w:val="0"/>
      <w:marBottom w:val="0"/>
      <w:divBdr>
        <w:top w:val="none" w:sz="0" w:space="0" w:color="auto"/>
        <w:left w:val="none" w:sz="0" w:space="0" w:color="auto"/>
        <w:bottom w:val="none" w:sz="0" w:space="0" w:color="auto"/>
        <w:right w:val="none" w:sz="0" w:space="0" w:color="auto"/>
      </w:divBdr>
    </w:div>
    <w:div w:id="1216312282">
      <w:bodyDiv w:val="1"/>
      <w:marLeft w:val="0"/>
      <w:marRight w:val="0"/>
      <w:marTop w:val="0"/>
      <w:marBottom w:val="0"/>
      <w:divBdr>
        <w:top w:val="none" w:sz="0" w:space="0" w:color="auto"/>
        <w:left w:val="none" w:sz="0" w:space="0" w:color="auto"/>
        <w:bottom w:val="none" w:sz="0" w:space="0" w:color="auto"/>
        <w:right w:val="none" w:sz="0" w:space="0" w:color="auto"/>
      </w:divBdr>
      <w:divsChild>
        <w:div w:id="477301">
          <w:marLeft w:val="0"/>
          <w:marRight w:val="0"/>
          <w:marTop w:val="0"/>
          <w:marBottom w:val="0"/>
          <w:divBdr>
            <w:top w:val="none" w:sz="0" w:space="0" w:color="auto"/>
            <w:left w:val="none" w:sz="0" w:space="0" w:color="auto"/>
            <w:bottom w:val="none" w:sz="0" w:space="0" w:color="auto"/>
            <w:right w:val="none" w:sz="0" w:space="0" w:color="auto"/>
          </w:divBdr>
        </w:div>
        <w:div w:id="2707855">
          <w:marLeft w:val="0"/>
          <w:marRight w:val="0"/>
          <w:marTop w:val="0"/>
          <w:marBottom w:val="0"/>
          <w:divBdr>
            <w:top w:val="none" w:sz="0" w:space="0" w:color="auto"/>
            <w:left w:val="none" w:sz="0" w:space="0" w:color="auto"/>
            <w:bottom w:val="none" w:sz="0" w:space="0" w:color="auto"/>
            <w:right w:val="none" w:sz="0" w:space="0" w:color="auto"/>
          </w:divBdr>
        </w:div>
        <w:div w:id="64424959">
          <w:marLeft w:val="0"/>
          <w:marRight w:val="0"/>
          <w:marTop w:val="0"/>
          <w:marBottom w:val="0"/>
          <w:divBdr>
            <w:top w:val="none" w:sz="0" w:space="0" w:color="auto"/>
            <w:left w:val="none" w:sz="0" w:space="0" w:color="auto"/>
            <w:bottom w:val="none" w:sz="0" w:space="0" w:color="auto"/>
            <w:right w:val="none" w:sz="0" w:space="0" w:color="auto"/>
          </w:divBdr>
        </w:div>
        <w:div w:id="66466994">
          <w:marLeft w:val="0"/>
          <w:marRight w:val="0"/>
          <w:marTop w:val="0"/>
          <w:marBottom w:val="0"/>
          <w:divBdr>
            <w:top w:val="none" w:sz="0" w:space="0" w:color="auto"/>
            <w:left w:val="none" w:sz="0" w:space="0" w:color="auto"/>
            <w:bottom w:val="none" w:sz="0" w:space="0" w:color="auto"/>
            <w:right w:val="none" w:sz="0" w:space="0" w:color="auto"/>
          </w:divBdr>
        </w:div>
        <w:div w:id="185943697">
          <w:marLeft w:val="0"/>
          <w:marRight w:val="0"/>
          <w:marTop w:val="0"/>
          <w:marBottom w:val="0"/>
          <w:divBdr>
            <w:top w:val="none" w:sz="0" w:space="0" w:color="auto"/>
            <w:left w:val="none" w:sz="0" w:space="0" w:color="auto"/>
            <w:bottom w:val="none" w:sz="0" w:space="0" w:color="auto"/>
            <w:right w:val="none" w:sz="0" w:space="0" w:color="auto"/>
          </w:divBdr>
        </w:div>
        <w:div w:id="192232783">
          <w:marLeft w:val="0"/>
          <w:marRight w:val="0"/>
          <w:marTop w:val="0"/>
          <w:marBottom w:val="0"/>
          <w:divBdr>
            <w:top w:val="none" w:sz="0" w:space="0" w:color="auto"/>
            <w:left w:val="none" w:sz="0" w:space="0" w:color="auto"/>
            <w:bottom w:val="none" w:sz="0" w:space="0" w:color="auto"/>
            <w:right w:val="none" w:sz="0" w:space="0" w:color="auto"/>
          </w:divBdr>
        </w:div>
        <w:div w:id="231238685">
          <w:marLeft w:val="0"/>
          <w:marRight w:val="0"/>
          <w:marTop w:val="0"/>
          <w:marBottom w:val="0"/>
          <w:divBdr>
            <w:top w:val="none" w:sz="0" w:space="0" w:color="auto"/>
            <w:left w:val="none" w:sz="0" w:space="0" w:color="auto"/>
            <w:bottom w:val="none" w:sz="0" w:space="0" w:color="auto"/>
            <w:right w:val="none" w:sz="0" w:space="0" w:color="auto"/>
          </w:divBdr>
        </w:div>
        <w:div w:id="245498665">
          <w:marLeft w:val="0"/>
          <w:marRight w:val="0"/>
          <w:marTop w:val="0"/>
          <w:marBottom w:val="0"/>
          <w:divBdr>
            <w:top w:val="none" w:sz="0" w:space="0" w:color="auto"/>
            <w:left w:val="none" w:sz="0" w:space="0" w:color="auto"/>
            <w:bottom w:val="none" w:sz="0" w:space="0" w:color="auto"/>
            <w:right w:val="none" w:sz="0" w:space="0" w:color="auto"/>
          </w:divBdr>
        </w:div>
        <w:div w:id="270862923">
          <w:marLeft w:val="0"/>
          <w:marRight w:val="0"/>
          <w:marTop w:val="0"/>
          <w:marBottom w:val="0"/>
          <w:divBdr>
            <w:top w:val="none" w:sz="0" w:space="0" w:color="auto"/>
            <w:left w:val="none" w:sz="0" w:space="0" w:color="auto"/>
            <w:bottom w:val="none" w:sz="0" w:space="0" w:color="auto"/>
            <w:right w:val="none" w:sz="0" w:space="0" w:color="auto"/>
          </w:divBdr>
        </w:div>
        <w:div w:id="301619303">
          <w:marLeft w:val="0"/>
          <w:marRight w:val="0"/>
          <w:marTop w:val="0"/>
          <w:marBottom w:val="0"/>
          <w:divBdr>
            <w:top w:val="none" w:sz="0" w:space="0" w:color="auto"/>
            <w:left w:val="none" w:sz="0" w:space="0" w:color="auto"/>
            <w:bottom w:val="none" w:sz="0" w:space="0" w:color="auto"/>
            <w:right w:val="none" w:sz="0" w:space="0" w:color="auto"/>
          </w:divBdr>
        </w:div>
        <w:div w:id="349798060">
          <w:marLeft w:val="0"/>
          <w:marRight w:val="0"/>
          <w:marTop w:val="0"/>
          <w:marBottom w:val="0"/>
          <w:divBdr>
            <w:top w:val="none" w:sz="0" w:space="0" w:color="auto"/>
            <w:left w:val="none" w:sz="0" w:space="0" w:color="auto"/>
            <w:bottom w:val="none" w:sz="0" w:space="0" w:color="auto"/>
            <w:right w:val="none" w:sz="0" w:space="0" w:color="auto"/>
          </w:divBdr>
        </w:div>
        <w:div w:id="366300975">
          <w:marLeft w:val="0"/>
          <w:marRight w:val="0"/>
          <w:marTop w:val="0"/>
          <w:marBottom w:val="0"/>
          <w:divBdr>
            <w:top w:val="none" w:sz="0" w:space="0" w:color="auto"/>
            <w:left w:val="none" w:sz="0" w:space="0" w:color="auto"/>
            <w:bottom w:val="none" w:sz="0" w:space="0" w:color="auto"/>
            <w:right w:val="none" w:sz="0" w:space="0" w:color="auto"/>
          </w:divBdr>
        </w:div>
        <w:div w:id="380055480">
          <w:marLeft w:val="0"/>
          <w:marRight w:val="0"/>
          <w:marTop w:val="0"/>
          <w:marBottom w:val="0"/>
          <w:divBdr>
            <w:top w:val="none" w:sz="0" w:space="0" w:color="auto"/>
            <w:left w:val="none" w:sz="0" w:space="0" w:color="auto"/>
            <w:bottom w:val="none" w:sz="0" w:space="0" w:color="auto"/>
            <w:right w:val="none" w:sz="0" w:space="0" w:color="auto"/>
          </w:divBdr>
        </w:div>
        <w:div w:id="456410119">
          <w:marLeft w:val="0"/>
          <w:marRight w:val="0"/>
          <w:marTop w:val="0"/>
          <w:marBottom w:val="0"/>
          <w:divBdr>
            <w:top w:val="none" w:sz="0" w:space="0" w:color="auto"/>
            <w:left w:val="none" w:sz="0" w:space="0" w:color="auto"/>
            <w:bottom w:val="none" w:sz="0" w:space="0" w:color="auto"/>
            <w:right w:val="none" w:sz="0" w:space="0" w:color="auto"/>
          </w:divBdr>
        </w:div>
        <w:div w:id="475537653">
          <w:marLeft w:val="0"/>
          <w:marRight w:val="0"/>
          <w:marTop w:val="0"/>
          <w:marBottom w:val="0"/>
          <w:divBdr>
            <w:top w:val="none" w:sz="0" w:space="0" w:color="auto"/>
            <w:left w:val="none" w:sz="0" w:space="0" w:color="auto"/>
            <w:bottom w:val="none" w:sz="0" w:space="0" w:color="auto"/>
            <w:right w:val="none" w:sz="0" w:space="0" w:color="auto"/>
          </w:divBdr>
        </w:div>
        <w:div w:id="483393688">
          <w:marLeft w:val="0"/>
          <w:marRight w:val="0"/>
          <w:marTop w:val="0"/>
          <w:marBottom w:val="0"/>
          <w:divBdr>
            <w:top w:val="none" w:sz="0" w:space="0" w:color="auto"/>
            <w:left w:val="none" w:sz="0" w:space="0" w:color="auto"/>
            <w:bottom w:val="none" w:sz="0" w:space="0" w:color="auto"/>
            <w:right w:val="none" w:sz="0" w:space="0" w:color="auto"/>
          </w:divBdr>
        </w:div>
        <w:div w:id="514852900">
          <w:marLeft w:val="0"/>
          <w:marRight w:val="0"/>
          <w:marTop w:val="0"/>
          <w:marBottom w:val="0"/>
          <w:divBdr>
            <w:top w:val="none" w:sz="0" w:space="0" w:color="auto"/>
            <w:left w:val="none" w:sz="0" w:space="0" w:color="auto"/>
            <w:bottom w:val="none" w:sz="0" w:space="0" w:color="auto"/>
            <w:right w:val="none" w:sz="0" w:space="0" w:color="auto"/>
          </w:divBdr>
        </w:div>
        <w:div w:id="605506098">
          <w:marLeft w:val="0"/>
          <w:marRight w:val="0"/>
          <w:marTop w:val="0"/>
          <w:marBottom w:val="0"/>
          <w:divBdr>
            <w:top w:val="none" w:sz="0" w:space="0" w:color="auto"/>
            <w:left w:val="none" w:sz="0" w:space="0" w:color="auto"/>
            <w:bottom w:val="none" w:sz="0" w:space="0" w:color="auto"/>
            <w:right w:val="none" w:sz="0" w:space="0" w:color="auto"/>
          </w:divBdr>
        </w:div>
        <w:div w:id="606348788">
          <w:marLeft w:val="0"/>
          <w:marRight w:val="0"/>
          <w:marTop w:val="0"/>
          <w:marBottom w:val="0"/>
          <w:divBdr>
            <w:top w:val="none" w:sz="0" w:space="0" w:color="auto"/>
            <w:left w:val="none" w:sz="0" w:space="0" w:color="auto"/>
            <w:bottom w:val="none" w:sz="0" w:space="0" w:color="auto"/>
            <w:right w:val="none" w:sz="0" w:space="0" w:color="auto"/>
          </w:divBdr>
        </w:div>
        <w:div w:id="658771675">
          <w:marLeft w:val="0"/>
          <w:marRight w:val="0"/>
          <w:marTop w:val="0"/>
          <w:marBottom w:val="0"/>
          <w:divBdr>
            <w:top w:val="none" w:sz="0" w:space="0" w:color="auto"/>
            <w:left w:val="none" w:sz="0" w:space="0" w:color="auto"/>
            <w:bottom w:val="none" w:sz="0" w:space="0" w:color="auto"/>
            <w:right w:val="none" w:sz="0" w:space="0" w:color="auto"/>
          </w:divBdr>
        </w:div>
        <w:div w:id="760875399">
          <w:marLeft w:val="0"/>
          <w:marRight w:val="0"/>
          <w:marTop w:val="0"/>
          <w:marBottom w:val="0"/>
          <w:divBdr>
            <w:top w:val="none" w:sz="0" w:space="0" w:color="auto"/>
            <w:left w:val="none" w:sz="0" w:space="0" w:color="auto"/>
            <w:bottom w:val="none" w:sz="0" w:space="0" w:color="auto"/>
            <w:right w:val="none" w:sz="0" w:space="0" w:color="auto"/>
          </w:divBdr>
        </w:div>
        <w:div w:id="844441950">
          <w:marLeft w:val="0"/>
          <w:marRight w:val="0"/>
          <w:marTop w:val="0"/>
          <w:marBottom w:val="0"/>
          <w:divBdr>
            <w:top w:val="none" w:sz="0" w:space="0" w:color="auto"/>
            <w:left w:val="none" w:sz="0" w:space="0" w:color="auto"/>
            <w:bottom w:val="none" w:sz="0" w:space="0" w:color="auto"/>
            <w:right w:val="none" w:sz="0" w:space="0" w:color="auto"/>
          </w:divBdr>
        </w:div>
        <w:div w:id="860820722">
          <w:marLeft w:val="0"/>
          <w:marRight w:val="0"/>
          <w:marTop w:val="0"/>
          <w:marBottom w:val="0"/>
          <w:divBdr>
            <w:top w:val="none" w:sz="0" w:space="0" w:color="auto"/>
            <w:left w:val="none" w:sz="0" w:space="0" w:color="auto"/>
            <w:bottom w:val="none" w:sz="0" w:space="0" w:color="auto"/>
            <w:right w:val="none" w:sz="0" w:space="0" w:color="auto"/>
          </w:divBdr>
        </w:div>
        <w:div w:id="876042830">
          <w:marLeft w:val="0"/>
          <w:marRight w:val="0"/>
          <w:marTop w:val="0"/>
          <w:marBottom w:val="0"/>
          <w:divBdr>
            <w:top w:val="none" w:sz="0" w:space="0" w:color="auto"/>
            <w:left w:val="none" w:sz="0" w:space="0" w:color="auto"/>
            <w:bottom w:val="none" w:sz="0" w:space="0" w:color="auto"/>
            <w:right w:val="none" w:sz="0" w:space="0" w:color="auto"/>
          </w:divBdr>
        </w:div>
        <w:div w:id="933712556">
          <w:marLeft w:val="0"/>
          <w:marRight w:val="0"/>
          <w:marTop w:val="0"/>
          <w:marBottom w:val="0"/>
          <w:divBdr>
            <w:top w:val="none" w:sz="0" w:space="0" w:color="auto"/>
            <w:left w:val="none" w:sz="0" w:space="0" w:color="auto"/>
            <w:bottom w:val="none" w:sz="0" w:space="0" w:color="auto"/>
            <w:right w:val="none" w:sz="0" w:space="0" w:color="auto"/>
          </w:divBdr>
        </w:div>
        <w:div w:id="955939640">
          <w:marLeft w:val="0"/>
          <w:marRight w:val="0"/>
          <w:marTop w:val="0"/>
          <w:marBottom w:val="0"/>
          <w:divBdr>
            <w:top w:val="none" w:sz="0" w:space="0" w:color="auto"/>
            <w:left w:val="none" w:sz="0" w:space="0" w:color="auto"/>
            <w:bottom w:val="none" w:sz="0" w:space="0" w:color="auto"/>
            <w:right w:val="none" w:sz="0" w:space="0" w:color="auto"/>
          </w:divBdr>
        </w:div>
        <w:div w:id="958876164">
          <w:marLeft w:val="0"/>
          <w:marRight w:val="0"/>
          <w:marTop w:val="0"/>
          <w:marBottom w:val="0"/>
          <w:divBdr>
            <w:top w:val="none" w:sz="0" w:space="0" w:color="auto"/>
            <w:left w:val="none" w:sz="0" w:space="0" w:color="auto"/>
            <w:bottom w:val="none" w:sz="0" w:space="0" w:color="auto"/>
            <w:right w:val="none" w:sz="0" w:space="0" w:color="auto"/>
          </w:divBdr>
        </w:div>
        <w:div w:id="965430217">
          <w:marLeft w:val="0"/>
          <w:marRight w:val="0"/>
          <w:marTop w:val="0"/>
          <w:marBottom w:val="0"/>
          <w:divBdr>
            <w:top w:val="none" w:sz="0" w:space="0" w:color="auto"/>
            <w:left w:val="none" w:sz="0" w:space="0" w:color="auto"/>
            <w:bottom w:val="none" w:sz="0" w:space="0" w:color="auto"/>
            <w:right w:val="none" w:sz="0" w:space="0" w:color="auto"/>
          </w:divBdr>
        </w:div>
        <w:div w:id="996147810">
          <w:marLeft w:val="0"/>
          <w:marRight w:val="0"/>
          <w:marTop w:val="0"/>
          <w:marBottom w:val="0"/>
          <w:divBdr>
            <w:top w:val="none" w:sz="0" w:space="0" w:color="auto"/>
            <w:left w:val="none" w:sz="0" w:space="0" w:color="auto"/>
            <w:bottom w:val="none" w:sz="0" w:space="0" w:color="auto"/>
            <w:right w:val="none" w:sz="0" w:space="0" w:color="auto"/>
          </w:divBdr>
        </w:div>
        <w:div w:id="997000536">
          <w:marLeft w:val="0"/>
          <w:marRight w:val="0"/>
          <w:marTop w:val="0"/>
          <w:marBottom w:val="0"/>
          <w:divBdr>
            <w:top w:val="none" w:sz="0" w:space="0" w:color="auto"/>
            <w:left w:val="none" w:sz="0" w:space="0" w:color="auto"/>
            <w:bottom w:val="none" w:sz="0" w:space="0" w:color="auto"/>
            <w:right w:val="none" w:sz="0" w:space="0" w:color="auto"/>
          </w:divBdr>
        </w:div>
        <w:div w:id="1028602191">
          <w:marLeft w:val="0"/>
          <w:marRight w:val="0"/>
          <w:marTop w:val="0"/>
          <w:marBottom w:val="0"/>
          <w:divBdr>
            <w:top w:val="none" w:sz="0" w:space="0" w:color="auto"/>
            <w:left w:val="none" w:sz="0" w:space="0" w:color="auto"/>
            <w:bottom w:val="none" w:sz="0" w:space="0" w:color="auto"/>
            <w:right w:val="none" w:sz="0" w:space="0" w:color="auto"/>
          </w:divBdr>
        </w:div>
        <w:div w:id="1028683722">
          <w:marLeft w:val="0"/>
          <w:marRight w:val="0"/>
          <w:marTop w:val="0"/>
          <w:marBottom w:val="0"/>
          <w:divBdr>
            <w:top w:val="none" w:sz="0" w:space="0" w:color="auto"/>
            <w:left w:val="none" w:sz="0" w:space="0" w:color="auto"/>
            <w:bottom w:val="none" w:sz="0" w:space="0" w:color="auto"/>
            <w:right w:val="none" w:sz="0" w:space="0" w:color="auto"/>
          </w:divBdr>
        </w:div>
        <w:div w:id="1037974977">
          <w:marLeft w:val="0"/>
          <w:marRight w:val="0"/>
          <w:marTop w:val="0"/>
          <w:marBottom w:val="0"/>
          <w:divBdr>
            <w:top w:val="none" w:sz="0" w:space="0" w:color="auto"/>
            <w:left w:val="none" w:sz="0" w:space="0" w:color="auto"/>
            <w:bottom w:val="none" w:sz="0" w:space="0" w:color="auto"/>
            <w:right w:val="none" w:sz="0" w:space="0" w:color="auto"/>
          </w:divBdr>
        </w:div>
        <w:div w:id="1160730490">
          <w:marLeft w:val="0"/>
          <w:marRight w:val="0"/>
          <w:marTop w:val="0"/>
          <w:marBottom w:val="0"/>
          <w:divBdr>
            <w:top w:val="none" w:sz="0" w:space="0" w:color="auto"/>
            <w:left w:val="none" w:sz="0" w:space="0" w:color="auto"/>
            <w:bottom w:val="none" w:sz="0" w:space="0" w:color="auto"/>
            <w:right w:val="none" w:sz="0" w:space="0" w:color="auto"/>
          </w:divBdr>
        </w:div>
        <w:div w:id="1182746877">
          <w:marLeft w:val="0"/>
          <w:marRight w:val="0"/>
          <w:marTop w:val="0"/>
          <w:marBottom w:val="0"/>
          <w:divBdr>
            <w:top w:val="none" w:sz="0" w:space="0" w:color="auto"/>
            <w:left w:val="none" w:sz="0" w:space="0" w:color="auto"/>
            <w:bottom w:val="none" w:sz="0" w:space="0" w:color="auto"/>
            <w:right w:val="none" w:sz="0" w:space="0" w:color="auto"/>
          </w:divBdr>
        </w:div>
        <w:div w:id="1229877892">
          <w:marLeft w:val="0"/>
          <w:marRight w:val="0"/>
          <w:marTop w:val="0"/>
          <w:marBottom w:val="0"/>
          <w:divBdr>
            <w:top w:val="none" w:sz="0" w:space="0" w:color="auto"/>
            <w:left w:val="none" w:sz="0" w:space="0" w:color="auto"/>
            <w:bottom w:val="none" w:sz="0" w:space="0" w:color="auto"/>
            <w:right w:val="none" w:sz="0" w:space="0" w:color="auto"/>
          </w:divBdr>
        </w:div>
        <w:div w:id="1297904844">
          <w:marLeft w:val="0"/>
          <w:marRight w:val="0"/>
          <w:marTop w:val="0"/>
          <w:marBottom w:val="0"/>
          <w:divBdr>
            <w:top w:val="none" w:sz="0" w:space="0" w:color="auto"/>
            <w:left w:val="none" w:sz="0" w:space="0" w:color="auto"/>
            <w:bottom w:val="none" w:sz="0" w:space="0" w:color="auto"/>
            <w:right w:val="none" w:sz="0" w:space="0" w:color="auto"/>
          </w:divBdr>
        </w:div>
        <w:div w:id="1341203011">
          <w:marLeft w:val="0"/>
          <w:marRight w:val="0"/>
          <w:marTop w:val="0"/>
          <w:marBottom w:val="0"/>
          <w:divBdr>
            <w:top w:val="none" w:sz="0" w:space="0" w:color="auto"/>
            <w:left w:val="none" w:sz="0" w:space="0" w:color="auto"/>
            <w:bottom w:val="none" w:sz="0" w:space="0" w:color="auto"/>
            <w:right w:val="none" w:sz="0" w:space="0" w:color="auto"/>
          </w:divBdr>
        </w:div>
        <w:div w:id="1370254704">
          <w:marLeft w:val="0"/>
          <w:marRight w:val="0"/>
          <w:marTop w:val="0"/>
          <w:marBottom w:val="0"/>
          <w:divBdr>
            <w:top w:val="none" w:sz="0" w:space="0" w:color="auto"/>
            <w:left w:val="none" w:sz="0" w:space="0" w:color="auto"/>
            <w:bottom w:val="none" w:sz="0" w:space="0" w:color="auto"/>
            <w:right w:val="none" w:sz="0" w:space="0" w:color="auto"/>
          </w:divBdr>
        </w:div>
        <w:div w:id="1373922086">
          <w:marLeft w:val="0"/>
          <w:marRight w:val="0"/>
          <w:marTop w:val="0"/>
          <w:marBottom w:val="0"/>
          <w:divBdr>
            <w:top w:val="none" w:sz="0" w:space="0" w:color="auto"/>
            <w:left w:val="none" w:sz="0" w:space="0" w:color="auto"/>
            <w:bottom w:val="none" w:sz="0" w:space="0" w:color="auto"/>
            <w:right w:val="none" w:sz="0" w:space="0" w:color="auto"/>
          </w:divBdr>
        </w:div>
        <w:div w:id="1412584840">
          <w:marLeft w:val="0"/>
          <w:marRight w:val="0"/>
          <w:marTop w:val="0"/>
          <w:marBottom w:val="0"/>
          <w:divBdr>
            <w:top w:val="none" w:sz="0" w:space="0" w:color="auto"/>
            <w:left w:val="none" w:sz="0" w:space="0" w:color="auto"/>
            <w:bottom w:val="none" w:sz="0" w:space="0" w:color="auto"/>
            <w:right w:val="none" w:sz="0" w:space="0" w:color="auto"/>
          </w:divBdr>
        </w:div>
        <w:div w:id="1494759243">
          <w:marLeft w:val="0"/>
          <w:marRight w:val="0"/>
          <w:marTop w:val="0"/>
          <w:marBottom w:val="0"/>
          <w:divBdr>
            <w:top w:val="none" w:sz="0" w:space="0" w:color="auto"/>
            <w:left w:val="none" w:sz="0" w:space="0" w:color="auto"/>
            <w:bottom w:val="none" w:sz="0" w:space="0" w:color="auto"/>
            <w:right w:val="none" w:sz="0" w:space="0" w:color="auto"/>
          </w:divBdr>
        </w:div>
        <w:div w:id="1522627570">
          <w:marLeft w:val="0"/>
          <w:marRight w:val="0"/>
          <w:marTop w:val="0"/>
          <w:marBottom w:val="0"/>
          <w:divBdr>
            <w:top w:val="none" w:sz="0" w:space="0" w:color="auto"/>
            <w:left w:val="none" w:sz="0" w:space="0" w:color="auto"/>
            <w:bottom w:val="none" w:sz="0" w:space="0" w:color="auto"/>
            <w:right w:val="none" w:sz="0" w:space="0" w:color="auto"/>
          </w:divBdr>
        </w:div>
        <w:div w:id="1550989929">
          <w:marLeft w:val="0"/>
          <w:marRight w:val="0"/>
          <w:marTop w:val="0"/>
          <w:marBottom w:val="0"/>
          <w:divBdr>
            <w:top w:val="none" w:sz="0" w:space="0" w:color="auto"/>
            <w:left w:val="none" w:sz="0" w:space="0" w:color="auto"/>
            <w:bottom w:val="none" w:sz="0" w:space="0" w:color="auto"/>
            <w:right w:val="none" w:sz="0" w:space="0" w:color="auto"/>
          </w:divBdr>
        </w:div>
        <w:div w:id="1712873587">
          <w:marLeft w:val="0"/>
          <w:marRight w:val="0"/>
          <w:marTop w:val="0"/>
          <w:marBottom w:val="0"/>
          <w:divBdr>
            <w:top w:val="none" w:sz="0" w:space="0" w:color="auto"/>
            <w:left w:val="none" w:sz="0" w:space="0" w:color="auto"/>
            <w:bottom w:val="none" w:sz="0" w:space="0" w:color="auto"/>
            <w:right w:val="none" w:sz="0" w:space="0" w:color="auto"/>
          </w:divBdr>
        </w:div>
        <w:div w:id="1765881119">
          <w:marLeft w:val="0"/>
          <w:marRight w:val="0"/>
          <w:marTop w:val="0"/>
          <w:marBottom w:val="0"/>
          <w:divBdr>
            <w:top w:val="none" w:sz="0" w:space="0" w:color="auto"/>
            <w:left w:val="none" w:sz="0" w:space="0" w:color="auto"/>
            <w:bottom w:val="none" w:sz="0" w:space="0" w:color="auto"/>
            <w:right w:val="none" w:sz="0" w:space="0" w:color="auto"/>
          </w:divBdr>
        </w:div>
        <w:div w:id="1769305491">
          <w:marLeft w:val="0"/>
          <w:marRight w:val="0"/>
          <w:marTop w:val="0"/>
          <w:marBottom w:val="0"/>
          <w:divBdr>
            <w:top w:val="none" w:sz="0" w:space="0" w:color="auto"/>
            <w:left w:val="none" w:sz="0" w:space="0" w:color="auto"/>
            <w:bottom w:val="none" w:sz="0" w:space="0" w:color="auto"/>
            <w:right w:val="none" w:sz="0" w:space="0" w:color="auto"/>
          </w:divBdr>
        </w:div>
        <w:div w:id="1962154034">
          <w:marLeft w:val="0"/>
          <w:marRight w:val="0"/>
          <w:marTop w:val="0"/>
          <w:marBottom w:val="0"/>
          <w:divBdr>
            <w:top w:val="none" w:sz="0" w:space="0" w:color="auto"/>
            <w:left w:val="none" w:sz="0" w:space="0" w:color="auto"/>
            <w:bottom w:val="none" w:sz="0" w:space="0" w:color="auto"/>
            <w:right w:val="none" w:sz="0" w:space="0" w:color="auto"/>
          </w:divBdr>
        </w:div>
        <w:div w:id="1981956426">
          <w:marLeft w:val="0"/>
          <w:marRight w:val="0"/>
          <w:marTop w:val="0"/>
          <w:marBottom w:val="0"/>
          <w:divBdr>
            <w:top w:val="none" w:sz="0" w:space="0" w:color="auto"/>
            <w:left w:val="none" w:sz="0" w:space="0" w:color="auto"/>
            <w:bottom w:val="none" w:sz="0" w:space="0" w:color="auto"/>
            <w:right w:val="none" w:sz="0" w:space="0" w:color="auto"/>
          </w:divBdr>
        </w:div>
        <w:div w:id="1983002151">
          <w:marLeft w:val="0"/>
          <w:marRight w:val="0"/>
          <w:marTop w:val="0"/>
          <w:marBottom w:val="0"/>
          <w:divBdr>
            <w:top w:val="none" w:sz="0" w:space="0" w:color="auto"/>
            <w:left w:val="none" w:sz="0" w:space="0" w:color="auto"/>
            <w:bottom w:val="none" w:sz="0" w:space="0" w:color="auto"/>
            <w:right w:val="none" w:sz="0" w:space="0" w:color="auto"/>
          </w:divBdr>
        </w:div>
        <w:div w:id="2011134879">
          <w:marLeft w:val="0"/>
          <w:marRight w:val="0"/>
          <w:marTop w:val="0"/>
          <w:marBottom w:val="0"/>
          <w:divBdr>
            <w:top w:val="none" w:sz="0" w:space="0" w:color="auto"/>
            <w:left w:val="none" w:sz="0" w:space="0" w:color="auto"/>
            <w:bottom w:val="none" w:sz="0" w:space="0" w:color="auto"/>
            <w:right w:val="none" w:sz="0" w:space="0" w:color="auto"/>
          </w:divBdr>
        </w:div>
        <w:div w:id="2015911219">
          <w:marLeft w:val="0"/>
          <w:marRight w:val="0"/>
          <w:marTop w:val="0"/>
          <w:marBottom w:val="0"/>
          <w:divBdr>
            <w:top w:val="none" w:sz="0" w:space="0" w:color="auto"/>
            <w:left w:val="none" w:sz="0" w:space="0" w:color="auto"/>
            <w:bottom w:val="none" w:sz="0" w:space="0" w:color="auto"/>
            <w:right w:val="none" w:sz="0" w:space="0" w:color="auto"/>
          </w:divBdr>
        </w:div>
        <w:div w:id="2076706546">
          <w:marLeft w:val="0"/>
          <w:marRight w:val="0"/>
          <w:marTop w:val="0"/>
          <w:marBottom w:val="0"/>
          <w:divBdr>
            <w:top w:val="none" w:sz="0" w:space="0" w:color="auto"/>
            <w:left w:val="none" w:sz="0" w:space="0" w:color="auto"/>
            <w:bottom w:val="none" w:sz="0" w:space="0" w:color="auto"/>
            <w:right w:val="none" w:sz="0" w:space="0" w:color="auto"/>
          </w:divBdr>
        </w:div>
      </w:divsChild>
    </w:div>
    <w:div w:id="1233278567">
      <w:bodyDiv w:val="1"/>
      <w:marLeft w:val="0"/>
      <w:marRight w:val="0"/>
      <w:marTop w:val="0"/>
      <w:marBottom w:val="0"/>
      <w:divBdr>
        <w:top w:val="none" w:sz="0" w:space="0" w:color="auto"/>
        <w:left w:val="none" w:sz="0" w:space="0" w:color="auto"/>
        <w:bottom w:val="none" w:sz="0" w:space="0" w:color="auto"/>
        <w:right w:val="none" w:sz="0" w:space="0" w:color="auto"/>
      </w:divBdr>
    </w:div>
    <w:div w:id="1339884727">
      <w:bodyDiv w:val="1"/>
      <w:marLeft w:val="0"/>
      <w:marRight w:val="0"/>
      <w:marTop w:val="0"/>
      <w:marBottom w:val="0"/>
      <w:divBdr>
        <w:top w:val="none" w:sz="0" w:space="0" w:color="auto"/>
        <w:left w:val="none" w:sz="0" w:space="0" w:color="auto"/>
        <w:bottom w:val="none" w:sz="0" w:space="0" w:color="auto"/>
        <w:right w:val="none" w:sz="0" w:space="0" w:color="auto"/>
      </w:divBdr>
      <w:divsChild>
        <w:div w:id="158741783">
          <w:marLeft w:val="0"/>
          <w:marRight w:val="0"/>
          <w:marTop w:val="192"/>
          <w:marBottom w:val="0"/>
          <w:divBdr>
            <w:top w:val="none" w:sz="0" w:space="0" w:color="auto"/>
            <w:left w:val="none" w:sz="0" w:space="0" w:color="auto"/>
            <w:bottom w:val="none" w:sz="0" w:space="0" w:color="auto"/>
            <w:right w:val="none" w:sz="0" w:space="0" w:color="auto"/>
          </w:divBdr>
        </w:div>
        <w:div w:id="452753859">
          <w:marLeft w:val="0"/>
          <w:marRight w:val="0"/>
          <w:marTop w:val="192"/>
          <w:marBottom w:val="0"/>
          <w:divBdr>
            <w:top w:val="none" w:sz="0" w:space="0" w:color="auto"/>
            <w:left w:val="none" w:sz="0" w:space="0" w:color="auto"/>
            <w:bottom w:val="none" w:sz="0" w:space="0" w:color="auto"/>
            <w:right w:val="none" w:sz="0" w:space="0" w:color="auto"/>
          </w:divBdr>
        </w:div>
        <w:div w:id="525287062">
          <w:marLeft w:val="0"/>
          <w:marRight w:val="0"/>
          <w:marTop w:val="192"/>
          <w:marBottom w:val="0"/>
          <w:divBdr>
            <w:top w:val="none" w:sz="0" w:space="0" w:color="auto"/>
            <w:left w:val="none" w:sz="0" w:space="0" w:color="auto"/>
            <w:bottom w:val="none" w:sz="0" w:space="0" w:color="auto"/>
            <w:right w:val="none" w:sz="0" w:space="0" w:color="auto"/>
          </w:divBdr>
        </w:div>
        <w:div w:id="1494178052">
          <w:marLeft w:val="0"/>
          <w:marRight w:val="0"/>
          <w:marTop w:val="192"/>
          <w:marBottom w:val="0"/>
          <w:divBdr>
            <w:top w:val="none" w:sz="0" w:space="0" w:color="auto"/>
            <w:left w:val="none" w:sz="0" w:space="0" w:color="auto"/>
            <w:bottom w:val="none" w:sz="0" w:space="0" w:color="auto"/>
            <w:right w:val="none" w:sz="0" w:space="0" w:color="auto"/>
          </w:divBdr>
        </w:div>
      </w:divsChild>
    </w:div>
    <w:div w:id="1399133528">
      <w:bodyDiv w:val="1"/>
      <w:marLeft w:val="0"/>
      <w:marRight w:val="0"/>
      <w:marTop w:val="0"/>
      <w:marBottom w:val="0"/>
      <w:divBdr>
        <w:top w:val="none" w:sz="0" w:space="0" w:color="auto"/>
        <w:left w:val="none" w:sz="0" w:space="0" w:color="auto"/>
        <w:bottom w:val="none" w:sz="0" w:space="0" w:color="auto"/>
        <w:right w:val="none" w:sz="0" w:space="0" w:color="auto"/>
      </w:divBdr>
    </w:div>
    <w:div w:id="1404795336">
      <w:bodyDiv w:val="1"/>
      <w:marLeft w:val="0"/>
      <w:marRight w:val="0"/>
      <w:marTop w:val="0"/>
      <w:marBottom w:val="0"/>
      <w:divBdr>
        <w:top w:val="none" w:sz="0" w:space="0" w:color="auto"/>
        <w:left w:val="none" w:sz="0" w:space="0" w:color="auto"/>
        <w:bottom w:val="none" w:sz="0" w:space="0" w:color="auto"/>
        <w:right w:val="none" w:sz="0" w:space="0" w:color="auto"/>
      </w:divBdr>
    </w:div>
    <w:div w:id="1562248614">
      <w:bodyDiv w:val="1"/>
      <w:marLeft w:val="0"/>
      <w:marRight w:val="0"/>
      <w:marTop w:val="0"/>
      <w:marBottom w:val="0"/>
      <w:divBdr>
        <w:top w:val="none" w:sz="0" w:space="0" w:color="auto"/>
        <w:left w:val="none" w:sz="0" w:space="0" w:color="auto"/>
        <w:bottom w:val="none" w:sz="0" w:space="0" w:color="auto"/>
        <w:right w:val="none" w:sz="0" w:space="0" w:color="auto"/>
      </w:divBdr>
    </w:div>
    <w:div w:id="1586648035">
      <w:bodyDiv w:val="1"/>
      <w:marLeft w:val="0"/>
      <w:marRight w:val="0"/>
      <w:marTop w:val="0"/>
      <w:marBottom w:val="0"/>
      <w:divBdr>
        <w:top w:val="none" w:sz="0" w:space="0" w:color="auto"/>
        <w:left w:val="none" w:sz="0" w:space="0" w:color="auto"/>
        <w:bottom w:val="none" w:sz="0" w:space="0" w:color="auto"/>
        <w:right w:val="none" w:sz="0" w:space="0" w:color="auto"/>
      </w:divBdr>
    </w:div>
    <w:div w:id="1694841123">
      <w:bodyDiv w:val="1"/>
      <w:marLeft w:val="0"/>
      <w:marRight w:val="0"/>
      <w:marTop w:val="0"/>
      <w:marBottom w:val="0"/>
      <w:divBdr>
        <w:top w:val="none" w:sz="0" w:space="0" w:color="auto"/>
        <w:left w:val="none" w:sz="0" w:space="0" w:color="auto"/>
        <w:bottom w:val="none" w:sz="0" w:space="0" w:color="auto"/>
        <w:right w:val="none" w:sz="0" w:space="0" w:color="auto"/>
      </w:divBdr>
    </w:div>
    <w:div w:id="1719553835">
      <w:bodyDiv w:val="1"/>
      <w:marLeft w:val="0"/>
      <w:marRight w:val="0"/>
      <w:marTop w:val="0"/>
      <w:marBottom w:val="0"/>
      <w:divBdr>
        <w:top w:val="none" w:sz="0" w:space="0" w:color="auto"/>
        <w:left w:val="none" w:sz="0" w:space="0" w:color="auto"/>
        <w:bottom w:val="none" w:sz="0" w:space="0" w:color="auto"/>
        <w:right w:val="none" w:sz="0" w:space="0" w:color="auto"/>
      </w:divBdr>
    </w:div>
    <w:div w:id="1796411403">
      <w:bodyDiv w:val="1"/>
      <w:marLeft w:val="0"/>
      <w:marRight w:val="0"/>
      <w:marTop w:val="0"/>
      <w:marBottom w:val="0"/>
      <w:divBdr>
        <w:top w:val="none" w:sz="0" w:space="0" w:color="auto"/>
        <w:left w:val="none" w:sz="0" w:space="0" w:color="auto"/>
        <w:bottom w:val="none" w:sz="0" w:space="0" w:color="auto"/>
        <w:right w:val="none" w:sz="0" w:space="0" w:color="auto"/>
      </w:divBdr>
      <w:divsChild>
        <w:div w:id="314575475">
          <w:marLeft w:val="0"/>
          <w:marRight w:val="0"/>
          <w:marTop w:val="0"/>
          <w:marBottom w:val="0"/>
          <w:divBdr>
            <w:top w:val="none" w:sz="0" w:space="0" w:color="auto"/>
            <w:left w:val="none" w:sz="0" w:space="0" w:color="auto"/>
            <w:bottom w:val="none" w:sz="0" w:space="0" w:color="auto"/>
            <w:right w:val="none" w:sz="0" w:space="0" w:color="auto"/>
          </w:divBdr>
          <w:divsChild>
            <w:div w:id="1680619761">
              <w:marLeft w:val="0"/>
              <w:marRight w:val="0"/>
              <w:marTop w:val="0"/>
              <w:marBottom w:val="0"/>
              <w:divBdr>
                <w:top w:val="none" w:sz="0" w:space="0" w:color="auto"/>
                <w:left w:val="none" w:sz="0" w:space="0" w:color="auto"/>
                <w:bottom w:val="none" w:sz="0" w:space="0" w:color="auto"/>
                <w:right w:val="none" w:sz="0" w:space="0" w:color="auto"/>
              </w:divBdr>
              <w:divsChild>
                <w:div w:id="18480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7053">
          <w:marLeft w:val="0"/>
          <w:marRight w:val="0"/>
          <w:marTop w:val="0"/>
          <w:marBottom w:val="0"/>
          <w:divBdr>
            <w:top w:val="none" w:sz="0" w:space="0" w:color="auto"/>
            <w:left w:val="none" w:sz="0" w:space="0" w:color="auto"/>
            <w:bottom w:val="none" w:sz="0" w:space="0" w:color="auto"/>
            <w:right w:val="none" w:sz="0" w:space="0" w:color="auto"/>
          </w:divBdr>
          <w:divsChild>
            <w:div w:id="1674529417">
              <w:marLeft w:val="0"/>
              <w:marRight w:val="0"/>
              <w:marTop w:val="0"/>
              <w:marBottom w:val="0"/>
              <w:divBdr>
                <w:top w:val="none" w:sz="0" w:space="0" w:color="auto"/>
                <w:left w:val="none" w:sz="0" w:space="0" w:color="auto"/>
                <w:bottom w:val="none" w:sz="0" w:space="0" w:color="auto"/>
                <w:right w:val="none" w:sz="0" w:space="0" w:color="auto"/>
              </w:divBdr>
              <w:divsChild>
                <w:div w:id="6570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645">
      <w:bodyDiv w:val="1"/>
      <w:marLeft w:val="0"/>
      <w:marRight w:val="0"/>
      <w:marTop w:val="0"/>
      <w:marBottom w:val="0"/>
      <w:divBdr>
        <w:top w:val="none" w:sz="0" w:space="0" w:color="auto"/>
        <w:left w:val="none" w:sz="0" w:space="0" w:color="auto"/>
        <w:bottom w:val="none" w:sz="0" w:space="0" w:color="auto"/>
        <w:right w:val="none" w:sz="0" w:space="0" w:color="auto"/>
      </w:divBdr>
    </w:div>
    <w:div w:id="1877112180">
      <w:bodyDiv w:val="1"/>
      <w:marLeft w:val="0"/>
      <w:marRight w:val="0"/>
      <w:marTop w:val="0"/>
      <w:marBottom w:val="0"/>
      <w:divBdr>
        <w:top w:val="none" w:sz="0" w:space="0" w:color="auto"/>
        <w:left w:val="none" w:sz="0" w:space="0" w:color="auto"/>
        <w:bottom w:val="none" w:sz="0" w:space="0" w:color="auto"/>
        <w:right w:val="none" w:sz="0" w:space="0" w:color="auto"/>
      </w:divBdr>
    </w:div>
    <w:div w:id="21306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36F15C2-B134-45B1-ACE0-841E5F85E812" TargetMode="External"/><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169FFAAF-0B96-47C8-9369-38141360223E" TargetMode="External"/><Relationship Id="rId26" Type="http://schemas.openxmlformats.org/officeDocument/2006/relationships/hyperlink" Target="http://docs.cntd.ru/document/9014513" TargetMode="Externa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yperlink" Target="http://www.pgu.omskportal.ru" TargetMode="External"/><Relationship Id="rId17" Type="http://schemas.openxmlformats.org/officeDocument/2006/relationships/hyperlink" Target="https://pravo-search.minjust.ru/bigs/showDocument.html?id=988C49BA-0753-4B28-9438-872460649780" TargetMode="External"/><Relationship Id="rId25" Type="http://schemas.openxmlformats.org/officeDocument/2006/relationships/hyperlink" Target="http://www.pgu.omskportal.ru"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pravo-search.minjust.ru/bigs/showDocument.html?id=8494B797-CA66-46B5-9360-F7DF7A57D57E"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mjdrch.tarsk.omskportal.ru/magnoliaPublic/dam/jcr:93479543-4383-43b9-a179-ea24a9534999/90_15.10.2021.doc" TargetMode="External"/><Relationship Id="rId28" Type="http://schemas.openxmlformats.org/officeDocument/2006/relationships/theme" Target="theme/theme1.xml"/><Relationship Id="rId10" Type="http://schemas.openxmlformats.org/officeDocument/2006/relationships/hyperlink" Target="http://zakon.scli.ru/"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www.mjdrch.tarsk.omskportal.ru"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consultantplus://offline/ref=1AD9ACEDFA4D6B233567BA2219FC61364C9A46ECEE659F4436717611B99EE5CA57C5EA83A5715F8A2D2FCB2390D68A44p1iE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71E6-567B-4966-9058-CF8C2950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25</Pages>
  <Words>8669</Words>
  <Characters>49415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57969</CharactersWithSpaces>
  <SharedDoc>false</SharedDoc>
  <HLinks>
    <vt:vector size="48" baseType="variant">
      <vt:variant>
        <vt:i4>7536728</vt:i4>
      </vt:variant>
      <vt:variant>
        <vt:i4>21</vt:i4>
      </vt:variant>
      <vt:variant>
        <vt:i4>0</vt:i4>
      </vt:variant>
      <vt:variant>
        <vt:i4>5</vt:i4>
      </vt:variant>
      <vt:variant>
        <vt:lpwstr/>
      </vt:variant>
      <vt:variant>
        <vt:lpwstr>punkt_22</vt:lpwstr>
      </vt:variant>
      <vt:variant>
        <vt:i4>7536728</vt:i4>
      </vt:variant>
      <vt:variant>
        <vt:i4>18</vt:i4>
      </vt:variant>
      <vt:variant>
        <vt:i4>0</vt:i4>
      </vt:variant>
      <vt:variant>
        <vt:i4>5</vt:i4>
      </vt:variant>
      <vt:variant>
        <vt:lpwstr/>
      </vt:variant>
      <vt:variant>
        <vt:lpwstr>punkt_22</vt:lpwstr>
      </vt:variant>
      <vt:variant>
        <vt:i4>7536728</vt:i4>
      </vt:variant>
      <vt:variant>
        <vt:i4>15</vt:i4>
      </vt:variant>
      <vt:variant>
        <vt:i4>0</vt:i4>
      </vt:variant>
      <vt:variant>
        <vt:i4>5</vt:i4>
      </vt:variant>
      <vt:variant>
        <vt:lpwstr/>
      </vt:variant>
      <vt:variant>
        <vt:lpwstr>punkt_22</vt:lpwstr>
      </vt:variant>
      <vt:variant>
        <vt:i4>7405656</vt:i4>
      </vt:variant>
      <vt:variant>
        <vt:i4>12</vt:i4>
      </vt:variant>
      <vt:variant>
        <vt:i4>0</vt:i4>
      </vt:variant>
      <vt:variant>
        <vt:i4>5</vt:i4>
      </vt:variant>
      <vt:variant>
        <vt:lpwstr/>
      </vt:variant>
      <vt:variant>
        <vt:lpwstr>punkt_20</vt:lpwstr>
      </vt:variant>
      <vt:variant>
        <vt:i4>5242951</vt:i4>
      </vt:variant>
      <vt:variant>
        <vt:i4>9</vt:i4>
      </vt:variant>
      <vt:variant>
        <vt:i4>0</vt:i4>
      </vt:variant>
      <vt:variant>
        <vt:i4>5</vt:i4>
      </vt:variant>
      <vt:variant>
        <vt:lpwstr>http://docs.cntd.ru/document/9014513</vt:lpwstr>
      </vt:variant>
      <vt:variant>
        <vt:lpwstr/>
      </vt:variant>
      <vt:variant>
        <vt:i4>2883654</vt:i4>
      </vt:variant>
      <vt:variant>
        <vt:i4>6</vt:i4>
      </vt:variant>
      <vt:variant>
        <vt:i4>0</vt:i4>
      </vt:variant>
      <vt:variant>
        <vt:i4>5</vt:i4>
      </vt:variant>
      <vt:variant>
        <vt:lpwstr/>
      </vt:variant>
      <vt:variant>
        <vt:lpwstr>pril_2</vt:lpwstr>
      </vt:variant>
      <vt:variant>
        <vt:i4>3080262</vt:i4>
      </vt:variant>
      <vt:variant>
        <vt:i4>3</vt:i4>
      </vt:variant>
      <vt:variant>
        <vt:i4>0</vt:i4>
      </vt:variant>
      <vt:variant>
        <vt:i4>5</vt:i4>
      </vt:variant>
      <vt:variant>
        <vt:lpwstr/>
      </vt:variant>
      <vt:variant>
        <vt:lpwstr>pril_1</vt:lpwstr>
      </vt:variant>
      <vt:variant>
        <vt:i4>7209012</vt:i4>
      </vt:variant>
      <vt:variant>
        <vt:i4>0</vt:i4>
      </vt:variant>
      <vt:variant>
        <vt:i4>0</vt:i4>
      </vt:variant>
      <vt:variant>
        <vt:i4>5</vt:i4>
      </vt:variant>
      <vt:variant>
        <vt:lpwstr>http://www.chrnvsk.tarsk.omskportal.ru/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ПХУ</dc:subject>
  <dc:creator>Gvibiridze N.N</dc:creator>
  <cp:lastModifiedBy>User</cp:lastModifiedBy>
  <cp:revision>15</cp:revision>
  <cp:lastPrinted>2021-01-29T11:39:00Z</cp:lastPrinted>
  <dcterms:created xsi:type="dcterms:W3CDTF">2022-12-05T11:13:00Z</dcterms:created>
  <dcterms:modified xsi:type="dcterms:W3CDTF">2024-04-15T08:32:00Z</dcterms:modified>
</cp:coreProperties>
</file>