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B8" w:rsidRPr="003F2264" w:rsidRDefault="00725FDC" w:rsidP="003F2264">
      <w:pPr>
        <w:spacing w:after="0" w:line="240" w:lineRule="auto"/>
        <w:jc w:val="center"/>
        <w:rPr>
          <w:sz w:val="24"/>
          <w:szCs w:val="24"/>
        </w:rPr>
      </w:pPr>
      <w:r w:rsidRPr="003D24B8">
        <w:rPr>
          <w:rFonts w:ascii="Times New Roman" w:hAnsi="Tahoma" w:cs="Times New Roman"/>
          <w:sz w:val="24"/>
          <w:szCs w:val="24"/>
        </w:rPr>
        <w:t>﻿</w:t>
      </w:r>
      <w:bookmarkStart w:id="0" w:name="pril_1"/>
    </w:p>
    <w:p w:rsidR="003D24B8" w:rsidRPr="003F2264" w:rsidRDefault="003D24B8" w:rsidP="003D24B8">
      <w:pPr>
        <w:pStyle w:val="a3"/>
        <w:spacing w:before="0" w:beforeAutospacing="0" w:after="0" w:afterAutospacing="0"/>
        <w:ind w:firstLine="709"/>
        <w:jc w:val="right"/>
      </w:pPr>
      <w:r w:rsidRPr="003F2264">
        <w:rPr>
          <w:b/>
          <w:bCs/>
        </w:rPr>
        <w:t>Приложение</w:t>
      </w:r>
    </w:p>
    <w:p w:rsidR="003D24B8" w:rsidRPr="003F2264" w:rsidRDefault="003D24B8" w:rsidP="003D24B8">
      <w:pPr>
        <w:pStyle w:val="a3"/>
        <w:spacing w:before="0" w:beforeAutospacing="0" w:after="0" w:afterAutospacing="0"/>
        <w:ind w:firstLine="709"/>
        <w:jc w:val="right"/>
      </w:pPr>
      <w:r w:rsidRPr="003F2264">
        <w:rPr>
          <w:b/>
          <w:bCs/>
        </w:rPr>
        <w:t>УТВЕРЖДЕН</w:t>
      </w:r>
    </w:p>
    <w:p w:rsidR="003D24B8" w:rsidRPr="003F2264" w:rsidRDefault="003D24B8" w:rsidP="003D24B8">
      <w:pPr>
        <w:pStyle w:val="a3"/>
        <w:spacing w:before="0" w:beforeAutospacing="0" w:after="0" w:afterAutospacing="0"/>
        <w:ind w:firstLine="709"/>
        <w:jc w:val="right"/>
      </w:pPr>
      <w:r w:rsidRPr="003F2264">
        <w:rPr>
          <w:b/>
          <w:bCs/>
        </w:rPr>
        <w:t>постановлением Администрации</w:t>
      </w:r>
    </w:p>
    <w:p w:rsidR="003D24B8" w:rsidRPr="003F2264" w:rsidRDefault="003D24B8" w:rsidP="003D24B8">
      <w:pPr>
        <w:pStyle w:val="a3"/>
        <w:spacing w:before="0" w:beforeAutospacing="0" w:after="0" w:afterAutospacing="0"/>
        <w:ind w:firstLine="709"/>
        <w:jc w:val="right"/>
      </w:pPr>
      <w:r w:rsidRPr="003F2264">
        <w:rPr>
          <w:b/>
          <w:bCs/>
        </w:rPr>
        <w:t xml:space="preserve">Междуреченского сельского поселения </w:t>
      </w:r>
    </w:p>
    <w:p w:rsidR="003D24B8" w:rsidRPr="003F2264" w:rsidRDefault="003D24B8" w:rsidP="003D24B8">
      <w:pPr>
        <w:pStyle w:val="a3"/>
        <w:spacing w:before="0" w:beforeAutospacing="0" w:after="0" w:afterAutospacing="0"/>
        <w:ind w:firstLine="709"/>
        <w:jc w:val="right"/>
      </w:pPr>
      <w:r w:rsidRPr="003F2264">
        <w:rPr>
          <w:b/>
          <w:bCs/>
        </w:rPr>
        <w:t>Тарского муниципального района Омской области</w:t>
      </w:r>
    </w:p>
    <w:p w:rsidR="003D24B8" w:rsidRPr="003F2264" w:rsidRDefault="003D24B8" w:rsidP="003D24B8">
      <w:pPr>
        <w:pStyle w:val="a3"/>
        <w:spacing w:before="0" w:beforeAutospacing="0" w:after="0" w:afterAutospacing="0"/>
        <w:ind w:firstLine="709"/>
        <w:jc w:val="right"/>
      </w:pPr>
      <w:r w:rsidRPr="003F2264">
        <w:rPr>
          <w:b/>
          <w:bCs/>
        </w:rPr>
        <w:t>От 11 февраля 2021 года № 8</w:t>
      </w:r>
    </w:p>
    <w:p w:rsidR="003D24B8" w:rsidRPr="003F2264" w:rsidRDefault="003D24B8" w:rsidP="003D24B8">
      <w:pPr>
        <w:pStyle w:val="a3"/>
        <w:spacing w:before="0" w:beforeAutospacing="0" w:after="0" w:afterAutospacing="0"/>
        <w:ind w:firstLine="709"/>
      </w:pPr>
      <w:r w:rsidRPr="003F2264">
        <w:t> </w:t>
      </w:r>
    </w:p>
    <w:p w:rsidR="003D24B8" w:rsidRPr="003F2264" w:rsidRDefault="003D24B8" w:rsidP="003D24B8">
      <w:pPr>
        <w:pStyle w:val="a3"/>
        <w:spacing w:before="0" w:beforeAutospacing="0" w:after="0" w:afterAutospacing="0"/>
        <w:ind w:firstLine="709"/>
        <w:jc w:val="center"/>
      </w:pPr>
      <w:r w:rsidRPr="003F2264">
        <w:rPr>
          <w:b/>
          <w:bCs/>
        </w:rPr>
        <w:t>АДМИНИСТРАТИВНЫЙ РЕГЛАМЕНТ</w:t>
      </w:r>
    </w:p>
    <w:p w:rsidR="003D24B8" w:rsidRPr="003F2264" w:rsidRDefault="003D24B8" w:rsidP="003D24B8">
      <w:pPr>
        <w:pStyle w:val="a3"/>
        <w:spacing w:before="0" w:beforeAutospacing="0" w:after="0" w:afterAutospacing="0"/>
        <w:ind w:firstLine="709"/>
        <w:jc w:val="center"/>
      </w:pPr>
      <w:r w:rsidRPr="003F2264">
        <w:rPr>
          <w:b/>
          <w:bCs/>
        </w:rPr>
        <w:t>предоставления муниципальной услуги</w:t>
      </w:r>
    </w:p>
    <w:p w:rsidR="003D24B8" w:rsidRPr="003F2264" w:rsidRDefault="003D24B8" w:rsidP="003D24B8">
      <w:pPr>
        <w:pStyle w:val="a3"/>
        <w:spacing w:before="0" w:beforeAutospacing="0" w:after="0" w:afterAutospacing="0"/>
        <w:ind w:firstLine="709"/>
        <w:jc w:val="center"/>
      </w:pPr>
      <w:r w:rsidRPr="003F2264">
        <w:rPr>
          <w:b/>
          <w:bCs/>
        </w:rPr>
        <w:t xml:space="preserve">«Выдача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w:t>
      </w:r>
      <w:proofErr w:type="gramStart"/>
      <w:r w:rsidRPr="003F2264">
        <w:rPr>
          <w:b/>
          <w:bCs/>
        </w:rPr>
        <w:t>участке</w:t>
      </w:r>
      <w:proofErr w:type="gramEnd"/>
      <w:r w:rsidRPr="003F2264">
        <w:rPr>
          <w:b/>
          <w:bCs/>
        </w:rPr>
        <w:t xml:space="preserve"> (участках), используемом (используемых) для ведения личного подсобного хозяйства, садоводства и огородничества»</w:t>
      </w:r>
    </w:p>
    <w:p w:rsidR="003F2264" w:rsidRPr="003D24B8" w:rsidRDefault="003D24B8" w:rsidP="003F2264">
      <w:pPr>
        <w:pStyle w:val="a3"/>
        <w:spacing w:before="0" w:beforeAutospacing="0" w:after="0" w:afterAutospacing="0"/>
        <w:jc w:val="center"/>
        <w:rPr>
          <w:sz w:val="28"/>
          <w:szCs w:val="28"/>
        </w:rPr>
      </w:pPr>
      <w:bookmarkStart w:id="1" w:name="sub_51"/>
      <w:r w:rsidRPr="003D24B8">
        <w:rPr>
          <w:sz w:val="28"/>
          <w:szCs w:val="28"/>
        </w:rPr>
        <w:t> </w:t>
      </w:r>
      <w:bookmarkEnd w:id="1"/>
      <w:r w:rsidR="003F2264" w:rsidRPr="003D24B8">
        <w:rPr>
          <w:sz w:val="28"/>
          <w:szCs w:val="28"/>
        </w:rPr>
        <w:t xml:space="preserve">В ред. Постановлений от </w:t>
      </w:r>
      <w:hyperlink r:id="rId4" w:tgtFrame="_blank" w:history="1">
        <w:r w:rsidR="003F2264" w:rsidRPr="003D24B8">
          <w:rPr>
            <w:rStyle w:val="a4"/>
            <w:sz w:val="28"/>
            <w:szCs w:val="28"/>
          </w:rPr>
          <w:t>16.06.2021 № 47</w:t>
        </w:r>
      </w:hyperlink>
      <w:r w:rsidR="003F2264" w:rsidRPr="003D24B8">
        <w:rPr>
          <w:color w:val="0000FF"/>
          <w:sz w:val="28"/>
          <w:szCs w:val="28"/>
        </w:rPr>
        <w:t xml:space="preserve">, </w:t>
      </w:r>
      <w:r w:rsidR="003F2264" w:rsidRPr="003D24B8">
        <w:rPr>
          <w:sz w:val="28"/>
          <w:szCs w:val="28"/>
        </w:rPr>
        <w:t xml:space="preserve">от </w:t>
      </w:r>
      <w:hyperlink r:id="rId5" w:tgtFrame="_blank" w:history="1">
        <w:r w:rsidR="003F2264" w:rsidRPr="003D24B8">
          <w:rPr>
            <w:rStyle w:val="hyperlink"/>
            <w:color w:val="0000FF"/>
            <w:sz w:val="28"/>
            <w:szCs w:val="28"/>
            <w:u w:val="single"/>
          </w:rPr>
          <w:t>15.10.2021 № 88</w:t>
        </w:r>
      </w:hyperlink>
      <w:r w:rsidR="003F2264" w:rsidRPr="003D24B8">
        <w:rPr>
          <w:rStyle w:val="hyperlink"/>
          <w:sz w:val="28"/>
          <w:szCs w:val="28"/>
        </w:rPr>
        <w:t xml:space="preserve">, </w:t>
      </w:r>
      <w:r w:rsidR="003F2264" w:rsidRPr="003D24B8">
        <w:rPr>
          <w:sz w:val="28"/>
          <w:szCs w:val="28"/>
        </w:rPr>
        <w:t xml:space="preserve">от </w:t>
      </w:r>
      <w:hyperlink r:id="rId6" w:tgtFrame="_blank" w:history="1">
        <w:r w:rsidR="003F2264" w:rsidRPr="003D24B8">
          <w:rPr>
            <w:rStyle w:val="hyperlink"/>
            <w:color w:val="0000FF"/>
            <w:sz w:val="28"/>
            <w:szCs w:val="28"/>
            <w:u w:val="single"/>
          </w:rPr>
          <w:t>15.12.2021 № 116</w:t>
        </w:r>
      </w:hyperlink>
      <w:r w:rsidR="003F2264" w:rsidRPr="003D24B8">
        <w:rPr>
          <w:rStyle w:val="hyperlink"/>
          <w:sz w:val="28"/>
          <w:szCs w:val="28"/>
        </w:rPr>
        <w:t>,</w:t>
      </w:r>
      <w:r w:rsidR="003F2264" w:rsidRPr="003D24B8">
        <w:rPr>
          <w:sz w:val="28"/>
          <w:szCs w:val="28"/>
        </w:rPr>
        <w:t xml:space="preserve"> от </w:t>
      </w:r>
      <w:hyperlink r:id="rId7" w:tgtFrame="_blank" w:history="1">
        <w:r w:rsidR="003F2264" w:rsidRPr="003D24B8">
          <w:rPr>
            <w:rStyle w:val="hyperlink"/>
            <w:color w:val="0000FF"/>
            <w:sz w:val="28"/>
            <w:szCs w:val="28"/>
            <w:u w:val="single"/>
          </w:rPr>
          <w:t>22.06.2022 № 61</w:t>
        </w:r>
      </w:hyperlink>
    </w:p>
    <w:p w:rsidR="003D24B8" w:rsidRPr="003D24B8" w:rsidRDefault="003D24B8" w:rsidP="003D24B8">
      <w:pPr>
        <w:pStyle w:val="a3"/>
        <w:spacing w:before="0" w:beforeAutospacing="0" w:after="0" w:afterAutospacing="0"/>
        <w:ind w:firstLine="709"/>
        <w:rPr>
          <w:sz w:val="28"/>
          <w:szCs w:val="28"/>
        </w:rPr>
      </w:pPr>
    </w:p>
    <w:p w:rsidR="003D24B8" w:rsidRPr="003D24B8" w:rsidRDefault="003D24B8" w:rsidP="003D24B8">
      <w:pPr>
        <w:pStyle w:val="a3"/>
        <w:spacing w:before="0" w:beforeAutospacing="0" w:after="0" w:afterAutospacing="0"/>
        <w:ind w:firstLine="709"/>
        <w:jc w:val="center"/>
        <w:rPr>
          <w:sz w:val="28"/>
          <w:szCs w:val="28"/>
        </w:rPr>
      </w:pPr>
      <w:r w:rsidRPr="003D24B8">
        <w:rPr>
          <w:b/>
          <w:bCs/>
          <w:sz w:val="28"/>
          <w:szCs w:val="28"/>
        </w:rPr>
        <w:t>Раздел I. Общие положения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1. Предмет регулирования Административного</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регламента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proofErr w:type="gramStart"/>
      <w:r w:rsidRPr="003D24B8">
        <w:rPr>
          <w:sz w:val="28"/>
          <w:szCs w:val="28"/>
        </w:rPr>
        <w:t>1.Административный регламент предоставления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(далее – административный регламент) разработан в целях повышения качества и доступности предоставления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w:t>
      </w:r>
      <w:proofErr w:type="gramEnd"/>
      <w:r w:rsidRPr="003D24B8">
        <w:rPr>
          <w:sz w:val="28"/>
          <w:szCs w:val="28"/>
        </w:rPr>
        <w:t xml:space="preserve">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2. Круг заявителей</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2" w:name="Par47"/>
      <w:bookmarkStart w:id="3" w:name="punkt_2"/>
      <w:bookmarkEnd w:id="2"/>
      <w:r w:rsidRPr="003D24B8">
        <w:rPr>
          <w:sz w:val="28"/>
          <w:szCs w:val="28"/>
        </w:rPr>
        <w:t>2.</w:t>
      </w:r>
      <w:bookmarkEnd w:id="3"/>
      <w:r w:rsidRPr="003D24B8">
        <w:rPr>
          <w:sz w:val="28"/>
          <w:szCs w:val="28"/>
        </w:rPr>
        <w:t>Заявителями на получение муниципальной услуги являются физические лица, имеющие принадлежащий им, членам их семьи земельный участок (земельные участки), используемый (используемые) для ведения личного подсобного хозяйства, садоводства и огородничества. От имени заявителя за предоставлением муниципальной услуги может обратиться его уполномоченный представитель (далее – представитель).</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3. Требования к порядку информирования о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3. </w:t>
      </w:r>
      <w:proofErr w:type="gramStart"/>
      <w:r w:rsidRPr="003D24B8">
        <w:rPr>
          <w:sz w:val="28"/>
          <w:szCs w:val="28"/>
        </w:rPr>
        <w:t>Информация о местонахождении, графике работы, справочных телефонах, адресе официального сайта в информационно-</w:t>
      </w:r>
      <w:r w:rsidRPr="003D24B8">
        <w:rPr>
          <w:sz w:val="28"/>
          <w:szCs w:val="28"/>
        </w:rPr>
        <w:lastRenderedPageBreak/>
        <w:t>телекоммуникационной сети «Интернет» (далее – сеть Интернет), электронной почты Администрации Междуреченского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1) на информационных стендах Администрации, МФЦ;</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2) на официальном сайте Администрации в сети Интернет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 График работы Администрации:</w:t>
      </w:r>
    </w:p>
    <w:p w:rsidR="003D24B8" w:rsidRPr="003D24B8" w:rsidRDefault="003D24B8" w:rsidP="003D24B8">
      <w:pPr>
        <w:pStyle w:val="a3"/>
        <w:spacing w:before="0" w:beforeAutospacing="0" w:after="0" w:afterAutospacing="0"/>
        <w:ind w:firstLine="709"/>
        <w:rPr>
          <w:sz w:val="28"/>
          <w:szCs w:val="28"/>
        </w:rPr>
      </w:pPr>
      <w:bookmarkStart w:id="4" w:name="Par82"/>
      <w:bookmarkEnd w:id="4"/>
      <w:r w:rsidRPr="003D24B8">
        <w:rPr>
          <w:sz w:val="28"/>
          <w:szCs w:val="28"/>
        </w:rPr>
        <w:t>Понедельник - четверг: с 9-00 ч. до 18-15 ч.;</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пятница и предпраздничные дни: с 9-00 ч. до 17-00 ч.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Перерыв на обед: с 13-00 ч. до 14-00 ч.;</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Выходные: суббота, воскресенье, праздничные дни.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5. </w:t>
      </w:r>
      <w:proofErr w:type="gramStart"/>
      <w:r w:rsidRPr="003D24B8">
        <w:rPr>
          <w:sz w:val="28"/>
          <w:szCs w:val="28"/>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3D24B8">
        <w:rPr>
          <w:sz w:val="28"/>
          <w:szCs w:val="28"/>
        </w:rPr>
        <w:t>www.gosuslugi.ru</w:t>
      </w:r>
      <w:proofErr w:type="spellEnd"/>
      <w:r w:rsidRPr="003D24B8">
        <w:rPr>
          <w:sz w:val="28"/>
          <w:szCs w:val="28"/>
        </w:rPr>
        <w:t xml:space="preserve"> (далее – Единый портал), в государственной информационной</w:t>
      </w:r>
      <w:proofErr w:type="gramEnd"/>
      <w:r w:rsidRPr="003D24B8">
        <w:rPr>
          <w:sz w:val="28"/>
          <w:szCs w:val="28"/>
        </w:rPr>
        <w:t xml:space="preserve"> системе Омской области «Портал государственных и муниципальных услуг Омской области» в сети Интернет по адресу: </w:t>
      </w:r>
      <w:proofErr w:type="spellStart"/>
      <w:r w:rsidRPr="003D24B8">
        <w:rPr>
          <w:sz w:val="28"/>
          <w:szCs w:val="28"/>
        </w:rPr>
        <w:t>www.pgu.omskportal.ru</w:t>
      </w:r>
      <w:proofErr w:type="spellEnd"/>
      <w:r w:rsidRPr="003D24B8">
        <w:rPr>
          <w:sz w:val="28"/>
          <w:szCs w:val="28"/>
        </w:rPr>
        <w:t xml:space="preserve"> (далее – Портал).</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3D24B8" w:rsidRPr="003D24B8" w:rsidRDefault="003D24B8" w:rsidP="003D24B8">
      <w:pPr>
        <w:pStyle w:val="a3"/>
        <w:spacing w:before="0" w:beforeAutospacing="0" w:after="0" w:afterAutospacing="0"/>
        <w:ind w:firstLine="709"/>
        <w:rPr>
          <w:sz w:val="28"/>
          <w:szCs w:val="28"/>
        </w:rPr>
      </w:pPr>
      <w:proofErr w:type="gramStart"/>
      <w:r w:rsidRPr="003D24B8">
        <w:rPr>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7.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8.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9. На интернет-сайте Администрации подлежит размещению следующая информация: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lastRenderedPageBreak/>
        <w:t>1) извлечения из нормативных правовых актов, регулирующих деятельность по предоставлению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 настоящий административный регламент с приложениями, в том числе:</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сведения о местонахождении, справочных телефонах, адресе интернет-сайта Администрации, электронной почты Администрации, МФЦ;</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перечень документов, необходимых для предоставления муниципальной услуги, подлежащих предоставлению заявителем;</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-блок-схема предоставления муниципальной услуги согласно приложению № 1 к настоящему административному регламенту;</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-порядок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 порядок информирования заявителей о ходе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 сведения о специалистах, должностных лицах Администрации, ответственных за предоставление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 график приема граждан по вопросам предоставления муниципальной услуги в Администрации;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jc w:val="center"/>
        <w:rPr>
          <w:sz w:val="28"/>
          <w:szCs w:val="28"/>
        </w:rPr>
      </w:pPr>
      <w:r w:rsidRPr="003D24B8">
        <w:rPr>
          <w:b/>
          <w:bCs/>
          <w:sz w:val="28"/>
          <w:szCs w:val="28"/>
        </w:rPr>
        <w:t>Раздел II. Стандарт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5" w:name="Par103"/>
      <w:bookmarkEnd w:id="5"/>
      <w:r w:rsidRPr="003D24B8">
        <w:rPr>
          <w:b/>
          <w:bCs/>
          <w:sz w:val="28"/>
          <w:szCs w:val="28"/>
        </w:rPr>
        <w:t>Подраздел 1. Наименование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10. </w:t>
      </w:r>
      <w:proofErr w:type="gramStart"/>
      <w:r w:rsidRPr="003D24B8">
        <w:rPr>
          <w:sz w:val="28"/>
          <w:szCs w:val="28"/>
        </w:rPr>
        <w:t>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(далее - муниципальная услуга).</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2. Наименование органа, предоставляющего муниципальную услугу</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11. Муниципальную услугу предоставляет Администрация Междуреченского сельского поселения Тарского муниципального района Омской области (далее – уполномоченный орган, Администрация поселения). Уполномоченным должностным лицом, ответственным за предоставление муниципальной услуги является специалист Администрации поселения, назначенный распоряжением Администрации поселения (далее – специалист, ответственный за предоставление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3. Результат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lastRenderedPageBreak/>
        <w:t>12. Результатом предоставления муниципальной услуги является:</w:t>
      </w:r>
    </w:p>
    <w:p w:rsidR="003D24B8" w:rsidRPr="003D24B8" w:rsidRDefault="003D24B8" w:rsidP="003D24B8">
      <w:pPr>
        <w:pStyle w:val="a3"/>
        <w:spacing w:before="0" w:beforeAutospacing="0" w:after="0" w:afterAutospacing="0"/>
        <w:ind w:firstLine="709"/>
        <w:rPr>
          <w:sz w:val="28"/>
          <w:szCs w:val="28"/>
        </w:rPr>
      </w:pPr>
      <w:proofErr w:type="gramStart"/>
      <w:r w:rsidRPr="003D24B8">
        <w:rPr>
          <w:sz w:val="28"/>
          <w:szCs w:val="28"/>
        </w:rPr>
        <w:t>а) справки, подтверждающие,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б) уведомление об отказе в предоставлении муниципальной услуги (далее - уведомление)</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4. Срок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13. Муниципальная услуга предоставляется в срок, не превышающий 10 рабочих дней со дня подачи заявителем запроса и перечня необходимых документов.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Выдача документа, являющегося результатом предоставления муниципальной услуги, осуществляется в течение 1 рабочего дня с момента регистрации.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5. Правовые основания для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14. Предоставление муниципальной услуги осуществляется в соответствии со следующими правовыми актами: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1) </w:t>
      </w:r>
      <w:hyperlink r:id="rId8" w:tgtFrame="_blank" w:history="1">
        <w:r w:rsidRPr="003D24B8">
          <w:rPr>
            <w:rStyle w:val="hyperlink"/>
            <w:color w:val="0000FF"/>
            <w:sz w:val="28"/>
            <w:szCs w:val="28"/>
            <w:u w:val="single"/>
          </w:rPr>
          <w:t>Земельный кодекс</w:t>
        </w:r>
      </w:hyperlink>
      <w:r w:rsidRPr="003D24B8">
        <w:rPr>
          <w:sz w:val="28"/>
          <w:szCs w:val="28"/>
        </w:rPr>
        <w:t xml:space="preserve"> Российской Федерации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2) Федеральный закон от </w:t>
      </w:r>
      <w:hyperlink r:id="rId9" w:tgtFrame="_blank" w:history="1">
        <w:r w:rsidRPr="003D24B8">
          <w:rPr>
            <w:rStyle w:val="hyperlink"/>
            <w:color w:val="0000FF"/>
            <w:sz w:val="28"/>
            <w:szCs w:val="28"/>
            <w:u w:val="single"/>
          </w:rPr>
          <w:t>06.10.2003 № 131-ФЗ</w:t>
        </w:r>
      </w:hyperlink>
      <w:r w:rsidRPr="003D24B8">
        <w:rPr>
          <w:sz w:val="28"/>
          <w:szCs w:val="28"/>
        </w:rPr>
        <w:t xml:space="preserve"> </w:t>
      </w:r>
      <w:hyperlink r:id="rId10" w:tgtFrame="_blank" w:history="1">
        <w:r w:rsidRPr="003D24B8">
          <w:rPr>
            <w:rStyle w:val="hyperlink"/>
            <w:color w:val="0000FF"/>
            <w:sz w:val="28"/>
            <w:szCs w:val="28"/>
            <w:u w:val="single"/>
          </w:rPr>
          <w:t>«Об общих принципах организации местного самоуправления в Российской Федерации»</w:t>
        </w:r>
      </w:hyperlink>
      <w:r w:rsidRPr="003D24B8">
        <w:rPr>
          <w:sz w:val="28"/>
          <w:szCs w:val="28"/>
        </w:rPr>
        <w:t xml:space="preserve"> («Российская газета», № 202, 08.10.2003);</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3) Федеральный закон от </w:t>
      </w:r>
      <w:hyperlink r:id="rId11" w:tgtFrame="_blank" w:history="1">
        <w:r w:rsidRPr="003D24B8">
          <w:rPr>
            <w:rStyle w:val="hyperlink"/>
            <w:color w:val="0000FF"/>
            <w:sz w:val="28"/>
            <w:szCs w:val="28"/>
            <w:u w:val="single"/>
          </w:rPr>
          <w:t>27.07.2010 № 210-ФЗ</w:t>
        </w:r>
      </w:hyperlink>
      <w:r w:rsidRPr="003D24B8">
        <w:rPr>
          <w:sz w:val="28"/>
          <w:szCs w:val="28"/>
        </w:rPr>
        <w:t xml:space="preserve"> </w:t>
      </w:r>
      <w:hyperlink r:id="rId12" w:tgtFrame="_blank" w:history="1">
        <w:r w:rsidRPr="003D24B8">
          <w:rPr>
            <w:rStyle w:val="hyperlink"/>
            <w:color w:val="0000FF"/>
            <w:sz w:val="28"/>
            <w:szCs w:val="28"/>
            <w:u w:val="single"/>
          </w:rPr>
          <w:t>«Об организации предоставления государственных и муниципальных услуг»</w:t>
        </w:r>
      </w:hyperlink>
      <w:r w:rsidRPr="003D24B8">
        <w:rPr>
          <w:sz w:val="28"/>
          <w:szCs w:val="28"/>
        </w:rPr>
        <w:t xml:space="preserve"> («Российская газета», № 168, 30.07.2010);</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4) Федеральный закон от </w:t>
      </w:r>
      <w:hyperlink r:id="rId13" w:tgtFrame="_blank" w:history="1">
        <w:r w:rsidRPr="003D24B8">
          <w:rPr>
            <w:rStyle w:val="hyperlink"/>
            <w:color w:val="0000FF"/>
            <w:sz w:val="28"/>
            <w:szCs w:val="28"/>
            <w:u w:val="single"/>
          </w:rPr>
          <w:t>24 ноября 1995 года № 181-ФЗ</w:t>
        </w:r>
      </w:hyperlink>
      <w:r w:rsidRPr="003D24B8">
        <w:rPr>
          <w:sz w:val="28"/>
          <w:szCs w:val="28"/>
        </w:rPr>
        <w:t xml:space="preserve"> </w:t>
      </w:r>
      <w:hyperlink r:id="rId14" w:tgtFrame="_blank" w:history="1">
        <w:r w:rsidRPr="003D24B8">
          <w:rPr>
            <w:rStyle w:val="hyperlink"/>
            <w:color w:val="0000FF"/>
            <w:sz w:val="28"/>
            <w:szCs w:val="28"/>
            <w:u w:val="single"/>
          </w:rPr>
          <w:t>«О социальной защите инвалидов в Российской Федерации»</w:t>
        </w:r>
      </w:hyperlink>
      <w:r w:rsidRPr="003D24B8">
        <w:rPr>
          <w:sz w:val="28"/>
          <w:szCs w:val="28"/>
        </w:rPr>
        <w:t xml:space="preserve"> ("Российская газета", № 234, 02.12.1995);</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5) </w:t>
      </w:r>
      <w:hyperlink r:id="rId15" w:tgtFrame="_blank" w:history="1">
        <w:r w:rsidRPr="003D24B8">
          <w:rPr>
            <w:rStyle w:val="hyperlink"/>
            <w:color w:val="0000FF"/>
            <w:sz w:val="28"/>
            <w:szCs w:val="28"/>
            <w:u w:val="single"/>
          </w:rPr>
          <w:t>Устав</w:t>
        </w:r>
      </w:hyperlink>
      <w:r w:rsidRPr="003D24B8">
        <w:rPr>
          <w:sz w:val="28"/>
          <w:szCs w:val="28"/>
        </w:rPr>
        <w:t xml:space="preserve"> Междуреченского сельского поселения (опубликован «Тарский муниципальный вестник» № 5(10) 23.12.2005 г.).</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15. </w:t>
      </w:r>
      <w:bookmarkStart w:id="6" w:name="sub_52"/>
      <w:proofErr w:type="gramStart"/>
      <w:r w:rsidRPr="003D24B8">
        <w:rPr>
          <w:sz w:val="28"/>
          <w:szCs w:val="28"/>
        </w:rPr>
        <w:t xml:space="preserve">Для предоставления муниципальной услуги заявителем представляется в Администрацию поселения заявление 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(далее – </w:t>
      </w:r>
      <w:r w:rsidRPr="003D24B8">
        <w:rPr>
          <w:sz w:val="28"/>
          <w:szCs w:val="28"/>
        </w:rPr>
        <w:lastRenderedPageBreak/>
        <w:t>заявление) по форме согласно приложению № 2 к настоящему административному регламенту.</w:t>
      </w:r>
      <w:bookmarkEnd w:id="6"/>
      <w:proofErr w:type="gramEnd"/>
    </w:p>
    <w:p w:rsidR="003D24B8" w:rsidRPr="003D24B8" w:rsidRDefault="003D24B8" w:rsidP="003D24B8">
      <w:pPr>
        <w:pStyle w:val="a3"/>
        <w:spacing w:before="0" w:beforeAutospacing="0" w:after="0" w:afterAutospacing="0"/>
        <w:ind w:firstLine="709"/>
        <w:rPr>
          <w:sz w:val="28"/>
          <w:szCs w:val="28"/>
        </w:rPr>
      </w:pPr>
      <w:bookmarkStart w:id="7" w:name="punkt_16"/>
      <w:r w:rsidRPr="003D24B8">
        <w:rPr>
          <w:sz w:val="28"/>
          <w:szCs w:val="28"/>
        </w:rPr>
        <w:t>16.</w:t>
      </w:r>
      <w:bookmarkEnd w:id="7"/>
      <w:r w:rsidRPr="003D24B8">
        <w:rPr>
          <w:sz w:val="28"/>
          <w:szCs w:val="28"/>
        </w:rPr>
        <w:t xml:space="preserve"> К заявлению прилагаются:</w:t>
      </w:r>
    </w:p>
    <w:p w:rsidR="003D24B8" w:rsidRPr="003D24B8" w:rsidRDefault="003D24B8" w:rsidP="003D24B8">
      <w:pPr>
        <w:pStyle w:val="a3"/>
        <w:spacing w:before="0" w:beforeAutospacing="0" w:after="0" w:afterAutospacing="0"/>
        <w:ind w:firstLine="709"/>
        <w:rPr>
          <w:sz w:val="28"/>
          <w:szCs w:val="28"/>
        </w:rPr>
      </w:pPr>
      <w:bookmarkStart w:id="8" w:name="dst1618"/>
      <w:bookmarkEnd w:id="8"/>
      <w:r w:rsidRPr="003D24B8">
        <w:rPr>
          <w:sz w:val="28"/>
          <w:szCs w:val="28"/>
        </w:rPr>
        <w:t>1) документ, удостоверяющий личность заявителя (представителя заявителя);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3D24B8" w:rsidRPr="003D24B8" w:rsidRDefault="003D24B8" w:rsidP="003D24B8">
      <w:pPr>
        <w:pStyle w:val="a3"/>
        <w:spacing w:before="0" w:beforeAutospacing="0" w:after="0" w:afterAutospacing="0"/>
        <w:ind w:firstLine="709"/>
        <w:rPr>
          <w:sz w:val="28"/>
          <w:szCs w:val="28"/>
        </w:rPr>
      </w:pPr>
      <w:bookmarkStart w:id="9" w:name="podp3_p_16"/>
      <w:r w:rsidRPr="003D24B8">
        <w:rPr>
          <w:sz w:val="28"/>
          <w:szCs w:val="28"/>
        </w:rPr>
        <w:t>3)</w:t>
      </w:r>
      <w:bookmarkEnd w:id="9"/>
      <w:r w:rsidRPr="003D24B8">
        <w:rPr>
          <w:sz w:val="28"/>
          <w:szCs w:val="28"/>
        </w:rPr>
        <w:t xml:space="preserve"> правоустанавливающие и (или) </w:t>
      </w:r>
      <w:proofErr w:type="spellStart"/>
      <w:r w:rsidRPr="003D24B8">
        <w:rPr>
          <w:sz w:val="28"/>
          <w:szCs w:val="28"/>
        </w:rPr>
        <w:t>правоудостоверяющие</w:t>
      </w:r>
      <w:proofErr w:type="spellEnd"/>
      <w:r w:rsidRPr="003D24B8">
        <w:rPr>
          <w:sz w:val="28"/>
          <w:szCs w:val="28"/>
        </w:rPr>
        <w:t xml:space="preserve"> документы на земельный участок, в случае если такие права не зарегистрированы в Едином государственном реестре недвижимости.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Указанные документы представляются вместе с их копиями. Копии документов сверяются с оригиналами, оригиналы немедленно возвращаются заявителю.</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17. </w:t>
      </w:r>
      <w:proofErr w:type="gramStart"/>
      <w:r w:rsidRPr="003D24B8">
        <w:rPr>
          <w:sz w:val="28"/>
          <w:szCs w:val="28"/>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16" w:tgtFrame="_blank" w:history="1">
        <w:r w:rsidRPr="003D24B8">
          <w:rPr>
            <w:rStyle w:val="a4"/>
            <w:sz w:val="28"/>
            <w:szCs w:val="28"/>
          </w:rPr>
          <w:t>27 июля 2006 года № 149-ФЗ</w:t>
        </w:r>
      </w:hyperlink>
      <w:r w:rsidRPr="003D24B8">
        <w:rPr>
          <w:sz w:val="28"/>
          <w:szCs w:val="28"/>
        </w:rPr>
        <w:t xml:space="preserve"> «Об</w:t>
      </w:r>
      <w:proofErr w:type="gramEnd"/>
      <w:r w:rsidRPr="003D24B8">
        <w:rPr>
          <w:sz w:val="28"/>
          <w:szCs w:val="28"/>
        </w:rPr>
        <w:t xml:space="preserve"> информации, информационных технологиях и о защите информации».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17. Для предоставления муниципальной услуги заявитель представляет самостоятельно заявление и документы, предусмотренные подпунктами 1, 2 пункта 16 настоящего административного регламента.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18. Для предоставления муниципальной услуги заявитель вправе представить по собственной инициативе документы, предусмотренные подпунктами 3 пункта 16 настоящего административного регламента (выписку из Единого государственного реестра недвижимости на земельный </w:t>
      </w:r>
      <w:r w:rsidRPr="003D24B8">
        <w:rPr>
          <w:sz w:val="28"/>
          <w:szCs w:val="28"/>
        </w:rPr>
        <w:lastRenderedPageBreak/>
        <w:t>участок, предоставленный или приобретенный для ведения личного подсобного хозяйства, садоводства и огородничества).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9. Запрет требования документов и информации или осуществления действий</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19. Запрещается требовать от заявителя: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24B8" w:rsidRPr="003D24B8" w:rsidRDefault="003D24B8" w:rsidP="003D24B8">
      <w:pPr>
        <w:pStyle w:val="a3"/>
        <w:spacing w:before="0" w:beforeAutospacing="0" w:after="0" w:afterAutospacing="0"/>
        <w:ind w:firstLine="709"/>
        <w:rPr>
          <w:sz w:val="28"/>
          <w:szCs w:val="28"/>
        </w:rPr>
      </w:pPr>
      <w:bookmarkStart w:id="10" w:name="dst159"/>
      <w:bookmarkEnd w:id="10"/>
      <w:proofErr w:type="gramStart"/>
      <w:r w:rsidRPr="003D24B8">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7" w:tgtFrame="_blank" w:history="1">
        <w:r w:rsidRPr="003D24B8">
          <w:rPr>
            <w:rStyle w:val="hyperlink"/>
            <w:color w:val="0000FF"/>
            <w:sz w:val="28"/>
            <w:szCs w:val="28"/>
            <w:u w:val="single"/>
          </w:rPr>
          <w:t>«Об организации предоставления государственных и муниципальных услуг»</w:t>
        </w:r>
      </w:hyperlink>
      <w:r w:rsidRPr="003D24B8">
        <w:rPr>
          <w:sz w:val="28"/>
          <w:szCs w:val="28"/>
        </w:rPr>
        <w:t xml:space="preserve"> муниципальной услуги, в соответствии</w:t>
      </w:r>
      <w:proofErr w:type="gramEnd"/>
      <w:r w:rsidRPr="003D24B8">
        <w:rPr>
          <w:sz w:val="28"/>
          <w:szCs w:val="28"/>
        </w:rPr>
        <w:t xml:space="preserve"> </w:t>
      </w:r>
      <w:proofErr w:type="gramStart"/>
      <w:r w:rsidRPr="003D24B8">
        <w:rPr>
          <w:sz w:val="28"/>
          <w:szCs w:val="28"/>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18" w:tgtFrame="_blank" w:history="1">
        <w:r w:rsidRPr="003D24B8">
          <w:rPr>
            <w:rStyle w:val="hyperlink"/>
            <w:color w:val="0000FF"/>
            <w:sz w:val="28"/>
            <w:szCs w:val="28"/>
            <w:u w:val="single"/>
          </w:rPr>
          <w:t>«Об организации предоставления государственных и муниципальных услуг»</w:t>
        </w:r>
      </w:hyperlink>
      <w:r w:rsidRPr="003D24B8">
        <w:rPr>
          <w:sz w:val="28"/>
          <w:szCs w:val="28"/>
        </w:rPr>
        <w:t xml:space="preserve"> перечень документов.</w:t>
      </w:r>
      <w:proofErr w:type="gramEnd"/>
      <w:r w:rsidRPr="003D24B8">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D24B8" w:rsidRPr="003D24B8" w:rsidRDefault="003D24B8" w:rsidP="003D24B8">
      <w:pPr>
        <w:pStyle w:val="a3"/>
        <w:spacing w:before="0" w:beforeAutospacing="0" w:after="0" w:afterAutospacing="0"/>
        <w:ind w:firstLine="709"/>
        <w:rPr>
          <w:sz w:val="28"/>
          <w:szCs w:val="28"/>
        </w:rPr>
      </w:pPr>
      <w:bookmarkStart w:id="11" w:name="dst38"/>
      <w:bookmarkEnd w:id="11"/>
      <w:proofErr w:type="gramStart"/>
      <w:r w:rsidRPr="003D24B8">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9" w:tgtFrame="_blank" w:history="1">
        <w:r w:rsidRPr="003D24B8">
          <w:rPr>
            <w:rStyle w:val="hyperlink"/>
            <w:color w:val="0000FF"/>
            <w:sz w:val="28"/>
            <w:szCs w:val="28"/>
            <w:u w:val="single"/>
          </w:rPr>
          <w:t>«Об организации предоставления государственных и муниципальных услуг»</w:t>
        </w:r>
      </w:hyperlink>
      <w:r w:rsidRPr="003D24B8">
        <w:rPr>
          <w:sz w:val="28"/>
          <w:szCs w:val="28"/>
        </w:rPr>
        <w:t>;</w:t>
      </w:r>
      <w:proofErr w:type="gramEnd"/>
    </w:p>
    <w:p w:rsidR="003D24B8" w:rsidRPr="003D24B8" w:rsidRDefault="003D24B8" w:rsidP="003D24B8">
      <w:pPr>
        <w:pStyle w:val="a3"/>
        <w:spacing w:before="0" w:beforeAutospacing="0" w:after="0" w:afterAutospacing="0"/>
        <w:ind w:firstLine="709"/>
        <w:rPr>
          <w:sz w:val="28"/>
          <w:szCs w:val="28"/>
        </w:rPr>
      </w:pPr>
      <w:bookmarkStart w:id="12" w:name="dst290"/>
      <w:bookmarkEnd w:id="12"/>
      <w:r w:rsidRPr="003D24B8">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24B8" w:rsidRPr="003D24B8" w:rsidRDefault="003D24B8" w:rsidP="003D24B8">
      <w:pPr>
        <w:pStyle w:val="a3"/>
        <w:spacing w:before="0" w:beforeAutospacing="0" w:after="0" w:afterAutospacing="0"/>
        <w:ind w:firstLine="709"/>
        <w:rPr>
          <w:sz w:val="28"/>
          <w:szCs w:val="28"/>
        </w:rPr>
      </w:pPr>
      <w:bookmarkStart w:id="13" w:name="dst291"/>
      <w:bookmarkEnd w:id="13"/>
      <w:r w:rsidRPr="003D24B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bookmarkStart w:id="14" w:name="dst292"/>
      <w:bookmarkEnd w:id="14"/>
      <w:r w:rsidRPr="003D24B8">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3D24B8">
        <w:rPr>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24B8" w:rsidRPr="003D24B8" w:rsidRDefault="003D24B8" w:rsidP="003D24B8">
      <w:pPr>
        <w:pStyle w:val="a3"/>
        <w:spacing w:before="0" w:beforeAutospacing="0" w:after="0" w:afterAutospacing="0"/>
        <w:ind w:firstLine="709"/>
        <w:rPr>
          <w:sz w:val="28"/>
          <w:szCs w:val="28"/>
        </w:rPr>
      </w:pPr>
      <w:bookmarkStart w:id="15" w:name="dst293"/>
      <w:bookmarkEnd w:id="15"/>
      <w:r w:rsidRPr="003D24B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bookmarkStart w:id="16" w:name="dst294"/>
      <w:bookmarkEnd w:id="16"/>
      <w:proofErr w:type="gramStart"/>
      <w:r w:rsidRPr="003D24B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20" w:tgtFrame="_blank" w:history="1">
        <w:r w:rsidRPr="003D24B8">
          <w:rPr>
            <w:rStyle w:val="hyperlink"/>
            <w:color w:val="0000FF"/>
            <w:sz w:val="28"/>
            <w:szCs w:val="28"/>
            <w:u w:val="single"/>
          </w:rPr>
          <w:t>«Об организации предоставления государственных и муниципальных услуг»</w:t>
        </w:r>
      </w:hyperlink>
      <w:r w:rsidRPr="003D24B8">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3D24B8">
        <w:rPr>
          <w:sz w:val="28"/>
          <w:szCs w:val="28"/>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21" w:tgtFrame="_blank" w:history="1">
        <w:r w:rsidRPr="003D24B8">
          <w:rPr>
            <w:rStyle w:val="hyperlink"/>
            <w:color w:val="0000FF"/>
            <w:sz w:val="28"/>
            <w:szCs w:val="28"/>
            <w:u w:val="single"/>
          </w:rPr>
          <w:t>«Об организации предоставления государственных и муниципальных услуг»</w:t>
        </w:r>
      </w:hyperlink>
      <w:r w:rsidRPr="003D24B8">
        <w:rPr>
          <w:sz w:val="28"/>
          <w:szCs w:val="28"/>
        </w:rPr>
        <w:t>, уведомляется заявитель, а также приносятся извинения за доставленные неудобства.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2" w:tgtFrame="_blank" w:history="1">
        <w:r w:rsidRPr="003D24B8">
          <w:rPr>
            <w:rStyle w:val="hyperlink"/>
            <w:color w:val="0000FF"/>
            <w:sz w:val="28"/>
            <w:szCs w:val="28"/>
            <w:u w:val="single"/>
          </w:rPr>
          <w:t>«Об организации предоставления государственных и муниципальных услуг»</w:t>
        </w:r>
      </w:hyperlink>
      <w:r w:rsidRPr="003D24B8">
        <w:rPr>
          <w:sz w:val="28"/>
          <w:szCs w:val="28"/>
        </w:rPr>
        <w:t xml:space="preserve">, за исключением случаев, если нанесение отметок на такие </w:t>
      </w:r>
      <w:proofErr w:type="gramStart"/>
      <w:r w:rsidRPr="003D24B8">
        <w:rPr>
          <w:sz w:val="28"/>
          <w:szCs w:val="28"/>
        </w:rPr>
        <w:t>документы</w:t>
      </w:r>
      <w:proofErr w:type="gramEnd"/>
      <w:r w:rsidRPr="003D24B8">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 </w:t>
      </w:r>
    </w:p>
    <w:p w:rsidR="003D24B8" w:rsidRPr="003D24B8" w:rsidRDefault="003D24B8" w:rsidP="003D24B8">
      <w:pPr>
        <w:pStyle w:val="a3"/>
        <w:spacing w:before="0" w:beforeAutospacing="0" w:after="0" w:afterAutospacing="0"/>
        <w:ind w:firstLine="709"/>
        <w:rPr>
          <w:sz w:val="28"/>
          <w:szCs w:val="28"/>
        </w:rPr>
      </w:pPr>
      <w:bookmarkStart w:id="17" w:name="punkt_20"/>
      <w:r w:rsidRPr="003D24B8">
        <w:rPr>
          <w:sz w:val="28"/>
          <w:szCs w:val="28"/>
        </w:rPr>
        <w:t>20.</w:t>
      </w:r>
      <w:bookmarkEnd w:id="17"/>
      <w:r w:rsidRPr="003D24B8">
        <w:rPr>
          <w:sz w:val="28"/>
          <w:szCs w:val="28"/>
        </w:rPr>
        <w:t xml:space="preserve"> Основаниями для отказа в приеме документов, необходимых для предоставления муниципальной услуги, являются: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11. Исчерпывающий перечень оснований для приостановления или отказа в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lastRenderedPageBreak/>
        <w:t>21. Основания для приостановления предоставления муниципальной услуги отсутствуют.</w:t>
      </w:r>
    </w:p>
    <w:p w:rsidR="003D24B8" w:rsidRPr="003D24B8" w:rsidRDefault="003D24B8" w:rsidP="003D24B8">
      <w:pPr>
        <w:pStyle w:val="a3"/>
        <w:spacing w:before="0" w:beforeAutospacing="0" w:after="0" w:afterAutospacing="0"/>
        <w:ind w:firstLine="709"/>
        <w:rPr>
          <w:sz w:val="28"/>
          <w:szCs w:val="28"/>
        </w:rPr>
      </w:pPr>
      <w:bookmarkStart w:id="18" w:name="punkt_22"/>
      <w:r w:rsidRPr="003D24B8">
        <w:rPr>
          <w:sz w:val="28"/>
          <w:szCs w:val="28"/>
        </w:rPr>
        <w:t>22.</w:t>
      </w:r>
      <w:bookmarkEnd w:id="18"/>
      <w:r w:rsidRPr="003D24B8">
        <w:rPr>
          <w:sz w:val="28"/>
          <w:szCs w:val="28"/>
        </w:rPr>
        <w:t>Основания для отказа в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 обращение лица, не относящегося к категории заявителей (представителей заявителя);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 непредставление документов, подлежащих представлению заявителем.</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12. Перечень услуг, которые являются необходимыми и обязательными для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23. 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13. Размер платы, взимаемой с заявителя при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24. Муниципальная услуга предоставляется бесплатно.</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19" w:name="Par204"/>
      <w:bookmarkEnd w:id="19"/>
      <w:r w:rsidRPr="003D24B8">
        <w:rPr>
          <w:b/>
          <w:bCs/>
          <w:sz w:val="28"/>
          <w:szCs w:val="28"/>
        </w:rPr>
        <w:t>Подраздел 14. Максимальный срок ожидания в очереди при подаче заявления и при получении результата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25. </w:t>
      </w:r>
      <w:proofErr w:type="gramStart"/>
      <w:r w:rsidRPr="003D24B8">
        <w:rPr>
          <w:sz w:val="28"/>
          <w:szCs w:val="28"/>
        </w:rPr>
        <w:t>Срок ожидания заявителя в очереди на личном приеме в Администрации поселения, при подаче заявления 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и документов, обязанность по представлению которых возложена на заявителя, для предоставления муниципальной услуги, или при получении результата</w:t>
      </w:r>
      <w:proofErr w:type="gramEnd"/>
      <w:r w:rsidRPr="003D24B8">
        <w:rPr>
          <w:sz w:val="28"/>
          <w:szCs w:val="28"/>
        </w:rPr>
        <w:t xml:space="preserve"> предоставления муниципальной услуги не должен превышать 15 минут.</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26. Возможность предварительной записи не предусмотрена настоящим административным регламентом.</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20" w:name="Par216"/>
      <w:bookmarkEnd w:id="20"/>
      <w:r w:rsidRPr="003D24B8">
        <w:rPr>
          <w:b/>
          <w:bCs/>
          <w:sz w:val="28"/>
          <w:szCs w:val="28"/>
        </w:rPr>
        <w:t>Подраздел 15. Срок регистрации заявления о предоставлении муниципальной услуги, том числе в форме электронного документа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27. Заявление и прилагаемые документы, обязанность по представлению которых возложена на заявителя, для предоставления муниципальной услуги, подлежат регистрации в течение одного рабочего дня с даты их поступления в орган, предоставляющий муниципальную услугу.</w:t>
      </w:r>
    </w:p>
    <w:p w:rsidR="003D24B8" w:rsidRPr="003D24B8" w:rsidRDefault="003D24B8" w:rsidP="003D24B8">
      <w:pPr>
        <w:pStyle w:val="a3"/>
        <w:spacing w:before="0" w:beforeAutospacing="0" w:after="0" w:afterAutospacing="0"/>
        <w:ind w:firstLine="709"/>
        <w:rPr>
          <w:sz w:val="28"/>
          <w:szCs w:val="28"/>
        </w:rPr>
      </w:pPr>
      <w:r w:rsidRPr="003D24B8">
        <w:rPr>
          <w:sz w:val="28"/>
          <w:szCs w:val="28"/>
        </w:rPr>
        <w:lastRenderedPageBreak/>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 xml:space="preserve">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3D24B8">
        <w:rPr>
          <w:b/>
          <w:bCs/>
          <w:sz w:val="28"/>
          <w:szCs w:val="28"/>
        </w:rPr>
        <w:t>мультимедийной</w:t>
      </w:r>
      <w:proofErr w:type="spellEnd"/>
      <w:r w:rsidRPr="003D24B8">
        <w:rPr>
          <w:b/>
          <w:bCs/>
          <w:sz w:val="28"/>
          <w:szCs w:val="28"/>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28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29.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31.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32. Помещения, предназначенные для приема заявителей, оборудуются информационными стендами, на которых размещается следующая информация: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 сведения о местонахождении, справочных телефонах, адресе интернет-сайта сельского поселения, электронной почты Администрации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 извлечения из нормативных правовых актов, регулирующих деятельность по предоставлению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 краткое изложение процедуры предоставления муниципальной услуги в текстовом виде и в виде блок-схемы;</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 образец заполнения заявления и перечень документов, необходимых для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33. Места ожидания должны соответствовать комфортным условиям, должны быть оборудованы стульями, кресельными секциями и (или) скамейками (банкетами).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3D24B8" w:rsidRPr="003D24B8" w:rsidRDefault="003D24B8" w:rsidP="003D24B8">
      <w:pPr>
        <w:pStyle w:val="a3"/>
        <w:spacing w:before="0" w:beforeAutospacing="0" w:after="0" w:afterAutospacing="0"/>
        <w:ind w:firstLine="709"/>
        <w:rPr>
          <w:sz w:val="28"/>
          <w:szCs w:val="28"/>
        </w:rPr>
      </w:pPr>
      <w:r w:rsidRPr="003D24B8">
        <w:rPr>
          <w:sz w:val="28"/>
          <w:szCs w:val="28"/>
        </w:rPr>
        <w:lastRenderedPageBreak/>
        <w:t>34.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35.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36.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w:t>
      </w:r>
      <w:hyperlink r:id="rId23" w:tgtFrame="_blank" w:history="1">
        <w:r w:rsidRPr="003D24B8">
          <w:rPr>
            <w:rStyle w:val="hyperlink"/>
            <w:color w:val="0000FF"/>
            <w:sz w:val="28"/>
            <w:szCs w:val="28"/>
            <w:u w:val="single"/>
          </w:rPr>
          <w:t>О социальной защите инвалидов в Российской Федерации".</w:t>
        </w:r>
      </w:hyperlink>
    </w:p>
    <w:p w:rsidR="003D24B8" w:rsidRPr="003D24B8" w:rsidRDefault="003D24B8" w:rsidP="003D24B8">
      <w:pPr>
        <w:pStyle w:val="a3"/>
        <w:spacing w:before="0" w:beforeAutospacing="0" w:after="0" w:afterAutospacing="0"/>
        <w:ind w:firstLine="709"/>
        <w:rPr>
          <w:sz w:val="28"/>
          <w:szCs w:val="28"/>
        </w:rPr>
      </w:pPr>
      <w:r w:rsidRPr="003D24B8">
        <w:rPr>
          <w:sz w:val="28"/>
          <w:szCs w:val="28"/>
        </w:rPr>
        <w:t>37.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38.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39.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17. Показатели доступности и качества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40. Показателями доступности и качества муниципальной услуги являются: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3) доля случаев предоставления муниципальной услуги в установленный срок (показатель определяется как отношение количества </w:t>
      </w:r>
      <w:r w:rsidRPr="003D24B8">
        <w:rPr>
          <w:sz w:val="28"/>
          <w:szCs w:val="28"/>
        </w:rPr>
        <w:lastRenderedPageBreak/>
        <w:t>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41.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42. Предоставление муниципальной услуги в электронной форме не предусмотрено.</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43.Заявителю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jc w:val="center"/>
        <w:rPr>
          <w:sz w:val="28"/>
          <w:szCs w:val="28"/>
        </w:rPr>
      </w:pPr>
      <w:r w:rsidRPr="003D24B8">
        <w:rPr>
          <w:b/>
          <w:b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21" w:name="Par280"/>
      <w:bookmarkEnd w:id="21"/>
      <w:r w:rsidRPr="003D24B8">
        <w:rPr>
          <w:b/>
          <w:bCs/>
          <w:sz w:val="28"/>
          <w:szCs w:val="28"/>
        </w:rPr>
        <w:t>Подраздел 1. Перечень административных процедур при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44. Предоставление муниципальной услуги включает в себя выполнение следующих административных процедур:</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 прием и регистрация запроса заявителя на предоставление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 рассмотрение заявления и перечня прилагаемых документов;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 выдача заявителю результата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lastRenderedPageBreak/>
        <w:t>Подраздел 2. Прием и регистрация заявления и документов, необходимых для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45. Основанием для начала административной процедуры является личное обращение заявителя с заявлением и необходимыми документами в Администрацию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46.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47. Заявление подлежит регистрации в день его поступления в Администрацию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48. Специалист, ответственный за исполнение административной процедуры, выполняет следующие действия: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 устанавливает предмет обращения;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 проверяет представленные документы на соответствие требованиям, установленным подразделом 6 настоящего административного регламента.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49. При установлении несоответствия представленных документов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Если недостатки, препятствующие приему документов, могут быть устранены в ходе приема, они устраняются незамедлительно.</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В случае невозможности устранения выявленных недостатков в течение приема, документы возвращаются заявителю.</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 регистрирует заявление о предоставлении муниципальной услуги 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 оформляет расписку в получении от заявителя документов с указанием их перечня и даты их получения. Первый экземпляр расписки передается заявителю, второй приобщается к поступившим документам;</w:t>
      </w:r>
    </w:p>
    <w:p w:rsidR="003D24B8" w:rsidRPr="003D24B8" w:rsidRDefault="003D24B8" w:rsidP="003D24B8">
      <w:pPr>
        <w:pStyle w:val="a3"/>
        <w:spacing w:before="0" w:beforeAutospacing="0" w:after="0" w:afterAutospacing="0"/>
        <w:ind w:firstLine="709"/>
        <w:rPr>
          <w:sz w:val="28"/>
          <w:szCs w:val="28"/>
        </w:rPr>
      </w:pPr>
      <w:proofErr w:type="gramStart"/>
      <w:r w:rsidRPr="003D24B8">
        <w:rPr>
          <w:sz w:val="28"/>
          <w:szCs w:val="28"/>
        </w:rPr>
        <w:t>5) направляет зарегистрированное заявления с приложенными документами специалисту, ответственному на предоставление муниципальной услуги.</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lastRenderedPageBreak/>
        <w:t>50. Максимальный срок выполнения административной процедуры составляет 1 рабочий день.</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51. Результатом административной процедуры является регистрация заявления и прилагаемых документов или отказ в приеме документов по основаниям, установленным подразделом 6 настоящего административного регламента.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52. Фиксация результата выполнения административной процедуры осуществляется посредством регистрации заявления с приложенными документами в Журнале регистрации заявлений о предоставлении муниципальных услуг (далее - Журнал).</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3 Формирование и направление межведомственных запросов в органы (организации), участвующие в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53.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18 настоящего Административного регламента.</w:t>
      </w:r>
    </w:p>
    <w:p w:rsidR="003D24B8" w:rsidRPr="003D24B8" w:rsidRDefault="003D24B8" w:rsidP="003D24B8">
      <w:pPr>
        <w:pStyle w:val="a3"/>
        <w:shd w:val="clear" w:color="auto" w:fill="FFFFFF"/>
        <w:spacing w:before="0" w:beforeAutospacing="0" w:after="0" w:afterAutospacing="0"/>
        <w:ind w:firstLine="709"/>
        <w:rPr>
          <w:sz w:val="28"/>
          <w:szCs w:val="28"/>
        </w:rPr>
      </w:pPr>
      <w:r w:rsidRPr="003D24B8">
        <w:rPr>
          <w:sz w:val="28"/>
          <w:szCs w:val="28"/>
        </w:rPr>
        <w:t xml:space="preserve">53.1. Получение документов и (или) сведений, необходимых для предоставления муниципальных услуг (далее - сведения), инициируется посредством направления межведомственных запросов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 </w:t>
      </w:r>
    </w:p>
    <w:p w:rsidR="003D24B8" w:rsidRPr="003D24B8" w:rsidRDefault="003D24B8" w:rsidP="003D24B8">
      <w:pPr>
        <w:pStyle w:val="a3"/>
        <w:shd w:val="clear" w:color="auto" w:fill="FFFFFF"/>
        <w:spacing w:before="0" w:beforeAutospacing="0" w:after="0" w:afterAutospacing="0"/>
        <w:ind w:firstLine="709"/>
        <w:rPr>
          <w:sz w:val="28"/>
          <w:szCs w:val="28"/>
        </w:rPr>
      </w:pPr>
      <w:r w:rsidRPr="003D24B8">
        <w:rPr>
          <w:sz w:val="28"/>
          <w:szCs w:val="28"/>
        </w:rPr>
        <w:t>53.2. Межведомственное информационное взаимодействие может осуществляться на бумажном носителе:</w:t>
      </w:r>
    </w:p>
    <w:p w:rsidR="003D24B8" w:rsidRPr="003D24B8" w:rsidRDefault="003D24B8" w:rsidP="003D24B8">
      <w:pPr>
        <w:pStyle w:val="a3"/>
        <w:shd w:val="clear" w:color="auto" w:fill="FFFFFF"/>
        <w:spacing w:before="0" w:beforeAutospacing="0" w:after="0" w:afterAutospacing="0"/>
        <w:ind w:firstLine="709"/>
        <w:rPr>
          <w:sz w:val="28"/>
          <w:szCs w:val="28"/>
        </w:rPr>
      </w:pPr>
      <w:proofErr w:type="gramStart"/>
      <w:r w:rsidRPr="003D24B8">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3D24B8">
        <w:rPr>
          <w:sz w:val="28"/>
          <w:szCs w:val="28"/>
        </w:rPr>
        <w:t>;</w:t>
      </w:r>
    </w:p>
    <w:p w:rsidR="003D24B8" w:rsidRPr="003D24B8" w:rsidRDefault="003D24B8" w:rsidP="003D24B8">
      <w:pPr>
        <w:pStyle w:val="a3"/>
        <w:shd w:val="clear" w:color="auto" w:fill="FFFFFF"/>
        <w:spacing w:before="0" w:beforeAutospacing="0" w:after="0" w:afterAutospacing="0"/>
        <w:ind w:firstLine="709"/>
        <w:rPr>
          <w:sz w:val="28"/>
          <w:szCs w:val="28"/>
        </w:rPr>
      </w:pPr>
      <w:r w:rsidRPr="003D24B8">
        <w:rPr>
          <w:sz w:val="28"/>
          <w:szCs w:val="28"/>
        </w:rPr>
        <w:t>при необходимости представления оригиналов документов на бумажном носителе при направлении межведомственного запроса.</w:t>
      </w:r>
    </w:p>
    <w:p w:rsidR="003D24B8" w:rsidRPr="003D24B8" w:rsidRDefault="003D24B8" w:rsidP="003D24B8">
      <w:pPr>
        <w:pStyle w:val="a3"/>
        <w:shd w:val="clear" w:color="auto" w:fill="FFFFFF"/>
        <w:spacing w:before="0" w:beforeAutospacing="0" w:after="0" w:afterAutospacing="0"/>
        <w:ind w:firstLine="709"/>
        <w:rPr>
          <w:sz w:val="28"/>
          <w:szCs w:val="28"/>
        </w:rPr>
      </w:pPr>
      <w:r w:rsidRPr="003D24B8">
        <w:rPr>
          <w:sz w:val="28"/>
          <w:szCs w:val="28"/>
        </w:rPr>
        <w:t xml:space="preserve">53.3. Межведомственное информационное взаимодействие в электронной форме осуществляется в соответствии с форматами сведений, разработанными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утвержденными в соответствии с постановлением Правительства Российской Федерации от </w:t>
      </w:r>
      <w:hyperlink r:id="rId24" w:tgtFrame="_blank" w:history="1">
        <w:r w:rsidRPr="003D24B8">
          <w:rPr>
            <w:rStyle w:val="hyperlink"/>
            <w:color w:val="0000FF"/>
            <w:sz w:val="28"/>
            <w:szCs w:val="28"/>
            <w:u w:val="single"/>
          </w:rPr>
          <w:t>08.09.2010 № 697</w:t>
        </w:r>
      </w:hyperlink>
      <w:r w:rsidRPr="003D24B8">
        <w:rPr>
          <w:sz w:val="28"/>
          <w:szCs w:val="28"/>
        </w:rPr>
        <w:t xml:space="preserve"> «О единой системе межведомственного электронного взаимодействия».</w:t>
      </w:r>
    </w:p>
    <w:p w:rsidR="003D24B8" w:rsidRPr="003D24B8" w:rsidRDefault="003D24B8" w:rsidP="003D24B8">
      <w:pPr>
        <w:pStyle w:val="a3"/>
        <w:shd w:val="clear" w:color="auto" w:fill="FFFFFF"/>
        <w:spacing w:before="0" w:beforeAutospacing="0" w:after="0" w:afterAutospacing="0"/>
        <w:ind w:firstLine="709"/>
        <w:rPr>
          <w:sz w:val="28"/>
          <w:szCs w:val="28"/>
        </w:rPr>
      </w:pPr>
      <w:r w:rsidRPr="003D24B8">
        <w:rPr>
          <w:sz w:val="28"/>
          <w:szCs w:val="28"/>
        </w:rPr>
        <w:t xml:space="preserve">53.4. </w:t>
      </w:r>
      <w:proofErr w:type="gramStart"/>
      <w:r w:rsidRPr="003D24B8">
        <w:rPr>
          <w:sz w:val="28"/>
          <w:szCs w:val="28"/>
        </w:rPr>
        <w:t xml:space="preserve">Органы или организации, обеспечивающие создание формата сведений, проверяют соответствие формата сведений исчерпывающему перечню документов, которые необходимы (в соответствии с нормативными </w:t>
      </w:r>
      <w:r w:rsidRPr="003D24B8">
        <w:rPr>
          <w:sz w:val="28"/>
          <w:szCs w:val="28"/>
        </w:rPr>
        <w:lastRenderedPageBreak/>
        <w:t xml:space="preserve">правовыми актами) для предоставления государственной услуги и которые находятся в распоряжении органов и организаций, содержащемуся в административном регламенте предоставления государственной или муниципальной услуги, сформированному в федеральной государственной информационной системе «Федеральный реестр государственных и муниципальных услуг (функций)». </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При изменении этого перечня, установленного административным регламентом предоставления муниципальной услуги, органы или организации, указанные в абзаце первом настоящего пункта, обеспечивают соответствующее изменение или удаление формата сведений.</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54. запрашиваются специалистом Администрации сельского поселения по каналам межведомственного взаимодействия в течение 1 (одного) рабочего дня со дня приёма заявления и обязательного перечня документов, указанного в подпункте 2.6.1 настоящего Административного регламента.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55. В течение 5 (пяти) рабочих дней в Администрацию сельского поселения направляются ответы на полученные запросы.</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56. Результат административной процедуры – формирование полного пакета документов для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57. Время выполнения административной процедуры не должно превышать 5 (пяти) рабочих дней.</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4 Рассмотрение и проверка заявления и документов, необходимых для предоставления муниципальной услуги</w:t>
      </w:r>
    </w:p>
    <w:p w:rsidR="003D24B8" w:rsidRPr="003D24B8" w:rsidRDefault="003D24B8" w:rsidP="003D24B8">
      <w:pPr>
        <w:pStyle w:val="a3"/>
        <w:spacing w:before="0" w:beforeAutospacing="0" w:after="0" w:afterAutospacing="0"/>
        <w:ind w:firstLine="709"/>
        <w:jc w:val="center"/>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58.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и прилагаемых документов.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59. Должностным лицом, ответственный за выполнение административной процедуры, является специалист, ответственный за предоставление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60. Специалист, ответственный за предоставление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 устанавливает факт принадлежности заявителя к числу лиц, указанных в пункте 2 настоящего административного регламента;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 проверку наличия документов, представленных заявителем;</w:t>
      </w:r>
    </w:p>
    <w:p w:rsidR="003D24B8" w:rsidRPr="003D24B8" w:rsidRDefault="003D24B8" w:rsidP="003D24B8">
      <w:pPr>
        <w:pStyle w:val="a3"/>
        <w:spacing w:before="0" w:beforeAutospacing="0" w:after="0" w:afterAutospacing="0"/>
        <w:ind w:firstLine="709"/>
        <w:rPr>
          <w:sz w:val="28"/>
          <w:szCs w:val="28"/>
        </w:rPr>
      </w:pPr>
      <w:proofErr w:type="gramStart"/>
      <w:r w:rsidRPr="003D24B8">
        <w:rPr>
          <w:sz w:val="28"/>
          <w:szCs w:val="28"/>
        </w:rPr>
        <w:t xml:space="preserve">Если заявителем не представлены документы, указанные в подпунктах 3 пункта 16 настоящего регламента, специалист, ответственный за предоставление муниципальной услуги проверяет наличие сведений, подтверждающих,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по адресу, указанным заявителем в заявлении, имеющихся в </w:t>
      </w:r>
      <w:proofErr w:type="spellStart"/>
      <w:r w:rsidRPr="003D24B8">
        <w:rPr>
          <w:sz w:val="28"/>
          <w:szCs w:val="28"/>
        </w:rPr>
        <w:t>похозяйственных</w:t>
      </w:r>
      <w:proofErr w:type="spellEnd"/>
      <w:r w:rsidRPr="003D24B8">
        <w:rPr>
          <w:sz w:val="28"/>
          <w:szCs w:val="28"/>
        </w:rPr>
        <w:t xml:space="preserve"> книгах Администрации Междуреченского</w:t>
      </w:r>
      <w:proofErr w:type="gramEnd"/>
      <w:r w:rsidRPr="003D24B8">
        <w:rPr>
          <w:sz w:val="28"/>
          <w:szCs w:val="28"/>
        </w:rPr>
        <w:t xml:space="preserve"> сельского поселения Тарского муниципального района Омской области.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lastRenderedPageBreak/>
        <w:t>3) устанавливает наличие или отсутствие оснований для отказа заявителю в предоставлении муниципальной услуги в соответствии с пунктом 22 настоящего административного регламента.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61.Максимальный срок выполнения административной процедуры составляет 1 рабочий день.</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62. Результатом административной процедуры является рассмотрения заявления и приложенных к нему документов.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5. Выдача результатов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63. </w:t>
      </w:r>
      <w:proofErr w:type="gramStart"/>
      <w:r w:rsidRPr="003D24B8">
        <w:rPr>
          <w:sz w:val="28"/>
          <w:szCs w:val="28"/>
        </w:rPr>
        <w:t>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зарегистрированного решения об отказе в выдаче справки, либо зарегистрированной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64. 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65. Специалист, ответственный за предоставление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уведомляет заявителя по телефону о принятом решении, порядке и сроке получения результатов предоставления муниципальной услуги в Администрации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выдает заявителю соответствующие документы под роспись в Журнале.</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66. Результатом административной процедуры является выдача результатов предоставления муниципальной услуг и непосредственно заявителю.</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67. Способ фиксации результата административной процедуры – роспись заявителя в Журнале в получении соответствующих документов.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68. Максимальный срок выполнения административной процедуры составляет 1 рабочий день.</w:t>
      </w:r>
    </w:p>
    <w:p w:rsidR="003D24B8" w:rsidRPr="003D24B8" w:rsidRDefault="003D24B8" w:rsidP="003D24B8">
      <w:pPr>
        <w:pStyle w:val="a3"/>
        <w:spacing w:before="0" w:beforeAutospacing="0" w:after="0" w:afterAutospacing="0"/>
        <w:ind w:firstLine="709"/>
        <w:rPr>
          <w:sz w:val="28"/>
          <w:szCs w:val="28"/>
        </w:rPr>
      </w:pPr>
      <w:bookmarkStart w:id="22" w:name="sub_1078"/>
      <w:r w:rsidRPr="003D24B8">
        <w:rPr>
          <w:sz w:val="28"/>
          <w:szCs w:val="28"/>
        </w:rPr>
        <w:t> </w:t>
      </w:r>
      <w:bookmarkEnd w:id="22"/>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6.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69. На Едином портале, Портале для заявителей обеспечивается возможность получения информации о порядке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lastRenderedPageBreak/>
        <w:t>Подраздел 8. Случаи и порядок предоставления муниципальной услуги в упреждающем (</w:t>
      </w:r>
      <w:proofErr w:type="spellStart"/>
      <w:r w:rsidRPr="003D24B8">
        <w:rPr>
          <w:b/>
          <w:bCs/>
          <w:sz w:val="28"/>
          <w:szCs w:val="28"/>
        </w:rPr>
        <w:t>проактивном</w:t>
      </w:r>
      <w:proofErr w:type="spellEnd"/>
      <w:r w:rsidRPr="003D24B8">
        <w:rPr>
          <w:b/>
          <w:bCs/>
          <w:sz w:val="28"/>
          <w:szCs w:val="28"/>
        </w:rPr>
        <w:t>) режиме</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74.1. Предоставление муниципальной услуги в упреждающем (</w:t>
      </w:r>
      <w:proofErr w:type="spellStart"/>
      <w:r w:rsidRPr="003D24B8">
        <w:rPr>
          <w:sz w:val="28"/>
          <w:szCs w:val="28"/>
        </w:rPr>
        <w:t>проактивном</w:t>
      </w:r>
      <w:proofErr w:type="spellEnd"/>
      <w:r w:rsidRPr="003D24B8">
        <w:rPr>
          <w:sz w:val="28"/>
          <w:szCs w:val="28"/>
        </w:rPr>
        <w:t>) режиме не предусмотрено.</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74.2.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jc w:val="center"/>
        <w:rPr>
          <w:sz w:val="28"/>
          <w:szCs w:val="28"/>
        </w:rPr>
      </w:pPr>
      <w:bookmarkStart w:id="23" w:name="Par384"/>
      <w:bookmarkEnd w:id="23"/>
      <w:r w:rsidRPr="003D24B8">
        <w:rPr>
          <w:b/>
          <w:bCs/>
          <w:sz w:val="28"/>
          <w:szCs w:val="28"/>
        </w:rPr>
        <w:t xml:space="preserve">Раздел IV. Формы </w:t>
      </w:r>
      <w:proofErr w:type="gramStart"/>
      <w:r w:rsidRPr="003D24B8">
        <w:rPr>
          <w:b/>
          <w:bCs/>
          <w:sz w:val="28"/>
          <w:szCs w:val="28"/>
        </w:rPr>
        <w:t>контроля за</w:t>
      </w:r>
      <w:proofErr w:type="gramEnd"/>
      <w:r w:rsidRPr="003D24B8">
        <w:rPr>
          <w:b/>
          <w:bCs/>
          <w:sz w:val="28"/>
          <w:szCs w:val="28"/>
        </w:rPr>
        <w:t xml:space="preserve"> предоставлением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 xml:space="preserve">Подраздел 1. Порядок осуществления текущего </w:t>
      </w:r>
      <w:proofErr w:type="gramStart"/>
      <w:r w:rsidRPr="003D24B8">
        <w:rPr>
          <w:b/>
          <w:bCs/>
          <w:sz w:val="28"/>
          <w:szCs w:val="28"/>
        </w:rPr>
        <w:t>контроля за</w:t>
      </w:r>
      <w:proofErr w:type="gramEnd"/>
      <w:r w:rsidRPr="003D24B8">
        <w:rPr>
          <w:b/>
          <w:bCs/>
          <w:sz w:val="28"/>
          <w:szCs w:val="28"/>
        </w:rP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70.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71. Текущий </w:t>
      </w:r>
      <w:proofErr w:type="gramStart"/>
      <w:r w:rsidRPr="003D24B8">
        <w:rPr>
          <w:sz w:val="28"/>
          <w:szCs w:val="28"/>
        </w:rPr>
        <w:t>контроль за</w:t>
      </w:r>
      <w:proofErr w:type="gramEnd"/>
      <w:r w:rsidRPr="003D24B8">
        <w:rPr>
          <w:sz w:val="28"/>
          <w:szCs w:val="28"/>
        </w:rPr>
        <w:t xml:space="preserve"> соблюдением и исполнением специалистами Администрации настоящего административного регламента осуществляется Главой Междуреченского сельского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72. Периодичность осуществления текущего контроля устанавливается Главой Междуреченского сельского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73. </w:t>
      </w:r>
      <w:proofErr w:type="gramStart"/>
      <w:r w:rsidRPr="003D24B8">
        <w:rPr>
          <w:sz w:val="28"/>
          <w:szCs w:val="28"/>
        </w:rPr>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w:t>
      </w:r>
      <w:r w:rsidRPr="003D24B8">
        <w:rPr>
          <w:sz w:val="28"/>
          <w:szCs w:val="28"/>
        </w:rPr>
        <w:lastRenderedPageBreak/>
        <w:t>жалобы граждан на решения, действия (бездействие) специалистов, должностных лиц</w:t>
      </w:r>
      <w:proofErr w:type="gramEnd"/>
      <w:r w:rsidRPr="003D24B8">
        <w:rPr>
          <w:sz w:val="28"/>
          <w:szCs w:val="28"/>
        </w:rPr>
        <w:t xml:space="preserve"> Администрации.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74.При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3D24B8">
        <w:rPr>
          <w:sz w:val="28"/>
          <w:szCs w:val="28"/>
        </w:rPr>
        <w:t>контроль за</w:t>
      </w:r>
      <w:proofErr w:type="gramEnd"/>
      <w:r w:rsidRPr="003D24B8">
        <w:rPr>
          <w:sz w:val="28"/>
          <w:szCs w:val="28"/>
        </w:rPr>
        <w:t xml:space="preserve"> их устранением.</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2. Порядок и периодичность осуществления проверок полноты и качества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75.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76.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77.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78. </w:t>
      </w:r>
      <w:proofErr w:type="gramStart"/>
      <w:r w:rsidRPr="003D24B8">
        <w:rPr>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79.Администрация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3D24B8" w:rsidRPr="003D24B8" w:rsidRDefault="003D24B8" w:rsidP="003D24B8">
      <w:pPr>
        <w:pStyle w:val="a3"/>
        <w:spacing w:before="0" w:beforeAutospacing="0" w:after="0" w:afterAutospacing="0"/>
        <w:ind w:firstLine="709"/>
        <w:rPr>
          <w:sz w:val="28"/>
          <w:szCs w:val="28"/>
        </w:rPr>
      </w:pPr>
      <w:bookmarkStart w:id="24" w:name="Par410"/>
      <w:bookmarkEnd w:id="24"/>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80. За принятие (осуществление) неправомерных решений и действий (бездействия) в ходе предоставления муниципальной услуги специалисты, </w:t>
      </w:r>
      <w:r w:rsidRPr="003D24B8">
        <w:rPr>
          <w:sz w:val="28"/>
          <w:szCs w:val="28"/>
        </w:rPr>
        <w:lastRenderedPageBreak/>
        <w:t>должностные лица Администрации несут ответственность в соответствии с законодательством Российской Федерации.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25" w:name="Par417"/>
      <w:bookmarkEnd w:id="25"/>
      <w:r w:rsidRPr="003D24B8">
        <w:rPr>
          <w:b/>
          <w:bCs/>
          <w:sz w:val="28"/>
          <w:szCs w:val="28"/>
        </w:rPr>
        <w:t xml:space="preserve">Подраздел 4. Положения, характеризующие требования к формам </w:t>
      </w:r>
      <w:proofErr w:type="gramStart"/>
      <w:r w:rsidRPr="003D24B8">
        <w:rPr>
          <w:b/>
          <w:bCs/>
          <w:sz w:val="28"/>
          <w:szCs w:val="28"/>
        </w:rPr>
        <w:t>контроля за</w:t>
      </w:r>
      <w:proofErr w:type="gramEnd"/>
      <w:r w:rsidRPr="003D24B8">
        <w:rPr>
          <w:b/>
          <w:bCs/>
          <w:sz w:val="28"/>
          <w:szCs w:val="28"/>
        </w:rPr>
        <w:t xml:space="preserve"> предоставлением муниципальной услуги, в том числе со стороны граждан, их объединений и организаций</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81. </w:t>
      </w:r>
      <w:proofErr w:type="gramStart"/>
      <w:r w:rsidRPr="003D24B8">
        <w:rPr>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w:t>
      </w:r>
      <w:proofErr w:type="gramEnd"/>
      <w:r w:rsidRPr="003D24B8">
        <w:rPr>
          <w:sz w:val="28"/>
          <w:szCs w:val="28"/>
        </w:rPr>
        <w:t xml:space="preserve">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82.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3D24B8">
        <w:rPr>
          <w:sz w:val="28"/>
          <w:szCs w:val="28"/>
        </w:rPr>
        <w:t>Администрации поселения нарушений положений настоящего административного регламента</w:t>
      </w:r>
      <w:proofErr w:type="gramEnd"/>
      <w:r w:rsidRPr="003D24B8">
        <w:rPr>
          <w:sz w:val="28"/>
          <w:szCs w:val="28"/>
        </w:rPr>
        <w:t xml:space="preserve"> и иных нормативных правовых актов, устанавливающих требования к предоставлению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83.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3D24B8">
        <w:rPr>
          <w:sz w:val="28"/>
          <w:szCs w:val="28"/>
        </w:rPr>
        <w:t>Администрации поселения нарушений положений настоящего административного регламента</w:t>
      </w:r>
      <w:proofErr w:type="gramEnd"/>
      <w:r w:rsidRPr="003D24B8">
        <w:rPr>
          <w:sz w:val="28"/>
          <w:szCs w:val="28"/>
        </w:rPr>
        <w:t xml:space="preserve"> и иных нормативных правовых актов, устанавливающих требования к предоставлению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jc w:val="center"/>
        <w:rPr>
          <w:sz w:val="28"/>
          <w:szCs w:val="28"/>
        </w:rPr>
      </w:pPr>
      <w:r w:rsidRPr="003D24B8">
        <w:rPr>
          <w:b/>
          <w:bCs/>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26" w:name="Par431"/>
      <w:bookmarkEnd w:id="26"/>
      <w:r w:rsidRPr="003D24B8">
        <w:rPr>
          <w:b/>
          <w:bCs/>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84.Заявители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Междуреченского сельского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lastRenderedPageBreak/>
        <w:t> </w:t>
      </w:r>
    </w:p>
    <w:p w:rsidR="003D24B8" w:rsidRPr="003D24B8" w:rsidRDefault="003D24B8" w:rsidP="003D24B8">
      <w:pPr>
        <w:pStyle w:val="a3"/>
        <w:spacing w:before="0" w:beforeAutospacing="0" w:after="0" w:afterAutospacing="0"/>
        <w:ind w:firstLine="709"/>
        <w:rPr>
          <w:sz w:val="28"/>
          <w:szCs w:val="28"/>
        </w:rPr>
      </w:pPr>
      <w:bookmarkStart w:id="27" w:name="Par437"/>
      <w:bookmarkEnd w:id="27"/>
      <w:r w:rsidRPr="003D24B8">
        <w:rPr>
          <w:b/>
          <w:bCs/>
          <w:sz w:val="28"/>
          <w:szCs w:val="28"/>
        </w:rPr>
        <w:t>Подраздел 2. Предмет досудебного (внесудебного) обжалования</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85. Заявитель может обратиться с жалобой, в том числе в следующих случаях:</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 нарушения срока регистрации заявления о предоставлении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2) нарушения срока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3D24B8" w:rsidRPr="003D24B8" w:rsidRDefault="003D24B8" w:rsidP="003D24B8">
      <w:pPr>
        <w:pStyle w:val="a3"/>
        <w:spacing w:before="0" w:beforeAutospacing="0" w:after="0" w:afterAutospacing="0"/>
        <w:ind w:firstLine="709"/>
        <w:rPr>
          <w:sz w:val="28"/>
          <w:szCs w:val="28"/>
        </w:rPr>
      </w:pPr>
      <w:proofErr w:type="gramStart"/>
      <w:r w:rsidRPr="003D24B8">
        <w:rPr>
          <w:sz w:val="28"/>
          <w:szCs w:val="28"/>
        </w:rPr>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8) нарушение срока или порядка выдачи документов по результатам предоставления муниципальной услуги;</w:t>
      </w:r>
    </w:p>
    <w:p w:rsidR="003D24B8" w:rsidRPr="003D24B8" w:rsidRDefault="003D24B8" w:rsidP="003D24B8">
      <w:pPr>
        <w:pStyle w:val="a3"/>
        <w:spacing w:before="0" w:beforeAutospacing="0" w:after="0" w:afterAutospacing="0"/>
        <w:ind w:firstLine="709"/>
        <w:rPr>
          <w:sz w:val="28"/>
          <w:szCs w:val="28"/>
        </w:rPr>
      </w:pPr>
      <w:bookmarkStart w:id="28" w:name="dst225"/>
      <w:bookmarkEnd w:id="28"/>
      <w:proofErr w:type="gramStart"/>
      <w:r w:rsidRPr="003D24B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3D24B8" w:rsidRPr="003D24B8" w:rsidRDefault="003D24B8" w:rsidP="003D24B8">
      <w:pPr>
        <w:pStyle w:val="a3"/>
        <w:spacing w:before="0" w:beforeAutospacing="0" w:after="0" w:afterAutospacing="0"/>
        <w:ind w:firstLine="709"/>
        <w:rPr>
          <w:sz w:val="28"/>
          <w:szCs w:val="28"/>
        </w:rPr>
      </w:pPr>
      <w:proofErr w:type="gramStart"/>
      <w:r w:rsidRPr="003D24B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5" w:tgtFrame="_blank" w:history="1">
        <w:r w:rsidRPr="003D24B8">
          <w:rPr>
            <w:rStyle w:val="hyperlink"/>
            <w:color w:val="0000FF"/>
            <w:sz w:val="28"/>
            <w:szCs w:val="28"/>
            <w:u w:val="single"/>
          </w:rPr>
          <w:t>«Об организации предоставления государственных и муниципальных услуг»</w:t>
        </w:r>
      </w:hyperlink>
      <w:r w:rsidRPr="003D24B8">
        <w:rPr>
          <w:sz w:val="28"/>
          <w:szCs w:val="28"/>
        </w:rPr>
        <w:t>.</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29" w:name="Par448"/>
      <w:bookmarkEnd w:id="29"/>
      <w:r w:rsidRPr="003D24B8">
        <w:rPr>
          <w:b/>
          <w:bCs/>
          <w:sz w:val="28"/>
          <w:szCs w:val="28"/>
        </w:rPr>
        <w:lastRenderedPageBreak/>
        <w:t>Подраздел 3. Общие требования к порядку подачи жалобы</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86. Жалоба подается в письменной форме на бумажном носителе, в электронной форме в Администрацию поселения. Жалобы на решения и действия (бездействие) главы Междуреченского сельского поселения, подаются в вышестоящий орган (при его наличии) либо в случае его отсутствия рассматриваются непосредственно главой Междуреченского сельского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87. Жалоба может быть направлена по почте, с использованием сети Интернет, интернет-сайта Междуреченского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Тарского района жалоба может быть направлена через МФЦ Тарского района.</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88. Жалоба должна содержать:</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3D24B8" w:rsidRPr="003D24B8" w:rsidRDefault="003D24B8" w:rsidP="003D24B8">
      <w:pPr>
        <w:pStyle w:val="a3"/>
        <w:spacing w:before="0" w:beforeAutospacing="0" w:after="0" w:afterAutospacing="0"/>
        <w:ind w:firstLine="709"/>
        <w:rPr>
          <w:sz w:val="28"/>
          <w:szCs w:val="28"/>
        </w:rPr>
      </w:pPr>
      <w:proofErr w:type="gramStart"/>
      <w:r w:rsidRPr="003D24B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Заявителем могут быть представлены документы (при наличии), подтверждающие доводы заявителя, либо их копии.</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30" w:name="Par458"/>
      <w:bookmarkEnd w:id="30"/>
      <w:r w:rsidRPr="003D24B8">
        <w:rPr>
          <w:b/>
          <w:bCs/>
          <w:sz w:val="28"/>
          <w:szCs w:val="28"/>
        </w:rPr>
        <w:t>Подраздел 4. Право заявителя на получение информации и документов, необходимых для обоснования и рассмотрения жалобы</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89.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31" w:name="Par464"/>
      <w:bookmarkEnd w:id="31"/>
      <w:r w:rsidRPr="003D24B8">
        <w:rPr>
          <w:b/>
          <w:bCs/>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lastRenderedPageBreak/>
        <w:t>90. Заявитель может направить жалобу в досудебном (внесудебном) порядке в Администрацию поселения на имя главы Междуреченского сельского поселения.</w:t>
      </w:r>
    </w:p>
    <w:p w:rsidR="003D24B8" w:rsidRPr="003D24B8" w:rsidRDefault="003D24B8" w:rsidP="003D24B8">
      <w:pPr>
        <w:pStyle w:val="a3"/>
        <w:spacing w:before="0" w:beforeAutospacing="0" w:after="0" w:afterAutospacing="0"/>
        <w:ind w:firstLine="709"/>
        <w:rPr>
          <w:sz w:val="28"/>
          <w:szCs w:val="28"/>
        </w:rPr>
      </w:pPr>
      <w:bookmarkStart w:id="32" w:name="Par470"/>
      <w:bookmarkEnd w:id="32"/>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b/>
          <w:bCs/>
          <w:sz w:val="28"/>
          <w:szCs w:val="28"/>
        </w:rPr>
        <w:t>Подраздел 6. Сроки рассмотрения жалобы</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xml:space="preserve">91. </w:t>
      </w:r>
      <w:proofErr w:type="gramStart"/>
      <w:r w:rsidRPr="003D24B8">
        <w:rPr>
          <w:sz w:val="28"/>
          <w:szCs w:val="28"/>
        </w:rPr>
        <w:t>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Pr="003D24B8">
        <w:rPr>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33" w:name="Par474"/>
      <w:bookmarkEnd w:id="33"/>
      <w:r w:rsidRPr="003D24B8">
        <w:rPr>
          <w:b/>
          <w:bCs/>
          <w:sz w:val="28"/>
          <w:szCs w:val="28"/>
        </w:rPr>
        <w:t>Подраздел 7. Результат досудебного (внесудебного) обжалования применительно к каждой инстанции обжалования</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 </w:t>
      </w:r>
    </w:p>
    <w:p w:rsidR="003D24B8" w:rsidRPr="003D24B8" w:rsidRDefault="003D24B8" w:rsidP="003D24B8">
      <w:pPr>
        <w:pStyle w:val="a3"/>
        <w:spacing w:before="0" w:beforeAutospacing="0" w:after="0" w:afterAutospacing="0"/>
        <w:ind w:firstLine="709"/>
        <w:rPr>
          <w:sz w:val="28"/>
          <w:szCs w:val="28"/>
        </w:rPr>
      </w:pPr>
      <w:bookmarkStart w:id="34" w:name="Par477"/>
      <w:bookmarkEnd w:id="34"/>
      <w:r w:rsidRPr="003D24B8">
        <w:rPr>
          <w:sz w:val="28"/>
          <w:szCs w:val="28"/>
        </w:rPr>
        <w:t>92. По результатам рассмотрения жалобы глава Междуреченского сельского поселения принимает одно из следующих решений:</w:t>
      </w:r>
    </w:p>
    <w:p w:rsidR="003D24B8" w:rsidRPr="003D24B8" w:rsidRDefault="003D24B8" w:rsidP="003D24B8">
      <w:pPr>
        <w:pStyle w:val="a3"/>
        <w:spacing w:before="0" w:beforeAutospacing="0" w:after="0" w:afterAutospacing="0"/>
        <w:ind w:firstLine="709"/>
        <w:rPr>
          <w:sz w:val="28"/>
          <w:szCs w:val="28"/>
        </w:rPr>
      </w:pPr>
      <w:proofErr w:type="gramStart"/>
      <w:r w:rsidRPr="003D24B8">
        <w:rPr>
          <w:sz w:val="28"/>
          <w:szCs w:val="28"/>
        </w:rP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3D24B8" w:rsidRPr="003D24B8" w:rsidRDefault="003D24B8" w:rsidP="003D24B8">
      <w:pPr>
        <w:pStyle w:val="a3"/>
        <w:spacing w:before="0" w:beforeAutospacing="0" w:after="0" w:afterAutospacing="0"/>
        <w:ind w:firstLine="709"/>
        <w:rPr>
          <w:sz w:val="28"/>
          <w:szCs w:val="28"/>
        </w:rPr>
      </w:pPr>
      <w:r w:rsidRPr="003D24B8">
        <w:rPr>
          <w:sz w:val="28"/>
          <w:szCs w:val="28"/>
        </w:rPr>
        <w:t>2) отказывает в удовлетворении жалобы.</w:t>
      </w:r>
    </w:p>
    <w:p w:rsidR="003D24B8" w:rsidRPr="003D24B8" w:rsidRDefault="003D24B8" w:rsidP="003D24B8">
      <w:pPr>
        <w:pStyle w:val="a3"/>
        <w:spacing w:before="0" w:beforeAutospacing="0" w:after="0" w:afterAutospacing="0"/>
        <w:ind w:firstLine="709"/>
        <w:rPr>
          <w:sz w:val="28"/>
          <w:szCs w:val="28"/>
        </w:rPr>
      </w:pPr>
      <w:r w:rsidRPr="003D24B8">
        <w:rPr>
          <w:sz w:val="28"/>
          <w:szCs w:val="28"/>
        </w:rPr>
        <w:t>93. Не позднее дня, следующего за днем принятия решения, указанного в пункте 92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4B8" w:rsidRPr="003D24B8" w:rsidRDefault="003D24B8" w:rsidP="003D24B8">
      <w:pPr>
        <w:pStyle w:val="a3"/>
        <w:spacing w:before="0" w:beforeAutospacing="0" w:after="0" w:afterAutospacing="0"/>
        <w:ind w:firstLine="709"/>
        <w:rPr>
          <w:sz w:val="28"/>
          <w:szCs w:val="28"/>
        </w:rPr>
      </w:pPr>
      <w:bookmarkStart w:id="35" w:name="dst297"/>
      <w:bookmarkEnd w:id="35"/>
      <w:r w:rsidRPr="003D24B8">
        <w:rPr>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24B8">
        <w:rPr>
          <w:sz w:val="28"/>
          <w:szCs w:val="28"/>
        </w:rPr>
        <w:t>неудобства</w:t>
      </w:r>
      <w:proofErr w:type="gramEnd"/>
      <w:r w:rsidRPr="003D24B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24B8" w:rsidRPr="003D24B8" w:rsidRDefault="003D24B8" w:rsidP="003D24B8">
      <w:pPr>
        <w:pStyle w:val="a3"/>
        <w:spacing w:before="0" w:beforeAutospacing="0" w:after="0" w:afterAutospacing="0"/>
        <w:ind w:firstLine="709"/>
        <w:rPr>
          <w:sz w:val="28"/>
          <w:szCs w:val="28"/>
        </w:rPr>
      </w:pPr>
      <w:bookmarkStart w:id="36" w:name="dst298"/>
      <w:bookmarkEnd w:id="36"/>
      <w:r w:rsidRPr="003D24B8">
        <w:rPr>
          <w:sz w:val="28"/>
          <w:szCs w:val="28"/>
        </w:rPr>
        <w:t xml:space="preserve">В случае признания жалобы, не подлежащей удовлетворению в ответе заявителю, указанном в абзаце первом настоящего пункта, даются </w:t>
      </w:r>
      <w:r w:rsidRPr="003D24B8">
        <w:rPr>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3D24B8" w:rsidRPr="003D24B8" w:rsidRDefault="003D24B8" w:rsidP="003D24B8">
      <w:pPr>
        <w:pStyle w:val="a3"/>
        <w:spacing w:before="0" w:beforeAutospacing="0" w:after="0" w:afterAutospacing="0"/>
        <w:ind w:firstLine="709"/>
      </w:pPr>
      <w:r w:rsidRPr="003D24B8">
        <w:rPr>
          <w:sz w:val="28"/>
          <w:szCs w:val="28"/>
        </w:rPr>
        <w:t>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725FDC" w:rsidRPr="003D24B8" w:rsidRDefault="00725FDC" w:rsidP="003D24B8">
      <w:pPr>
        <w:pStyle w:val="a3"/>
        <w:spacing w:before="0" w:beforeAutospacing="0" w:after="0" w:afterAutospacing="0"/>
        <w:ind w:firstLine="709"/>
        <w:jc w:val="right"/>
      </w:pPr>
      <w:r w:rsidRPr="003D24B8">
        <w:rPr>
          <w:b/>
          <w:bCs/>
        </w:rPr>
        <w:t>Приложение № 1</w:t>
      </w:r>
      <w:bookmarkEnd w:id="0"/>
    </w:p>
    <w:p w:rsidR="00725FDC" w:rsidRPr="003D24B8" w:rsidRDefault="00725FDC" w:rsidP="003D24B8">
      <w:pPr>
        <w:pStyle w:val="a3"/>
        <w:spacing w:before="0" w:beforeAutospacing="0" w:after="0" w:afterAutospacing="0"/>
        <w:ind w:firstLine="709"/>
        <w:jc w:val="right"/>
      </w:pPr>
      <w:r w:rsidRPr="003D24B8">
        <w:rPr>
          <w:b/>
          <w:bCs/>
        </w:rPr>
        <w:t>к Административному регламенту</w:t>
      </w:r>
    </w:p>
    <w:p w:rsidR="00725FDC" w:rsidRPr="003D24B8" w:rsidRDefault="00725FDC" w:rsidP="003D24B8">
      <w:pPr>
        <w:pStyle w:val="a3"/>
        <w:spacing w:before="0" w:beforeAutospacing="0" w:after="0" w:afterAutospacing="0"/>
        <w:ind w:firstLine="709"/>
        <w:jc w:val="right"/>
      </w:pPr>
    </w:p>
    <w:p w:rsidR="00725FDC" w:rsidRPr="003D24B8" w:rsidRDefault="00725FDC" w:rsidP="003D24B8">
      <w:pPr>
        <w:pStyle w:val="a3"/>
        <w:spacing w:before="0" w:beforeAutospacing="0" w:after="0" w:afterAutospacing="0"/>
        <w:ind w:firstLine="709"/>
        <w:jc w:val="center"/>
      </w:pPr>
    </w:p>
    <w:p w:rsidR="00725FDC" w:rsidRPr="003D24B8" w:rsidRDefault="00725FDC" w:rsidP="003D24B8">
      <w:pPr>
        <w:pStyle w:val="a3"/>
        <w:spacing w:before="0" w:beforeAutospacing="0" w:after="0" w:afterAutospacing="0"/>
        <w:ind w:firstLine="709"/>
        <w:jc w:val="center"/>
      </w:pPr>
      <w:r w:rsidRPr="003D24B8">
        <w:rPr>
          <w:b/>
          <w:bCs/>
        </w:rPr>
        <w:t>БЛОК-СХЕМА</w:t>
      </w:r>
      <w:r w:rsidRPr="003D24B8">
        <w:br/>
      </w:r>
      <w:r w:rsidRPr="003D24B8">
        <w:rPr>
          <w:b/>
          <w:bCs/>
        </w:rPr>
        <w:t>предоставления муниципальной услуги</w:t>
      </w:r>
    </w:p>
    <w:p w:rsidR="00725FDC" w:rsidRPr="003D24B8" w:rsidRDefault="00725FDC" w:rsidP="003D24B8">
      <w:pPr>
        <w:pStyle w:val="a3"/>
        <w:spacing w:before="0" w:beforeAutospacing="0" w:after="0" w:afterAutospacing="0"/>
        <w:ind w:firstLine="709"/>
        <w:jc w:val="center"/>
      </w:pPr>
      <w:r w:rsidRPr="003D24B8">
        <w:rPr>
          <w:b/>
          <w:bCs/>
        </w:rPr>
        <w:t xml:space="preserve">«Выдача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w:t>
      </w:r>
      <w:proofErr w:type="gramStart"/>
      <w:r w:rsidRPr="003D24B8">
        <w:rPr>
          <w:b/>
          <w:bCs/>
        </w:rPr>
        <w:t>участке</w:t>
      </w:r>
      <w:proofErr w:type="gramEnd"/>
      <w:r w:rsidRPr="003D24B8">
        <w:rPr>
          <w:b/>
          <w:bCs/>
        </w:rPr>
        <w:t xml:space="preserve"> (участках), используемом (используемых) для ведения личного подсобного хозяйства, садоводства и огородничества»</w:t>
      </w:r>
    </w:p>
    <w:p w:rsidR="00725FDC" w:rsidRPr="003D24B8" w:rsidRDefault="00725FDC" w:rsidP="003D24B8">
      <w:pPr>
        <w:pStyle w:val="a3"/>
        <w:spacing w:before="0" w:beforeAutospacing="0" w:after="0" w:afterAutospacing="0"/>
        <w:ind w:firstLine="709"/>
        <w:jc w:val="center"/>
      </w:pPr>
    </w:p>
    <w:p w:rsidR="00725FDC" w:rsidRPr="003D24B8" w:rsidRDefault="00725FDC" w:rsidP="003D24B8">
      <w:pPr>
        <w:pStyle w:val="a3"/>
        <w:spacing w:before="0" w:beforeAutospacing="0" w:after="0" w:afterAutospacing="0"/>
        <w:ind w:firstLine="709"/>
        <w:jc w:val="center"/>
      </w:pPr>
    </w:p>
    <w:p w:rsidR="00725FDC" w:rsidRPr="003D24B8" w:rsidRDefault="00725FDC" w:rsidP="003D24B8">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3D24B8">
        <w:rPr>
          <w:rFonts w:ascii="Times New Roman" w:hAnsi="Times New Roman" w:cs="Times New Roman"/>
          <w:b/>
          <w:bCs/>
          <w:sz w:val="24"/>
          <w:szCs w:val="24"/>
        </w:rPr>
        <w:t>БЛОК-СХЕМА</w:t>
      </w:r>
      <w:r w:rsidRPr="003D24B8">
        <w:rPr>
          <w:rFonts w:ascii="Times New Roman" w:hAnsi="Times New Roman" w:cs="Times New Roman"/>
          <w:b/>
          <w:bCs/>
          <w:sz w:val="24"/>
          <w:szCs w:val="24"/>
        </w:rPr>
        <w:br/>
        <w:t>предоставления муниципальной услуги</w:t>
      </w:r>
    </w:p>
    <w:p w:rsidR="00725FDC" w:rsidRPr="003D24B8" w:rsidRDefault="00725FDC" w:rsidP="003D24B8">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3D24B8">
        <w:rPr>
          <w:rFonts w:ascii="Times New Roman" w:hAnsi="Times New Roman" w:cs="Times New Roman"/>
          <w:b/>
          <w:bCs/>
          <w:sz w:val="24"/>
          <w:szCs w:val="24"/>
        </w:rPr>
        <w:t xml:space="preserve">«Выдача справки </w:t>
      </w:r>
      <w:r w:rsidRPr="003D24B8">
        <w:rPr>
          <w:rStyle w:val="ng-scope"/>
          <w:rFonts w:ascii="Times New Roman" w:hAnsi="Times New Roman" w:cs="Times New Roman"/>
          <w:b/>
          <w:color w:val="000000"/>
          <w:sz w:val="24"/>
          <w:szCs w:val="24"/>
        </w:rPr>
        <w:t xml:space="preserve">подтверждающей, что сельскохозяйственная продукция произведена на принадлежащем (принадлежащих) гражданину или членам его семьи земельном </w:t>
      </w:r>
      <w:proofErr w:type="gramStart"/>
      <w:r w:rsidRPr="003D24B8">
        <w:rPr>
          <w:rStyle w:val="ng-scope"/>
          <w:rFonts w:ascii="Times New Roman" w:hAnsi="Times New Roman" w:cs="Times New Roman"/>
          <w:b/>
          <w:color w:val="000000"/>
          <w:sz w:val="24"/>
          <w:szCs w:val="24"/>
        </w:rPr>
        <w:t>участке</w:t>
      </w:r>
      <w:proofErr w:type="gramEnd"/>
      <w:r w:rsidRPr="003D24B8">
        <w:rPr>
          <w:rStyle w:val="ng-scope"/>
          <w:rFonts w:ascii="Times New Roman" w:hAnsi="Times New Roman" w:cs="Times New Roman"/>
          <w:b/>
          <w:color w:val="000000"/>
          <w:sz w:val="24"/>
          <w:szCs w:val="24"/>
        </w:rPr>
        <w:t xml:space="preserve"> (участках), используемом (используемых) для ведения личного подсобного хозяйства, садоводства и огородничества»</w:t>
      </w:r>
    </w:p>
    <w:p w:rsidR="00725FDC" w:rsidRPr="003D24B8" w:rsidRDefault="00725FDC" w:rsidP="003D24B8">
      <w:pPr>
        <w:spacing w:after="0" w:line="240" w:lineRule="auto"/>
        <w:jc w:val="both"/>
        <w:rPr>
          <w:rFonts w:ascii="Times New Roman" w:hAnsi="Times New Roman" w:cs="Times New Roman"/>
          <w:sz w:val="24"/>
          <w:szCs w:val="24"/>
        </w:rPr>
      </w:pPr>
    </w:p>
    <w:p w:rsidR="00725FDC" w:rsidRPr="003D24B8" w:rsidRDefault="00240F00" w:rsidP="003D24B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2" o:spid="_x0000_s1033" style="position:absolute;left:0;text-align:left;margin-left:0;margin-top:10.15pt;width:466.85pt;height:2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">
            <v:textbox>
              <w:txbxContent>
                <w:p w:rsidR="00725FDC" w:rsidRPr="00A67FE5" w:rsidRDefault="00725FDC" w:rsidP="00725FDC">
                  <w:pPr>
                    <w:jc w:val="center"/>
                    <w:rPr>
                      <w:sz w:val="26"/>
                      <w:szCs w:val="26"/>
                    </w:rPr>
                  </w:pPr>
                  <w:r w:rsidRPr="00A67FE5">
                    <w:rPr>
                      <w:sz w:val="26"/>
                      <w:szCs w:val="26"/>
                    </w:rPr>
                    <w:t>Начало предоставления муниципальной услуги: обращение заявителя</w:t>
                  </w:r>
                </w:p>
              </w:txbxContent>
            </v:textbox>
          </v:rect>
        </w:pict>
      </w:r>
    </w:p>
    <w:p w:rsidR="00725FDC" w:rsidRPr="003D24B8" w:rsidRDefault="00725FDC" w:rsidP="003D24B8">
      <w:pPr>
        <w:tabs>
          <w:tab w:val="left" w:pos="6211"/>
        </w:tabs>
        <w:spacing w:after="0" w:line="240" w:lineRule="auto"/>
        <w:jc w:val="both"/>
        <w:rPr>
          <w:rFonts w:ascii="Times New Roman" w:hAnsi="Times New Roman" w:cs="Times New Roman"/>
          <w:sz w:val="24"/>
          <w:szCs w:val="24"/>
        </w:rPr>
      </w:pPr>
    </w:p>
    <w:p w:rsidR="00725FDC" w:rsidRPr="003D24B8" w:rsidRDefault="00240F00" w:rsidP="003D24B8">
      <w:pPr>
        <w:tabs>
          <w:tab w:val="left" w:pos="621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1" o:spid="_x0000_s1034" type="#_x0000_t32" style="position:absolute;left:0;text-align:left;margin-left:237.35pt;margin-top:6.95pt;width:.6pt;height:2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w:r>
    </w:p>
    <w:p w:rsidR="00725FDC" w:rsidRPr="003D24B8" w:rsidRDefault="00725FDC" w:rsidP="003D24B8">
      <w:pPr>
        <w:tabs>
          <w:tab w:val="left" w:pos="6211"/>
        </w:tabs>
        <w:spacing w:after="0" w:line="240" w:lineRule="auto"/>
        <w:jc w:val="both"/>
        <w:rPr>
          <w:rFonts w:ascii="Times New Roman" w:hAnsi="Times New Roman" w:cs="Times New Roman"/>
          <w:sz w:val="24"/>
          <w:szCs w:val="24"/>
        </w:rPr>
      </w:pPr>
    </w:p>
    <w:p w:rsidR="00725FDC" w:rsidRPr="003D24B8" w:rsidRDefault="00240F00" w:rsidP="003D24B8">
      <w:pPr>
        <w:tabs>
          <w:tab w:val="left" w:pos="621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30" o:spid="_x0000_s1035" style="position:absolute;left:0;text-align:left;margin-left:0;margin-top:4.4pt;width:466.85pt;height:50.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">
            <v:textbox>
              <w:txbxContent>
                <w:p w:rsidR="00725FDC" w:rsidRPr="0097788C" w:rsidRDefault="00725FDC" w:rsidP="00725FDC">
                  <w:pPr>
                    <w:autoSpaceDE w:val="0"/>
                    <w:autoSpaceDN w:val="0"/>
                    <w:adjustRightInd w:val="0"/>
                    <w:jc w:val="center"/>
                    <w:outlineLvl w:val="0"/>
                    <w:rPr>
                      <w:lang w:eastAsia="en-IN"/>
                    </w:rPr>
                  </w:pPr>
                  <w:r>
                    <w:rPr>
                      <w:rStyle w:val="ng-scope"/>
                      <w:color w:val="000000"/>
                      <w:sz w:val="26"/>
                      <w:szCs w:val="26"/>
                    </w:rPr>
                    <w:t>П</w:t>
                  </w:r>
                  <w:r w:rsidRPr="00221666">
                    <w:rPr>
                      <w:rStyle w:val="ng-scope"/>
                      <w:color w:val="000000"/>
                      <w:sz w:val="26"/>
                      <w:szCs w:val="26"/>
                    </w:rPr>
                    <w:t>рием и регистрация заявления и документов</w:t>
                  </w:r>
                  <w:r w:rsidRPr="00221666">
                    <w:rPr>
                      <w:sz w:val="26"/>
                      <w:szCs w:val="26"/>
                    </w:rPr>
                    <w:t>, необходимых для предоставления муниципальной услуги</w:t>
                  </w:r>
                </w:p>
              </w:txbxContent>
            </v:textbox>
          </v:rect>
        </w:pict>
      </w:r>
    </w:p>
    <w:p w:rsidR="00725FDC" w:rsidRPr="003D24B8" w:rsidRDefault="00725FDC" w:rsidP="003D24B8">
      <w:pPr>
        <w:tabs>
          <w:tab w:val="left" w:pos="6211"/>
        </w:tabs>
        <w:spacing w:after="0" w:line="240" w:lineRule="auto"/>
        <w:jc w:val="both"/>
        <w:rPr>
          <w:rFonts w:ascii="Times New Roman" w:hAnsi="Times New Roman" w:cs="Times New Roman"/>
          <w:sz w:val="24"/>
          <w:szCs w:val="24"/>
        </w:rPr>
      </w:pPr>
    </w:p>
    <w:p w:rsidR="00725FDC" w:rsidRPr="003D24B8" w:rsidRDefault="00725FDC" w:rsidP="003D24B8">
      <w:pPr>
        <w:tabs>
          <w:tab w:val="left" w:pos="6211"/>
        </w:tabs>
        <w:spacing w:after="0" w:line="240" w:lineRule="auto"/>
        <w:jc w:val="both"/>
        <w:rPr>
          <w:rFonts w:ascii="Times New Roman" w:hAnsi="Times New Roman" w:cs="Times New Roman"/>
          <w:sz w:val="24"/>
          <w:szCs w:val="24"/>
        </w:rPr>
      </w:pPr>
    </w:p>
    <w:p w:rsidR="00725FDC" w:rsidRPr="003D24B8" w:rsidRDefault="00240F00" w:rsidP="003D24B8">
      <w:pPr>
        <w:tabs>
          <w:tab w:val="left" w:pos="621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29" o:spid="_x0000_s1037" type="#_x0000_t32" style="position:absolute;left:0;text-align:left;margin-left:236.15pt;margin-top:8.65pt;width:.6pt;height:25.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TZAIAAHo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">
            <v:stroke endarrow="block"/>
          </v:shape>
        </w:pict>
      </w:r>
    </w:p>
    <w:p w:rsidR="00725FDC" w:rsidRPr="003D24B8" w:rsidRDefault="00725FDC" w:rsidP="003D24B8">
      <w:pPr>
        <w:tabs>
          <w:tab w:val="left" w:pos="6211"/>
        </w:tabs>
        <w:spacing w:after="0" w:line="240" w:lineRule="auto"/>
        <w:jc w:val="both"/>
        <w:rPr>
          <w:rFonts w:ascii="Times New Roman" w:hAnsi="Times New Roman" w:cs="Times New Roman"/>
          <w:sz w:val="24"/>
          <w:szCs w:val="24"/>
        </w:rPr>
      </w:pPr>
    </w:p>
    <w:p w:rsidR="00725FDC" w:rsidRPr="003D24B8" w:rsidRDefault="00240F00" w:rsidP="003D24B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8" o:spid="_x0000_s1036" style="position:absolute;left:0;text-align:left;margin-left:0;margin-top:1.5pt;width:466.85pt;height:4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">
            <v:textbox>
              <w:txbxContent>
                <w:p w:rsidR="00725FDC" w:rsidRPr="00323CC5" w:rsidRDefault="00725FDC" w:rsidP="00725FDC">
                  <w:pPr>
                    <w:autoSpaceDE w:val="0"/>
                    <w:autoSpaceDN w:val="0"/>
                    <w:adjustRightInd w:val="0"/>
                    <w:jc w:val="center"/>
                    <w:outlineLvl w:val="0"/>
                    <w:rPr>
                      <w:sz w:val="26"/>
                      <w:szCs w:val="26"/>
                      <w:lang w:eastAsia="en-IN"/>
                    </w:rPr>
                  </w:pPr>
                  <w:r>
                    <w:rPr>
                      <w:sz w:val="26"/>
                      <w:szCs w:val="26"/>
                    </w:rPr>
                    <w:t>Р</w:t>
                  </w:r>
                  <w:r w:rsidRPr="00221666">
                    <w:rPr>
                      <w:sz w:val="26"/>
                      <w:szCs w:val="26"/>
                    </w:rPr>
                    <w:t>ассмотрение и п</w:t>
                  </w:r>
                  <w:r w:rsidRPr="00221666">
                    <w:rPr>
                      <w:rFonts w:eastAsia="Arial"/>
                      <w:sz w:val="26"/>
                      <w:szCs w:val="26"/>
                      <w:lang w:eastAsia="ar-SA"/>
                    </w:rPr>
                    <w:t>рове</w:t>
                  </w:r>
                  <w:r w:rsidRPr="00221666">
                    <w:rPr>
                      <w:sz w:val="26"/>
                      <w:szCs w:val="26"/>
                    </w:rPr>
                    <w:t xml:space="preserve">рка заявления и документов, </w:t>
                  </w:r>
                  <w:r w:rsidRPr="00221666">
                    <w:rPr>
                      <w:color w:val="000000"/>
                      <w:sz w:val="26"/>
                      <w:szCs w:val="26"/>
                    </w:rPr>
                    <w:t>необходимых для предоставления муниципальной услуги</w:t>
                  </w:r>
                </w:p>
              </w:txbxContent>
            </v:textbox>
          </v:rect>
        </w:pict>
      </w:r>
    </w:p>
    <w:p w:rsidR="00725FDC" w:rsidRPr="003D24B8" w:rsidRDefault="00725FDC" w:rsidP="003D24B8">
      <w:pPr>
        <w:tabs>
          <w:tab w:val="left" w:pos="6211"/>
        </w:tabs>
        <w:spacing w:after="0" w:line="240" w:lineRule="auto"/>
        <w:jc w:val="both"/>
        <w:rPr>
          <w:rFonts w:ascii="Times New Roman" w:hAnsi="Times New Roman" w:cs="Times New Roman"/>
          <w:sz w:val="24"/>
          <w:szCs w:val="24"/>
        </w:rPr>
      </w:pPr>
    </w:p>
    <w:p w:rsidR="00725FDC" w:rsidRPr="003D24B8" w:rsidRDefault="00240F00" w:rsidP="003D24B8">
      <w:pPr>
        <w:spacing w:after="0" w:line="240" w:lineRule="auto"/>
        <w:jc w:val="right"/>
        <w:rPr>
          <w:rFonts w:ascii="Times New Roman" w:hAnsi="Times New Roman" w:cs="Times New Roman"/>
          <w:sz w:val="24"/>
          <w:szCs w:val="24"/>
        </w:rPr>
      </w:pPr>
      <w:r w:rsidRPr="00240F00">
        <w:rPr>
          <w:rFonts w:ascii="Times New Roman" w:eastAsia="Calibri" w:hAnsi="Times New Roman" w:cs="Times New Roman"/>
          <w:noProof/>
          <w:sz w:val="24"/>
          <w:szCs w:val="24"/>
        </w:rPr>
        <w:pict>
          <v:shape id="Прямая со стрелкой 18" o:spid="_x0000_s1040" type="#_x0000_t32" style="position:absolute;left:0;text-align:left;margin-left:370.05pt;margin-top:93.3pt;width:.6pt;height:25.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bt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">
            <v:stroke endarrow="block"/>
          </v:shape>
        </w:pict>
      </w:r>
      <w:r w:rsidRPr="00240F00">
        <w:rPr>
          <w:rFonts w:ascii="Times New Roman" w:eastAsia="Calibri" w:hAnsi="Times New Roman" w:cs="Times New Roman"/>
          <w:noProof/>
          <w:sz w:val="24"/>
          <w:szCs w:val="24"/>
        </w:rPr>
        <w:pict>
          <v:rect id="Прямоугольник 26" o:spid="_x0000_s1041" style="position:absolute;left:0;text-align:left;margin-left:5.5pt;margin-top:212.8pt;width:465.75pt;height:35.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">
            <v:textbox>
              <w:txbxContent>
                <w:p w:rsidR="00725FDC" w:rsidRPr="00737820" w:rsidRDefault="00725FDC" w:rsidP="00725FDC">
                  <w:pPr>
                    <w:autoSpaceDE w:val="0"/>
                    <w:autoSpaceDN w:val="0"/>
                    <w:adjustRightInd w:val="0"/>
                    <w:jc w:val="center"/>
                    <w:outlineLvl w:val="0"/>
                    <w:rPr>
                      <w:lang w:eastAsia="en-IN"/>
                    </w:rPr>
                  </w:pPr>
                  <w:r>
                    <w:rPr>
                      <w:rStyle w:val="ng-scope"/>
                      <w:color w:val="000000"/>
                      <w:sz w:val="26"/>
                      <w:szCs w:val="26"/>
                    </w:rPr>
                    <w:t>В</w:t>
                  </w:r>
                  <w:r w:rsidRPr="00221666">
                    <w:rPr>
                      <w:sz w:val="26"/>
                      <w:szCs w:val="26"/>
                    </w:rPr>
                    <w:t>ыдача результатов предоставления муниципальной услуги</w:t>
                  </w:r>
                </w:p>
              </w:txbxContent>
            </v:textbox>
          </v:rect>
        </w:pict>
      </w:r>
      <w:r w:rsidRPr="00240F00">
        <w:rPr>
          <w:rFonts w:ascii="Times New Roman" w:eastAsia="Calibri" w:hAnsi="Times New Roman" w:cs="Times New Roman"/>
          <w:noProof/>
          <w:sz w:val="24"/>
          <w:szCs w:val="24"/>
        </w:rPr>
        <w:pict>
          <v:shape id="_x0000_s1044" type="#_x0000_t32" style="position:absolute;left:0;text-align:left;margin-left:371.25pt;margin-top:177.6pt;width:.6pt;height:30.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">
            <v:stroke endarrow="block"/>
          </v:shape>
        </w:pict>
      </w:r>
      <w:r w:rsidRPr="00240F00">
        <w:rPr>
          <w:rFonts w:ascii="Times New Roman" w:eastAsia="Calibri" w:hAnsi="Times New Roman" w:cs="Times New Roman"/>
          <w:noProof/>
          <w:sz w:val="24"/>
          <w:szCs w:val="24"/>
        </w:rPr>
        <w:pict>
          <v:shape id="Прямая со стрелкой 25" o:spid="_x0000_s1043" type="#_x0000_t32" style="position:absolute;left:0;text-align:left;margin-left:111.1pt;margin-top:177.6pt;width:.6pt;height:30.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">
            <v:stroke endarrow="block"/>
          </v:shape>
        </w:pict>
      </w:r>
      <w:r w:rsidRPr="00240F00">
        <w:rPr>
          <w:rFonts w:ascii="Times New Roman" w:eastAsia="Calibri" w:hAnsi="Times New Roman" w:cs="Times New Roman"/>
          <w:noProof/>
          <w:sz w:val="24"/>
          <w:szCs w:val="24"/>
        </w:rPr>
        <w:pict>
          <v:rect id="Прямоугольник 15" o:spid="_x0000_s1031" style="position:absolute;left:0;text-align:left;margin-left:0;margin-top:118.35pt;width:209.05pt;height:5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w:txbxContent>
                <w:p w:rsidR="00725FDC" w:rsidRPr="009A7823" w:rsidRDefault="00725FDC" w:rsidP="00725FDC">
                  <w:pPr>
                    <w:shd w:val="clear" w:color="auto" w:fill="FFFFFF"/>
                    <w:spacing w:line="315" w:lineRule="atLeast"/>
                    <w:jc w:val="center"/>
                    <w:rPr>
                      <w:rStyle w:val="blk"/>
                      <w:sz w:val="26"/>
                      <w:szCs w:val="26"/>
                    </w:rPr>
                  </w:pPr>
                  <w:r w:rsidRPr="009A7823">
                    <w:rPr>
                      <w:rStyle w:val="blk"/>
                      <w:sz w:val="26"/>
                      <w:szCs w:val="26"/>
                    </w:rPr>
                    <w:t>справк</w:t>
                  </w:r>
                  <w:r>
                    <w:rPr>
                      <w:rStyle w:val="blk"/>
                      <w:sz w:val="26"/>
                      <w:szCs w:val="26"/>
                    </w:rPr>
                    <w:t>а</w:t>
                  </w:r>
                </w:p>
                <w:p w:rsidR="00725FDC" w:rsidRPr="00323CC5" w:rsidRDefault="00725FDC" w:rsidP="00725FDC">
                  <w:pPr>
                    <w:jc w:val="center"/>
                    <w:rPr>
                      <w:sz w:val="26"/>
                      <w:szCs w:val="26"/>
                    </w:rPr>
                  </w:pPr>
                </w:p>
              </w:txbxContent>
            </v:textbox>
          </v:rect>
        </w:pict>
      </w:r>
      <w:r w:rsidRPr="00240F00">
        <w:rPr>
          <w:rFonts w:ascii="Times New Roman" w:eastAsia="Calibri" w:hAnsi="Times New Roman" w:cs="Times New Roman"/>
          <w:noProof/>
          <w:sz w:val="24"/>
          <w:szCs w:val="24"/>
        </w:rPr>
        <w:pict>
          <v:rect id="Прямоугольник 19" o:spid="_x0000_s1032" style="position:absolute;left:0;text-align:left;margin-left:274.1pt;margin-top:122.55pt;width:197.15pt;height:5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">
            <v:textbox>
              <w:txbxContent>
                <w:p w:rsidR="00725FDC" w:rsidRPr="00737820" w:rsidRDefault="00725FDC" w:rsidP="00725FDC">
                  <w:pPr>
                    <w:jc w:val="center"/>
                  </w:pPr>
                  <w:r w:rsidRPr="00F64E88">
                    <w:rPr>
                      <w:rStyle w:val="blk"/>
                      <w:sz w:val="26"/>
                      <w:szCs w:val="26"/>
                    </w:rPr>
                    <w:t>решение об отказе в</w:t>
                  </w:r>
                  <w:r>
                    <w:rPr>
                      <w:rStyle w:val="blk"/>
                      <w:sz w:val="26"/>
                      <w:szCs w:val="26"/>
                    </w:rPr>
                    <w:t xml:space="preserve"> </w:t>
                  </w:r>
                  <w:proofErr w:type="spellStart"/>
                  <w:r>
                    <w:rPr>
                      <w:rStyle w:val="blk"/>
                      <w:sz w:val="26"/>
                      <w:szCs w:val="26"/>
                    </w:rPr>
                    <w:t>выдачесправки</w:t>
                  </w:r>
                  <w:proofErr w:type="spellEnd"/>
                </w:p>
              </w:txbxContent>
            </v:textbox>
          </v:rect>
        </w:pict>
      </w:r>
      <w:r w:rsidRPr="00240F00">
        <w:rPr>
          <w:rFonts w:ascii="Times New Roman" w:eastAsia="Calibri" w:hAnsi="Times New Roman" w:cs="Times New Roman"/>
          <w:noProof/>
          <w:sz w:val="24"/>
          <w:szCs w:val="24"/>
        </w:rPr>
        <w:pict>
          <v:shape id="Прямая со стрелкой 20" o:spid="_x0000_s1042" type="#_x0000_t32" style="position:absolute;left:0;text-align:left;margin-left:111.7pt;margin-top:93.3pt;width:.6pt;height:25.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eYw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">
            <v:stroke endarrow="block"/>
          </v:shape>
        </w:pict>
      </w:r>
      <w:r w:rsidRPr="00240F00">
        <w:rPr>
          <w:rFonts w:ascii="Times New Roman" w:eastAsia="Calibri" w:hAnsi="Times New Roman" w:cs="Times New Roman"/>
          <w:noProof/>
          <w:sz w:val="24"/>
          <w:szCs w:val="24"/>
        </w:rPr>
        <w:pict>
          <v:rect id="Прямоугольник 21" o:spid="_x0000_s1039" style="position:absolute;left:0;text-align:left;margin-left:0;margin-top:50pt;width:466.85pt;height:43.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">
            <v:textbox>
              <w:txbxContent>
                <w:p w:rsidR="00725FDC" w:rsidRPr="00737820" w:rsidRDefault="00725FDC" w:rsidP="00725FDC">
                  <w:pPr>
                    <w:autoSpaceDE w:val="0"/>
                    <w:autoSpaceDN w:val="0"/>
                    <w:adjustRightInd w:val="0"/>
                    <w:jc w:val="center"/>
                    <w:outlineLvl w:val="0"/>
                    <w:rPr>
                      <w:lang w:eastAsia="en-IN"/>
                    </w:rPr>
                  </w:pPr>
                  <w:r>
                    <w:rPr>
                      <w:rStyle w:val="ng-scope"/>
                      <w:color w:val="000000"/>
                      <w:sz w:val="26"/>
                      <w:szCs w:val="26"/>
                    </w:rPr>
                    <w:t>П</w:t>
                  </w:r>
                  <w:r w:rsidRPr="00221666">
                    <w:rPr>
                      <w:rStyle w:val="ng-scope"/>
                      <w:color w:val="000000"/>
                      <w:sz w:val="26"/>
                      <w:szCs w:val="26"/>
                    </w:rPr>
                    <w:t xml:space="preserve">ринятие </w:t>
                  </w:r>
                  <w:r w:rsidRPr="00221666">
                    <w:rPr>
                      <w:sz w:val="26"/>
                      <w:szCs w:val="26"/>
                    </w:rPr>
                    <w:t>решения о предоставлении (отказе в предоставлении) муниципальной услуги</w:t>
                  </w:r>
                </w:p>
              </w:txbxContent>
            </v:textbox>
          </v:rect>
        </w:pict>
      </w:r>
      <w:r w:rsidRPr="00240F00">
        <w:rPr>
          <w:rFonts w:ascii="Times New Roman" w:eastAsia="Calibri" w:hAnsi="Times New Roman" w:cs="Times New Roman"/>
          <w:noProof/>
          <w:sz w:val="24"/>
          <w:szCs w:val="24"/>
        </w:rPr>
        <w:pict>
          <v:shape id="Прямая со стрелкой 17" o:spid="_x0000_s1038" type="#_x0000_t32" style="position:absolute;left:0;text-align:left;margin-left:237.95pt;margin-top:17.25pt;width:.6pt;height:25.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sidR="00725FDC" w:rsidRPr="003D24B8">
        <w:rPr>
          <w:rFonts w:ascii="Times New Roman" w:hAnsi="Times New Roman" w:cs="Times New Roman"/>
          <w:sz w:val="24"/>
          <w:szCs w:val="24"/>
        </w:rPr>
        <w:br w:type="page"/>
      </w:r>
      <w:r w:rsidR="00725FDC" w:rsidRPr="003D24B8">
        <w:rPr>
          <w:rFonts w:ascii="Times New Roman" w:hAnsi="Times New Roman" w:cs="Times New Roman"/>
          <w:sz w:val="24"/>
          <w:szCs w:val="24"/>
        </w:rPr>
        <w:lastRenderedPageBreak/>
        <w:t> </w:t>
      </w:r>
      <w:r w:rsidRPr="00240F00">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25.65pt"/>
        </w:pict>
      </w:r>
    </w:p>
    <w:p w:rsidR="00725FDC" w:rsidRPr="003D24B8" w:rsidRDefault="00725FDC" w:rsidP="003D24B8">
      <w:pPr>
        <w:pStyle w:val="a3"/>
        <w:spacing w:before="0" w:beforeAutospacing="0" w:after="0" w:afterAutospacing="0"/>
        <w:ind w:firstLine="709"/>
        <w:jc w:val="right"/>
      </w:pPr>
      <w:bookmarkStart w:id="37" w:name="pril_2"/>
      <w:r w:rsidRPr="003D24B8">
        <w:rPr>
          <w:b/>
          <w:bCs/>
        </w:rPr>
        <w:t>Приложение № 2</w:t>
      </w:r>
      <w:bookmarkEnd w:id="37"/>
    </w:p>
    <w:p w:rsidR="00725FDC" w:rsidRPr="003D24B8" w:rsidRDefault="00725FDC" w:rsidP="003D24B8">
      <w:pPr>
        <w:pStyle w:val="a3"/>
        <w:spacing w:before="0" w:beforeAutospacing="0" w:after="0" w:afterAutospacing="0"/>
        <w:ind w:firstLine="709"/>
        <w:jc w:val="right"/>
      </w:pPr>
      <w:r w:rsidRPr="003D24B8">
        <w:rPr>
          <w:b/>
          <w:bCs/>
        </w:rPr>
        <w:t xml:space="preserve">к Административному регламенту </w:t>
      </w:r>
    </w:p>
    <w:p w:rsidR="00725FDC" w:rsidRPr="003D24B8" w:rsidRDefault="00725FDC" w:rsidP="003D24B8">
      <w:pPr>
        <w:pStyle w:val="a3"/>
        <w:spacing w:before="0" w:beforeAutospacing="0" w:after="0" w:afterAutospacing="0"/>
        <w:ind w:firstLine="709"/>
        <w:jc w:val="right"/>
      </w:pPr>
      <w:r w:rsidRPr="003D24B8">
        <w:t> </w:t>
      </w:r>
    </w:p>
    <w:p w:rsidR="00725FDC" w:rsidRPr="003D24B8" w:rsidRDefault="00725FDC" w:rsidP="003D24B8">
      <w:pPr>
        <w:pStyle w:val="a3"/>
        <w:spacing w:before="0" w:beforeAutospacing="0" w:after="0" w:afterAutospacing="0"/>
        <w:ind w:firstLine="709"/>
        <w:jc w:val="both"/>
      </w:pPr>
      <w:r w:rsidRPr="003D24B8">
        <w:t> </w:t>
      </w:r>
    </w:p>
    <w:tbl>
      <w:tblPr>
        <w:tblW w:w="5245" w:type="dxa"/>
        <w:tblInd w:w="4111" w:type="dxa"/>
        <w:tblCellMar>
          <w:left w:w="0" w:type="dxa"/>
          <w:right w:w="0" w:type="dxa"/>
        </w:tblCellMar>
        <w:tblLook w:val="04A0"/>
      </w:tblPr>
      <w:tblGrid>
        <w:gridCol w:w="5245"/>
      </w:tblGrid>
      <w:tr w:rsidR="00725FDC" w:rsidRPr="003D24B8" w:rsidTr="00725FDC">
        <w:tc>
          <w:tcPr>
            <w:tcW w:w="5245" w:type="dxa"/>
            <w:tcMar>
              <w:top w:w="0" w:type="dxa"/>
              <w:left w:w="108" w:type="dxa"/>
              <w:bottom w:w="0" w:type="dxa"/>
              <w:right w:w="108" w:type="dxa"/>
            </w:tcMar>
            <w:hideMark/>
          </w:tcPr>
          <w:p w:rsidR="00725FDC" w:rsidRPr="003D24B8" w:rsidRDefault="00725FDC" w:rsidP="003D24B8">
            <w:pPr>
              <w:pStyle w:val="a3"/>
              <w:spacing w:before="0" w:beforeAutospacing="0" w:after="0" w:afterAutospacing="0"/>
              <w:ind w:firstLine="709"/>
              <w:jc w:val="both"/>
            </w:pPr>
            <w:r w:rsidRPr="003D24B8">
              <w:t>Главе Междуреченского сельского поселения Тарского муниципального района</w:t>
            </w:r>
          </w:p>
        </w:tc>
      </w:tr>
      <w:tr w:rsidR="00725FDC" w:rsidRPr="003D24B8" w:rsidTr="00725FDC">
        <w:tc>
          <w:tcPr>
            <w:tcW w:w="5245" w:type="dxa"/>
            <w:tcBorders>
              <w:bottom w:val="single" w:sz="6" w:space="0" w:color="000000"/>
            </w:tcBorders>
            <w:tcMar>
              <w:top w:w="0" w:type="dxa"/>
              <w:left w:w="108" w:type="dxa"/>
              <w:bottom w:w="0" w:type="dxa"/>
              <w:right w:w="108" w:type="dxa"/>
            </w:tcMar>
            <w:hideMark/>
          </w:tcPr>
          <w:p w:rsidR="00725FDC" w:rsidRPr="003D24B8" w:rsidRDefault="00725FDC" w:rsidP="003D24B8">
            <w:pPr>
              <w:pStyle w:val="a3"/>
              <w:spacing w:before="0" w:beforeAutospacing="0" w:after="0" w:afterAutospacing="0"/>
              <w:ind w:firstLine="709"/>
              <w:jc w:val="both"/>
            </w:pPr>
            <w:r w:rsidRPr="003D24B8">
              <w:t> </w:t>
            </w:r>
          </w:p>
        </w:tc>
      </w:tr>
      <w:tr w:rsidR="00725FDC" w:rsidRPr="003D24B8" w:rsidTr="00725FDC">
        <w:tc>
          <w:tcPr>
            <w:tcW w:w="5245" w:type="dxa"/>
            <w:tcBorders>
              <w:bottom w:val="single" w:sz="6" w:space="0" w:color="000000"/>
            </w:tcBorders>
            <w:tcMar>
              <w:top w:w="0" w:type="dxa"/>
              <w:left w:w="108" w:type="dxa"/>
              <w:bottom w:w="0" w:type="dxa"/>
              <w:right w:w="108" w:type="dxa"/>
            </w:tcMar>
            <w:hideMark/>
          </w:tcPr>
          <w:p w:rsidR="00725FDC" w:rsidRPr="003D24B8" w:rsidRDefault="00725FDC" w:rsidP="003D24B8">
            <w:pPr>
              <w:pStyle w:val="a3"/>
              <w:spacing w:before="0" w:beforeAutospacing="0" w:after="0" w:afterAutospacing="0"/>
              <w:ind w:firstLine="709"/>
              <w:jc w:val="both"/>
            </w:pPr>
            <w:r w:rsidRPr="003D24B8">
              <w:t> </w:t>
            </w:r>
          </w:p>
        </w:tc>
      </w:tr>
      <w:tr w:rsidR="00725FDC" w:rsidRPr="003D24B8" w:rsidTr="00725FDC">
        <w:tc>
          <w:tcPr>
            <w:tcW w:w="5245" w:type="dxa"/>
            <w:tcBorders>
              <w:top w:val="single" w:sz="6" w:space="0" w:color="000000"/>
            </w:tcBorders>
            <w:tcMar>
              <w:top w:w="0" w:type="dxa"/>
              <w:left w:w="108" w:type="dxa"/>
              <w:bottom w:w="0" w:type="dxa"/>
              <w:right w:w="108" w:type="dxa"/>
            </w:tcMar>
            <w:hideMark/>
          </w:tcPr>
          <w:p w:rsidR="00725FDC" w:rsidRPr="003D24B8" w:rsidRDefault="00725FDC" w:rsidP="003D24B8">
            <w:pPr>
              <w:pStyle w:val="a3"/>
              <w:spacing w:before="0" w:beforeAutospacing="0" w:after="0" w:afterAutospacing="0"/>
              <w:ind w:firstLine="709"/>
              <w:jc w:val="both"/>
            </w:pPr>
            <w:r w:rsidRPr="003D24B8">
              <w:t>(фамилия, имя и отчество (при наличии</w:t>
            </w:r>
            <w:proofErr w:type="gramStart"/>
            <w:r w:rsidRPr="003D24B8">
              <w:t>)з</w:t>
            </w:r>
            <w:proofErr w:type="gramEnd"/>
            <w:r w:rsidRPr="003D24B8">
              <w:t>аявителя)</w:t>
            </w:r>
          </w:p>
        </w:tc>
      </w:tr>
      <w:tr w:rsidR="00725FDC" w:rsidRPr="003D24B8" w:rsidTr="00725FDC">
        <w:tc>
          <w:tcPr>
            <w:tcW w:w="5245" w:type="dxa"/>
            <w:tcBorders>
              <w:bottom w:val="single" w:sz="6" w:space="0" w:color="000000"/>
            </w:tcBorders>
            <w:tcMar>
              <w:top w:w="0" w:type="dxa"/>
              <w:left w:w="108" w:type="dxa"/>
              <w:bottom w:w="0" w:type="dxa"/>
              <w:right w:w="108" w:type="dxa"/>
            </w:tcMar>
            <w:hideMark/>
          </w:tcPr>
          <w:p w:rsidR="00725FDC" w:rsidRPr="003D24B8" w:rsidRDefault="00725FDC" w:rsidP="003D24B8">
            <w:pPr>
              <w:pStyle w:val="a3"/>
              <w:spacing w:before="0" w:beforeAutospacing="0" w:after="0" w:afterAutospacing="0"/>
              <w:ind w:firstLine="709"/>
              <w:jc w:val="both"/>
            </w:pPr>
            <w:r w:rsidRPr="003D24B8">
              <w:t> </w:t>
            </w:r>
          </w:p>
        </w:tc>
      </w:tr>
      <w:tr w:rsidR="00725FDC" w:rsidRPr="003D24B8" w:rsidTr="00725FDC">
        <w:tc>
          <w:tcPr>
            <w:tcW w:w="5245" w:type="dxa"/>
            <w:tcBorders>
              <w:top w:val="single" w:sz="6" w:space="0" w:color="000000"/>
              <w:bottom w:val="single" w:sz="6" w:space="0" w:color="000000"/>
            </w:tcBorders>
            <w:tcMar>
              <w:top w:w="0" w:type="dxa"/>
              <w:left w:w="108" w:type="dxa"/>
              <w:bottom w:w="0" w:type="dxa"/>
              <w:right w:w="108" w:type="dxa"/>
            </w:tcMar>
            <w:hideMark/>
          </w:tcPr>
          <w:p w:rsidR="00725FDC" w:rsidRPr="003D24B8" w:rsidRDefault="00725FDC" w:rsidP="003D24B8">
            <w:pPr>
              <w:pStyle w:val="a3"/>
              <w:spacing w:before="0" w:beforeAutospacing="0" w:after="0" w:afterAutospacing="0"/>
              <w:ind w:firstLine="709"/>
              <w:jc w:val="both"/>
            </w:pPr>
            <w:r w:rsidRPr="003D24B8">
              <w:t> </w:t>
            </w:r>
          </w:p>
        </w:tc>
      </w:tr>
      <w:tr w:rsidR="00725FDC" w:rsidRPr="003D24B8" w:rsidTr="00725FDC">
        <w:tc>
          <w:tcPr>
            <w:tcW w:w="5245" w:type="dxa"/>
            <w:tcBorders>
              <w:top w:val="single" w:sz="6" w:space="0" w:color="000000"/>
            </w:tcBorders>
            <w:tcMar>
              <w:top w:w="0" w:type="dxa"/>
              <w:left w:w="108" w:type="dxa"/>
              <w:bottom w:w="0" w:type="dxa"/>
              <w:right w:w="108" w:type="dxa"/>
            </w:tcMar>
            <w:hideMark/>
          </w:tcPr>
          <w:p w:rsidR="00725FDC" w:rsidRPr="003D24B8" w:rsidRDefault="00725FDC" w:rsidP="003D24B8">
            <w:pPr>
              <w:pStyle w:val="a3"/>
              <w:spacing w:before="0" w:beforeAutospacing="0" w:after="0" w:afterAutospacing="0"/>
              <w:ind w:firstLine="709"/>
              <w:jc w:val="both"/>
            </w:pPr>
            <w:r w:rsidRPr="003D24B8">
              <w:t>(место жительства заявителя)</w:t>
            </w:r>
          </w:p>
        </w:tc>
      </w:tr>
      <w:tr w:rsidR="00725FDC" w:rsidRPr="003D24B8" w:rsidTr="00725FDC">
        <w:tc>
          <w:tcPr>
            <w:tcW w:w="5245" w:type="dxa"/>
            <w:tcBorders>
              <w:bottom w:val="single" w:sz="6" w:space="0" w:color="000000"/>
            </w:tcBorders>
            <w:tcMar>
              <w:top w:w="0" w:type="dxa"/>
              <w:left w:w="108" w:type="dxa"/>
              <w:bottom w:w="0" w:type="dxa"/>
              <w:right w:w="108" w:type="dxa"/>
            </w:tcMar>
            <w:hideMark/>
          </w:tcPr>
          <w:p w:rsidR="00725FDC" w:rsidRPr="003D24B8" w:rsidRDefault="00725FDC" w:rsidP="003D24B8">
            <w:pPr>
              <w:pStyle w:val="a3"/>
              <w:spacing w:before="0" w:beforeAutospacing="0" w:after="0" w:afterAutospacing="0"/>
              <w:ind w:firstLine="709"/>
              <w:jc w:val="both"/>
            </w:pPr>
            <w:r w:rsidRPr="003D24B8">
              <w:t> </w:t>
            </w:r>
          </w:p>
        </w:tc>
      </w:tr>
      <w:tr w:rsidR="00725FDC" w:rsidRPr="003D24B8" w:rsidTr="00725FDC">
        <w:tc>
          <w:tcPr>
            <w:tcW w:w="5245" w:type="dxa"/>
            <w:tcBorders>
              <w:top w:val="single" w:sz="6" w:space="0" w:color="000000"/>
            </w:tcBorders>
            <w:tcMar>
              <w:top w:w="0" w:type="dxa"/>
              <w:left w:w="108" w:type="dxa"/>
              <w:bottom w:w="0" w:type="dxa"/>
              <w:right w:w="108" w:type="dxa"/>
            </w:tcMar>
            <w:hideMark/>
          </w:tcPr>
          <w:p w:rsidR="00725FDC" w:rsidRPr="003D24B8" w:rsidRDefault="00725FDC" w:rsidP="003D24B8">
            <w:pPr>
              <w:pStyle w:val="a3"/>
              <w:spacing w:before="0" w:beforeAutospacing="0" w:after="0" w:afterAutospacing="0"/>
              <w:ind w:firstLine="709"/>
              <w:jc w:val="both"/>
            </w:pPr>
            <w:r w:rsidRPr="003D24B8">
              <w:t>контактные телефоны заявителя или представителя заявителя</w:t>
            </w:r>
          </w:p>
        </w:tc>
      </w:tr>
    </w:tbl>
    <w:p w:rsidR="00725FDC" w:rsidRPr="003D24B8" w:rsidRDefault="00725FDC" w:rsidP="003D24B8">
      <w:pPr>
        <w:pStyle w:val="a3"/>
        <w:spacing w:before="0" w:beforeAutospacing="0" w:after="0" w:afterAutospacing="0"/>
        <w:ind w:firstLine="709"/>
        <w:jc w:val="center"/>
      </w:pPr>
    </w:p>
    <w:p w:rsidR="00725FDC" w:rsidRPr="003D24B8" w:rsidRDefault="00725FDC" w:rsidP="003D24B8">
      <w:pPr>
        <w:pStyle w:val="a3"/>
        <w:spacing w:before="0" w:beforeAutospacing="0" w:after="0" w:afterAutospacing="0"/>
        <w:ind w:firstLine="709"/>
        <w:jc w:val="center"/>
      </w:pPr>
      <w:r w:rsidRPr="003D24B8">
        <w:rPr>
          <w:b/>
          <w:bCs/>
        </w:rPr>
        <w:t>ЗАЯВЛЕНИЕ</w:t>
      </w:r>
    </w:p>
    <w:p w:rsidR="00725FDC" w:rsidRPr="003D24B8" w:rsidRDefault="00725FDC" w:rsidP="003D24B8">
      <w:pPr>
        <w:pStyle w:val="a3"/>
        <w:spacing w:before="0" w:beforeAutospacing="0" w:after="0" w:afterAutospacing="0"/>
        <w:ind w:firstLine="709"/>
        <w:jc w:val="center"/>
      </w:pPr>
      <w:proofErr w:type="gramStart"/>
      <w:r w:rsidRPr="003D24B8">
        <w:rPr>
          <w:b/>
          <w:bCs/>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725FDC" w:rsidRPr="003D24B8" w:rsidRDefault="00725FDC" w:rsidP="003D24B8">
      <w:pPr>
        <w:pStyle w:val="a3"/>
        <w:spacing w:before="0" w:beforeAutospacing="0" w:after="0" w:afterAutospacing="0"/>
        <w:ind w:firstLine="709"/>
        <w:jc w:val="center"/>
      </w:pPr>
    </w:p>
    <w:p w:rsidR="00725FDC" w:rsidRPr="003D24B8" w:rsidRDefault="00725FDC" w:rsidP="003D24B8">
      <w:pPr>
        <w:pStyle w:val="a3"/>
        <w:spacing w:before="0" w:beforeAutospacing="0" w:after="0" w:afterAutospacing="0"/>
        <w:ind w:firstLine="709"/>
        <w:jc w:val="both"/>
      </w:pPr>
      <w:r w:rsidRPr="003D24B8">
        <w:t>Прошу выдать справку о наличии личного подсобного хозяйства, дачного строительства, садоводства и огородничества по адресу:</w:t>
      </w:r>
    </w:p>
    <w:p w:rsidR="00725FDC" w:rsidRPr="003D24B8" w:rsidRDefault="00725FDC" w:rsidP="003D24B8">
      <w:pPr>
        <w:pStyle w:val="a3"/>
        <w:spacing w:before="0" w:beforeAutospacing="0" w:after="0" w:afterAutospacing="0"/>
        <w:ind w:firstLine="709"/>
        <w:jc w:val="both"/>
      </w:pPr>
      <w:r w:rsidRPr="003D24B8">
        <w:t>______________________________________________________________________</w:t>
      </w:r>
    </w:p>
    <w:p w:rsidR="00725FDC" w:rsidRPr="003D24B8" w:rsidRDefault="00725FDC" w:rsidP="003D24B8">
      <w:pPr>
        <w:pStyle w:val="a3"/>
        <w:spacing w:before="0" w:beforeAutospacing="0" w:after="0" w:afterAutospacing="0"/>
        <w:ind w:firstLine="709"/>
        <w:jc w:val="both"/>
      </w:pPr>
      <w:r w:rsidRPr="003D24B8">
        <w:t>Полный адрес места расположения</w:t>
      </w:r>
    </w:p>
    <w:p w:rsidR="00725FDC" w:rsidRPr="003D24B8" w:rsidRDefault="00725FDC" w:rsidP="003D24B8">
      <w:pPr>
        <w:pStyle w:val="a3"/>
        <w:spacing w:before="0" w:beforeAutospacing="0" w:after="0" w:afterAutospacing="0"/>
        <w:ind w:firstLine="709"/>
        <w:jc w:val="both"/>
      </w:pPr>
      <w:r w:rsidRPr="003D24B8">
        <w:t>площадь личного подсобного хозяйства занятого посевами, посадками, плодовыми и ягодными насаждениями: ________________________________________________</w:t>
      </w:r>
    </w:p>
    <w:p w:rsidR="00725FDC" w:rsidRPr="003D24B8" w:rsidRDefault="00725FDC" w:rsidP="003D24B8">
      <w:pPr>
        <w:pStyle w:val="a3"/>
        <w:spacing w:before="0" w:beforeAutospacing="0" w:after="0" w:afterAutospacing="0"/>
        <w:ind w:firstLine="709"/>
        <w:jc w:val="both"/>
      </w:pPr>
      <w:r w:rsidRPr="003D24B8">
        <w:t>_______________________________________________________________________</w:t>
      </w:r>
    </w:p>
    <w:p w:rsidR="00725FDC" w:rsidRPr="003D24B8" w:rsidRDefault="00725FDC" w:rsidP="003D24B8">
      <w:pPr>
        <w:pStyle w:val="a3"/>
        <w:spacing w:before="0" w:beforeAutospacing="0" w:after="0" w:afterAutospacing="0"/>
        <w:ind w:firstLine="709"/>
        <w:jc w:val="both"/>
      </w:pPr>
      <w:r w:rsidRPr="003D24B8">
        <w:t xml:space="preserve">количество сельскохозяйственных животных, птиц и пчел </w:t>
      </w:r>
    </w:p>
    <w:p w:rsidR="00725FDC" w:rsidRPr="003D24B8" w:rsidRDefault="00725FDC" w:rsidP="003D24B8">
      <w:pPr>
        <w:pStyle w:val="a3"/>
        <w:spacing w:before="0" w:beforeAutospacing="0" w:after="0" w:afterAutospacing="0"/>
        <w:ind w:firstLine="709"/>
        <w:jc w:val="both"/>
      </w:pPr>
      <w:r w:rsidRPr="003D24B8">
        <w:t>_______________________________________________________________</w:t>
      </w:r>
    </w:p>
    <w:p w:rsidR="00725FDC" w:rsidRPr="003D24B8" w:rsidRDefault="00725FDC" w:rsidP="003D24B8">
      <w:pPr>
        <w:pStyle w:val="a3"/>
        <w:spacing w:before="0" w:beforeAutospacing="0" w:after="0" w:afterAutospacing="0"/>
        <w:ind w:firstLine="709"/>
        <w:jc w:val="both"/>
      </w:pPr>
      <w:r w:rsidRPr="003D24B8">
        <w:t>_______________________________________________________________</w:t>
      </w:r>
    </w:p>
    <w:p w:rsidR="00725FDC" w:rsidRPr="003D24B8" w:rsidRDefault="00725FDC" w:rsidP="003D24B8">
      <w:pPr>
        <w:pStyle w:val="a3"/>
        <w:spacing w:before="0" w:beforeAutospacing="0" w:after="0" w:afterAutospacing="0"/>
        <w:ind w:firstLine="709"/>
        <w:jc w:val="both"/>
      </w:pPr>
      <w:r w:rsidRPr="003D24B8">
        <w:t> </w:t>
      </w:r>
    </w:p>
    <w:p w:rsidR="00725FDC" w:rsidRPr="003D24B8" w:rsidRDefault="00725FDC" w:rsidP="003D24B8">
      <w:pPr>
        <w:pStyle w:val="a3"/>
        <w:spacing w:before="0" w:beforeAutospacing="0" w:after="0" w:afterAutospacing="0"/>
        <w:ind w:firstLine="709"/>
        <w:jc w:val="both"/>
      </w:pPr>
      <w:r w:rsidRPr="003D24B8">
        <w:t>с целью ___________________________________________________________________</w:t>
      </w:r>
    </w:p>
    <w:p w:rsidR="00725FDC" w:rsidRPr="003D24B8" w:rsidRDefault="00725FDC" w:rsidP="003D24B8">
      <w:pPr>
        <w:pStyle w:val="a3"/>
        <w:spacing w:before="0" w:beforeAutospacing="0" w:after="0" w:afterAutospacing="0"/>
        <w:ind w:firstLine="709"/>
        <w:jc w:val="both"/>
      </w:pPr>
      <w:r w:rsidRPr="003D24B8">
        <w:t> </w:t>
      </w:r>
    </w:p>
    <w:p w:rsidR="00725FDC" w:rsidRPr="003D24B8" w:rsidRDefault="00725FDC" w:rsidP="003D24B8">
      <w:pPr>
        <w:pStyle w:val="a3"/>
        <w:spacing w:before="0" w:beforeAutospacing="0" w:after="0" w:afterAutospacing="0"/>
        <w:ind w:firstLine="709"/>
        <w:jc w:val="both"/>
      </w:pPr>
      <w:r w:rsidRPr="003D24B8">
        <w:t>____________________________________________</w:t>
      </w:r>
    </w:p>
    <w:p w:rsidR="00725FDC" w:rsidRPr="003D24B8" w:rsidRDefault="00725FDC" w:rsidP="003D24B8">
      <w:pPr>
        <w:pStyle w:val="a3"/>
        <w:spacing w:before="0" w:beforeAutospacing="0" w:after="0" w:afterAutospacing="0"/>
        <w:ind w:firstLine="709"/>
        <w:jc w:val="both"/>
      </w:pPr>
      <w:r w:rsidRPr="003D24B8">
        <w:t>(подпись заявителя) (расшифровка подписи)</w:t>
      </w:r>
    </w:p>
    <w:p w:rsidR="00725FDC" w:rsidRPr="003D24B8" w:rsidRDefault="00725FDC" w:rsidP="003D24B8">
      <w:pPr>
        <w:pStyle w:val="a3"/>
        <w:spacing w:before="0" w:beforeAutospacing="0" w:after="0" w:afterAutospacing="0"/>
        <w:ind w:firstLine="709"/>
        <w:jc w:val="both"/>
      </w:pPr>
      <w:r w:rsidRPr="003D24B8">
        <w:t>________________________________________________________________</w:t>
      </w:r>
    </w:p>
    <w:p w:rsidR="00725FDC" w:rsidRPr="003D24B8" w:rsidRDefault="00725FDC" w:rsidP="003D24B8">
      <w:pPr>
        <w:pStyle w:val="a3"/>
        <w:spacing w:before="0" w:beforeAutospacing="0" w:after="0" w:afterAutospacing="0"/>
        <w:ind w:firstLine="709"/>
        <w:jc w:val="both"/>
      </w:pPr>
      <w:proofErr w:type="gramStart"/>
      <w:r w:rsidRPr="003D24B8">
        <w:t>(должность лица принявшего (подпись) (расшифровка подписи)</w:t>
      </w:r>
      <w:proofErr w:type="gramEnd"/>
    </w:p>
    <w:p w:rsidR="00725FDC" w:rsidRPr="003D24B8" w:rsidRDefault="00725FDC" w:rsidP="003D24B8">
      <w:pPr>
        <w:pStyle w:val="a3"/>
        <w:spacing w:before="0" w:beforeAutospacing="0" w:after="0" w:afterAutospacing="0"/>
        <w:ind w:firstLine="709"/>
        <w:jc w:val="both"/>
      </w:pPr>
      <w:r w:rsidRPr="003D24B8">
        <w:t>заявление)</w:t>
      </w:r>
    </w:p>
    <w:p w:rsidR="00DC722A" w:rsidRPr="003D24B8" w:rsidRDefault="00DC722A" w:rsidP="003D24B8">
      <w:pPr>
        <w:spacing w:after="0" w:line="240" w:lineRule="auto"/>
        <w:jc w:val="both"/>
        <w:rPr>
          <w:rFonts w:ascii="Times New Roman" w:hAnsi="Times New Roman" w:cs="Times New Roman"/>
          <w:sz w:val="24"/>
          <w:szCs w:val="24"/>
        </w:rPr>
      </w:pPr>
    </w:p>
    <w:sectPr w:rsidR="00DC722A" w:rsidRPr="003D24B8" w:rsidSect="00000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1FE7"/>
    <w:rsid w:val="000008E0"/>
    <w:rsid w:val="00240F00"/>
    <w:rsid w:val="002805F3"/>
    <w:rsid w:val="003D24B8"/>
    <w:rsid w:val="003F2264"/>
    <w:rsid w:val="00547C4B"/>
    <w:rsid w:val="006503F4"/>
    <w:rsid w:val="00725FDC"/>
    <w:rsid w:val="00A8532D"/>
    <w:rsid w:val="00BA63CB"/>
    <w:rsid w:val="00C01FE7"/>
    <w:rsid w:val="00D33FDA"/>
    <w:rsid w:val="00D4429F"/>
    <w:rsid w:val="00DC7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Прямая со стрелкой 25"/>
        <o:r id="V:Rule9" type="connector" idref="#Прямая со стрелкой 20"/>
        <o:r id="V:Rule10" type="connector" idref="#Прямая со стрелкой 17"/>
        <o:r id="V:Rule11" type="connector" idref="#Прямая со стрелкой 29"/>
        <o:r id="V:Rule12" type="connector" idref="#_x0000_s1044"/>
        <o:r id="V:Rule13" type="connector" idref="#Прямая со стрелкой 31"/>
        <o:r id="V:Rule14"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F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01FE7"/>
    <w:rPr>
      <w:color w:val="0000FF"/>
      <w:u w:val="single"/>
    </w:rPr>
  </w:style>
  <w:style w:type="character" w:customStyle="1" w:styleId="hyperlink">
    <w:name w:val="hyperlink"/>
    <w:basedOn w:val="a0"/>
    <w:rsid w:val="00C01FE7"/>
  </w:style>
  <w:style w:type="character" w:customStyle="1" w:styleId="blk">
    <w:name w:val="blk"/>
    <w:basedOn w:val="a0"/>
    <w:rsid w:val="00725FDC"/>
  </w:style>
  <w:style w:type="character" w:customStyle="1" w:styleId="ng-scope">
    <w:name w:val="ng-scope"/>
    <w:basedOn w:val="a0"/>
    <w:rsid w:val="00725FDC"/>
  </w:style>
</w:styles>
</file>

<file path=word/webSettings.xml><?xml version="1.0" encoding="utf-8"?>
<w:webSettings xmlns:r="http://schemas.openxmlformats.org/officeDocument/2006/relationships" xmlns:w="http://schemas.openxmlformats.org/wordprocessingml/2006/main">
  <w:divs>
    <w:div w:id="187331016">
      <w:bodyDiv w:val="1"/>
      <w:marLeft w:val="0"/>
      <w:marRight w:val="0"/>
      <w:marTop w:val="0"/>
      <w:marBottom w:val="0"/>
      <w:divBdr>
        <w:top w:val="none" w:sz="0" w:space="0" w:color="auto"/>
        <w:left w:val="none" w:sz="0" w:space="0" w:color="auto"/>
        <w:bottom w:val="none" w:sz="0" w:space="0" w:color="auto"/>
        <w:right w:val="none" w:sz="0" w:space="0" w:color="auto"/>
      </w:divBdr>
      <w:divsChild>
        <w:div w:id="1187251661">
          <w:marLeft w:val="0"/>
          <w:marRight w:val="0"/>
          <w:marTop w:val="0"/>
          <w:marBottom w:val="0"/>
          <w:divBdr>
            <w:top w:val="none" w:sz="0" w:space="0" w:color="auto"/>
            <w:left w:val="none" w:sz="0" w:space="0" w:color="auto"/>
            <w:bottom w:val="none" w:sz="0" w:space="0" w:color="auto"/>
            <w:right w:val="none" w:sz="0" w:space="0" w:color="auto"/>
          </w:divBdr>
        </w:div>
      </w:divsChild>
    </w:div>
    <w:div w:id="310524164">
      <w:bodyDiv w:val="1"/>
      <w:marLeft w:val="0"/>
      <w:marRight w:val="0"/>
      <w:marTop w:val="0"/>
      <w:marBottom w:val="0"/>
      <w:divBdr>
        <w:top w:val="none" w:sz="0" w:space="0" w:color="auto"/>
        <w:left w:val="none" w:sz="0" w:space="0" w:color="auto"/>
        <w:bottom w:val="none" w:sz="0" w:space="0" w:color="auto"/>
        <w:right w:val="none" w:sz="0" w:space="0" w:color="auto"/>
      </w:divBdr>
    </w:div>
    <w:div w:id="1267613908">
      <w:bodyDiv w:val="1"/>
      <w:marLeft w:val="0"/>
      <w:marRight w:val="0"/>
      <w:marTop w:val="0"/>
      <w:marBottom w:val="0"/>
      <w:divBdr>
        <w:top w:val="none" w:sz="0" w:space="0" w:color="auto"/>
        <w:left w:val="none" w:sz="0" w:space="0" w:color="auto"/>
        <w:bottom w:val="none" w:sz="0" w:space="0" w:color="auto"/>
        <w:right w:val="none" w:sz="0" w:space="0" w:color="auto"/>
      </w:divBdr>
      <w:divsChild>
        <w:div w:id="68513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E999DCF9-926B-4FA1-9B51-8FD631C66B00"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1CB603CD-F35A-4264-9ED2-833DD64C4E39"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169FFAAF-0B96-47C8-9369-38141360223E"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57AF52B4-6A99-4C23-B006-5AE7F9C91F3A"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23958180-29E7-443B-B17E-59D22AD18B82" TargetMode="External"/><Relationship Id="rId5" Type="http://schemas.openxmlformats.org/officeDocument/2006/relationships/hyperlink" Target="https://pravo-search.minjust.ru/bigs/showDocument.html?id=A77266B1-2D22-431B-AB3B-04F33684EDD8" TargetMode="External"/><Relationship Id="rId15" Type="http://schemas.openxmlformats.org/officeDocument/2006/relationships/hyperlink" Target="https://pravo-search.minjust.ru/bigs/showDocument.html?id=8494B797-CA66-46B5-9360-F7DF7A57D57E" TargetMode="External"/><Relationship Id="rId23" Type="http://schemas.openxmlformats.org/officeDocument/2006/relationships/hyperlink" Target="https://pravo-search.minjust.ru/bigs/showDocument.html?id=E999DCF9-926B-4FA1-9B51-8FD631C66B00"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4BB68F25-2355-44B0-81C6-29C910929ED7"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E999DCF9-926B-4FA1-9B51-8FD631C66B00"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8013</Words>
  <Characters>45676</Characters>
  <Application>Microsoft Office Word</Application>
  <DocSecurity>0</DocSecurity>
  <Lines>380</Lines>
  <Paragraphs>107</Paragraphs>
  <ScaleCrop>false</ScaleCrop>
  <Company/>
  <LinksUpToDate>false</LinksUpToDate>
  <CharactersWithSpaces>53582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2021-10-13T06:39:00Z</dcterms:created>
  <dcterms:modified xsi:type="dcterms:W3CDTF">2024-04-15T08:24:00Z</dcterms:modified>
</cp:coreProperties>
</file>