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E0" w:rsidRPr="00067E05" w:rsidRDefault="001450E0" w:rsidP="00067E05">
      <w:pPr>
        <w:pStyle w:val="bodytextindent"/>
        <w:spacing w:before="0" w:beforeAutospacing="0" w:after="0" w:afterAutospacing="0"/>
        <w:ind w:left="5670"/>
        <w:jc w:val="right"/>
      </w:pPr>
      <w:r w:rsidRPr="00067E05">
        <w:rPr>
          <w:bCs/>
        </w:rPr>
        <w:t>Приложение</w:t>
      </w:r>
    </w:p>
    <w:p w:rsidR="001450E0" w:rsidRPr="00067E05" w:rsidRDefault="001450E0" w:rsidP="00067E05">
      <w:pPr>
        <w:pStyle w:val="bodytextindent"/>
        <w:spacing w:before="0" w:beforeAutospacing="0" w:after="0" w:afterAutospacing="0"/>
        <w:ind w:left="5670"/>
        <w:jc w:val="right"/>
        <w:rPr>
          <w:bCs/>
        </w:rPr>
      </w:pPr>
      <w:r w:rsidRPr="00067E05">
        <w:rPr>
          <w:bCs/>
        </w:rPr>
        <w:t xml:space="preserve">к постановлению Администрации </w:t>
      </w:r>
    </w:p>
    <w:p w:rsidR="001450E0" w:rsidRPr="00067E05" w:rsidRDefault="001450E0" w:rsidP="00067E05">
      <w:pPr>
        <w:pStyle w:val="bodytextindent"/>
        <w:spacing w:before="0" w:beforeAutospacing="0" w:after="0" w:afterAutospacing="0"/>
        <w:ind w:left="5670"/>
        <w:jc w:val="right"/>
        <w:rPr>
          <w:bCs/>
        </w:rPr>
      </w:pPr>
      <w:r w:rsidRPr="00067E05">
        <w:rPr>
          <w:bCs/>
        </w:rPr>
        <w:t>Междуреченского сельского поселения от 29.11.2017 № 97</w:t>
      </w:r>
    </w:p>
    <w:p w:rsidR="001450E0" w:rsidRPr="00067E05" w:rsidRDefault="001450E0" w:rsidP="00067E05">
      <w:pPr>
        <w:pStyle w:val="bodytextindent"/>
        <w:spacing w:before="0" w:beforeAutospacing="0" w:after="0" w:afterAutospacing="0"/>
        <w:ind w:left="5670"/>
        <w:jc w:val="right"/>
      </w:pPr>
    </w:p>
    <w:p w:rsidR="00067E05" w:rsidRDefault="00067E05" w:rsidP="001450E0">
      <w:pPr>
        <w:pStyle w:val="consplustitle"/>
        <w:spacing w:before="0" w:beforeAutospacing="0" w:after="0" w:afterAutospacing="0"/>
        <w:jc w:val="center"/>
      </w:pPr>
      <w:bookmarkStart w:id="0" w:name="P32"/>
      <w:bookmarkEnd w:id="0"/>
    </w:p>
    <w:p w:rsidR="001450E0" w:rsidRPr="007E31FB" w:rsidRDefault="001450E0" w:rsidP="001450E0">
      <w:pPr>
        <w:pStyle w:val="consplustitle"/>
        <w:spacing w:before="0" w:beforeAutospacing="0" w:after="0" w:afterAutospacing="0"/>
        <w:jc w:val="center"/>
        <w:rPr>
          <w:b/>
        </w:rPr>
      </w:pPr>
      <w:r w:rsidRPr="007E31FB">
        <w:rPr>
          <w:b/>
        </w:rPr>
        <w:t>АДМИНИСТРАТИВНЫЙ РЕГЛАМЕНТ</w:t>
      </w:r>
    </w:p>
    <w:p w:rsidR="001450E0" w:rsidRPr="007E31FB" w:rsidRDefault="001450E0" w:rsidP="001450E0">
      <w:pPr>
        <w:pStyle w:val="consplustitle"/>
        <w:spacing w:before="0" w:beforeAutospacing="0" w:after="0" w:afterAutospacing="0"/>
        <w:jc w:val="center"/>
        <w:rPr>
          <w:b/>
        </w:rPr>
      </w:pPr>
      <w:r w:rsidRPr="007E31FB">
        <w:rPr>
          <w:b/>
        </w:rPr>
        <w:t>предоставления муниципальной услуги</w:t>
      </w:r>
    </w:p>
    <w:p w:rsidR="001450E0" w:rsidRPr="007E31FB" w:rsidRDefault="001450E0" w:rsidP="001450E0">
      <w:pPr>
        <w:pStyle w:val="consplustitle"/>
        <w:spacing w:before="0" w:beforeAutospacing="0" w:after="0" w:afterAutospacing="0"/>
        <w:jc w:val="center"/>
        <w:rPr>
          <w:b/>
        </w:rPr>
      </w:pPr>
      <w:r w:rsidRPr="007E31FB">
        <w:rPr>
          <w:b/>
        </w:rPr>
        <w:t xml:space="preserve">«Выдача, продление и закрытие ордера на производство работ, определенных правилами благоустройства, обеспечения чистоты и порядка на территории Междуреченского сельского поселения </w:t>
      </w:r>
    </w:p>
    <w:p w:rsidR="001450E0" w:rsidRDefault="001450E0" w:rsidP="001450E0">
      <w:pPr>
        <w:pStyle w:val="consplustitle"/>
        <w:spacing w:before="0" w:beforeAutospacing="0" w:after="0" w:afterAutospacing="0"/>
        <w:jc w:val="center"/>
        <w:rPr>
          <w:b/>
        </w:rPr>
      </w:pPr>
      <w:r w:rsidRPr="007E31FB">
        <w:rPr>
          <w:b/>
        </w:rPr>
        <w:t>Тарского муниципального района Омской области»</w:t>
      </w:r>
    </w:p>
    <w:p w:rsidR="007E31FB" w:rsidRPr="007E31FB" w:rsidRDefault="007E31FB" w:rsidP="001450E0">
      <w:pPr>
        <w:pStyle w:val="consplustitle"/>
        <w:spacing w:before="0" w:beforeAutospacing="0" w:after="0" w:afterAutospacing="0"/>
        <w:jc w:val="center"/>
        <w:rPr>
          <w:b/>
        </w:rPr>
      </w:pPr>
    </w:p>
    <w:p w:rsidR="007E31FB" w:rsidRPr="001450E0" w:rsidRDefault="007E31FB" w:rsidP="007E31FB">
      <w:pPr>
        <w:pStyle w:val="a3"/>
        <w:spacing w:before="0" w:beforeAutospacing="0" w:after="0" w:afterAutospacing="0"/>
        <w:jc w:val="center"/>
      </w:pPr>
      <w:r w:rsidRPr="007E31FB">
        <w:rPr>
          <w:sz w:val="22"/>
          <w:szCs w:val="22"/>
        </w:rPr>
        <w:t xml:space="preserve"> </w:t>
      </w:r>
      <w:proofErr w:type="gramStart"/>
      <w:r w:rsidRPr="007E31FB">
        <w:rPr>
          <w:sz w:val="22"/>
          <w:szCs w:val="22"/>
        </w:rPr>
        <w:t>(В редакции постановлений Администрации Междуреченского сельского поселения Тарского</w:t>
      </w:r>
      <w:r w:rsidRPr="001450E0">
        <w:rPr>
          <w:sz w:val="22"/>
          <w:szCs w:val="22"/>
        </w:rPr>
        <w:t xml:space="preserve"> муниципального района Омской области </w:t>
      </w:r>
      <w:hyperlink r:id="rId4" w:tgtFrame="_blank" w:history="1">
        <w:r w:rsidRPr="001450E0">
          <w:rPr>
            <w:rStyle w:val="hyperlink"/>
            <w:color w:val="0000FF"/>
            <w:u w:val="single"/>
          </w:rPr>
          <w:t xml:space="preserve">от 21.01.2019 года № 2, </w:t>
        </w:r>
        <w:r w:rsidRPr="001450E0">
          <w:rPr>
            <w:rStyle w:val="a4"/>
          </w:rPr>
          <w:t xml:space="preserve">от </w:t>
        </w:r>
        <w:r w:rsidRPr="001450E0">
          <w:rPr>
            <w:rStyle w:val="hyperlink"/>
            <w:color w:val="0000FF"/>
            <w:u w:val="single"/>
          </w:rPr>
          <w:t>16.06.2021 № 47</w:t>
        </w:r>
      </w:hyperlink>
      <w:r w:rsidRPr="001450E0">
        <w:rPr>
          <w:rStyle w:val="hyperlink"/>
        </w:rPr>
        <w:t xml:space="preserve">, </w:t>
      </w:r>
      <w:r w:rsidRPr="001450E0">
        <w:t xml:space="preserve">от </w:t>
      </w:r>
      <w:hyperlink r:id="rId5" w:tgtFrame="_blank" w:history="1">
        <w:r w:rsidRPr="001450E0">
          <w:rPr>
            <w:rStyle w:val="a4"/>
          </w:rPr>
          <w:t>16.12.2021 № 117</w:t>
        </w:r>
      </w:hyperlink>
      <w:r w:rsidRPr="001450E0">
        <w:rPr>
          <w:color w:val="0000FF"/>
        </w:rPr>
        <w:t>,</w:t>
      </w:r>
      <w:r w:rsidRPr="001450E0">
        <w:t xml:space="preserve">от </w:t>
      </w:r>
      <w:hyperlink r:id="rId6" w:tgtFrame="_blank" w:history="1">
        <w:r w:rsidRPr="001450E0">
          <w:rPr>
            <w:rStyle w:val="hyperlink"/>
            <w:color w:val="0000FF"/>
            <w:u w:val="single"/>
          </w:rPr>
          <w:t>08.06.2022 № 53</w:t>
        </w:r>
      </w:hyperlink>
      <w:r w:rsidRPr="001450E0">
        <w:rPr>
          <w:rStyle w:val="hyperlink"/>
        </w:rPr>
        <w:t xml:space="preserve">, </w:t>
      </w:r>
      <w:proofErr w:type="gramEnd"/>
    </w:p>
    <w:p w:rsidR="007E31FB" w:rsidRPr="001450E0" w:rsidRDefault="007E31FB" w:rsidP="007E31FB">
      <w:pPr>
        <w:pStyle w:val="consplusnormal"/>
        <w:spacing w:before="0" w:beforeAutospacing="0" w:after="0" w:afterAutospacing="0"/>
        <w:ind w:firstLine="770"/>
        <w:jc w:val="center"/>
      </w:pPr>
      <w:r w:rsidRPr="001450E0">
        <w:t xml:space="preserve">от </w:t>
      </w:r>
      <w:hyperlink r:id="rId7" w:tgtFrame="_blank" w:history="1">
        <w:r w:rsidRPr="001450E0">
          <w:rPr>
            <w:rStyle w:val="hyperlink"/>
            <w:color w:val="0000FF"/>
            <w:u w:val="single"/>
          </w:rPr>
          <w:t>24.06.2022 № 71</w:t>
        </w:r>
      </w:hyperlink>
      <w:r>
        <w:t xml:space="preserve">, </w:t>
      </w:r>
      <w:hyperlink r:id="rId8" w:tgtFrame="_blank" w:history="1">
        <w:r>
          <w:rPr>
            <w:rStyle w:val="hyperlink"/>
            <w:rFonts w:ascii="Arial" w:hAnsi="Arial" w:cs="Arial"/>
            <w:color w:val="0000FF"/>
            <w:u w:val="single"/>
          </w:rPr>
          <w:t>от 09.06.2023 № 56</w:t>
        </w:r>
      </w:hyperlink>
      <w:r>
        <w:rPr>
          <w:rFonts w:ascii="Arial" w:hAnsi="Arial" w:cs="Arial"/>
        </w:rPr>
        <w:t>,)</w:t>
      </w:r>
    </w:p>
    <w:p w:rsidR="007E31FB" w:rsidRPr="001450E0" w:rsidRDefault="007E31FB" w:rsidP="007E31FB">
      <w:pPr>
        <w:pStyle w:val="consplusnormal"/>
        <w:spacing w:before="0" w:beforeAutospacing="0" w:after="0" w:afterAutospacing="0"/>
        <w:ind w:firstLine="770"/>
        <w:jc w:val="center"/>
        <w:rPr>
          <w:sz w:val="28"/>
          <w:szCs w:val="28"/>
        </w:rPr>
      </w:pPr>
      <w:r w:rsidRPr="001450E0">
        <w:rPr>
          <w:sz w:val="28"/>
          <w:szCs w:val="28"/>
        </w:rPr>
        <w:t> </w:t>
      </w:r>
    </w:p>
    <w:p w:rsidR="001450E0" w:rsidRPr="001450E0" w:rsidRDefault="001450E0" w:rsidP="001450E0">
      <w:pPr>
        <w:pStyle w:val="consplusnormal"/>
        <w:spacing w:before="0" w:beforeAutospacing="0" w:after="0" w:afterAutospacing="0"/>
        <w:jc w:val="center"/>
      </w:pPr>
      <w:r w:rsidRPr="001450E0">
        <w:t> </w:t>
      </w:r>
    </w:p>
    <w:p w:rsidR="00067E05" w:rsidRPr="00067E05" w:rsidRDefault="001450E0" w:rsidP="00067E05">
      <w:pPr>
        <w:pStyle w:val="consplusnormal"/>
        <w:jc w:val="center"/>
      </w:pPr>
      <w:r w:rsidRPr="001450E0">
        <w:t> </w:t>
      </w:r>
      <w:r w:rsidR="00067E05">
        <w:rPr>
          <w:rFonts w:ascii="Arial" w:hAnsi="Arial" w:cs="Arial"/>
        </w:rPr>
        <w:t> </w:t>
      </w:r>
      <w:r w:rsidR="00067E05" w:rsidRPr="00067E05">
        <w:rPr>
          <w:b/>
          <w:bCs/>
        </w:rPr>
        <w:t>Раздел I. Общие положения</w:t>
      </w:r>
    </w:p>
    <w:p w:rsidR="00067E05" w:rsidRPr="00067E05" w:rsidRDefault="00067E05" w:rsidP="00067E05">
      <w:pPr>
        <w:pStyle w:val="consplusnormal"/>
        <w:spacing w:before="0" w:beforeAutospacing="0" w:after="0" w:afterAutospacing="0"/>
        <w:jc w:val="center"/>
      </w:pPr>
      <w:bookmarkStart w:id="1" w:name="Par39"/>
      <w:bookmarkEnd w:id="1"/>
      <w:r w:rsidRPr="00067E05">
        <w:t>Подраздел 1. Предмет регулирования Административного регламента</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 xml:space="preserve">1. </w:t>
      </w:r>
      <w:proofErr w:type="gramStart"/>
      <w:r w:rsidRPr="00067E05">
        <w:t>Административный регламент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Междуреченского сельского поселения Тарского муниципального района Омской области» (далее - Административный регламент) регулирует порядок выдачи, продления и закрытия ордера на производство работ, определенных правилами благоустройства, обеспечения чистоты и порядка на территории Междуреченского сельского поселения, утвержденными Решением от 29 июня</w:t>
      </w:r>
      <w:proofErr w:type="gramEnd"/>
      <w:r w:rsidRPr="00067E05">
        <w:t xml:space="preserve"> 2006 N 44/11 Совета Междуреченского сельского поселения «</w:t>
      </w:r>
      <w:r w:rsidRPr="00067E05">
        <w:rPr>
          <w:color w:val="000000"/>
          <w:spacing w:val="4"/>
        </w:rPr>
        <w:t>Об утверждении Правил благоустройства, обеспечения чистоты и порядка на территории Междуреченского сельского поселения</w:t>
      </w:r>
      <w:r w:rsidRPr="00067E05">
        <w:t>» (далее - правила благоустройства).</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2. Круг заявителей</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3. Требования к порядку информирования</w:t>
      </w:r>
    </w:p>
    <w:p w:rsidR="00067E05" w:rsidRPr="00067E05" w:rsidRDefault="00067E05" w:rsidP="00067E05">
      <w:pPr>
        <w:pStyle w:val="consplusnormal"/>
        <w:spacing w:before="0" w:beforeAutospacing="0" w:after="0" w:afterAutospacing="0"/>
        <w:jc w:val="center"/>
      </w:pPr>
      <w:r w:rsidRPr="00067E05">
        <w:t>о предоставлении 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709"/>
        <w:jc w:val="both"/>
      </w:pPr>
      <w:r w:rsidRPr="00067E05">
        <w:t>3.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Междуреченского сельского поселения Тарского муниципального района Омской области (далее – Администрация), учреждений участвующих в предоставлении муниципальной услуги, размещается:</w:t>
      </w:r>
    </w:p>
    <w:p w:rsidR="00067E05" w:rsidRPr="00067E05" w:rsidRDefault="00067E05" w:rsidP="00067E05">
      <w:pPr>
        <w:pStyle w:val="consplusnormal"/>
        <w:spacing w:before="0" w:beforeAutospacing="0" w:after="0" w:afterAutospacing="0"/>
        <w:ind w:firstLine="709"/>
        <w:jc w:val="both"/>
      </w:pPr>
      <w:r w:rsidRPr="00067E05">
        <w:t>1) на информационных стендах Администрации;</w:t>
      </w:r>
    </w:p>
    <w:p w:rsidR="00067E05" w:rsidRPr="00067E05" w:rsidRDefault="00067E05" w:rsidP="00067E05">
      <w:pPr>
        <w:pStyle w:val="consplusnormal"/>
        <w:spacing w:before="0" w:beforeAutospacing="0" w:after="0" w:afterAutospacing="0"/>
        <w:ind w:firstLine="709"/>
        <w:jc w:val="both"/>
      </w:pPr>
      <w:r w:rsidRPr="00067E05">
        <w:t xml:space="preserve">2) на официальном сайте Междуреченского сельского поселения Тарского муниципального района в сети Интернет по адресу: </w:t>
      </w:r>
      <w:proofErr w:type="spellStart"/>
      <w:r w:rsidRPr="00067E05">
        <w:t>www.mjdrch.tarsk.omskportal.ru</w:t>
      </w:r>
      <w:proofErr w:type="spellEnd"/>
      <w:r w:rsidRPr="00067E05">
        <w:t>.</w:t>
      </w:r>
    </w:p>
    <w:p w:rsidR="00067E05" w:rsidRPr="00067E05" w:rsidRDefault="00067E05" w:rsidP="00067E05">
      <w:pPr>
        <w:pStyle w:val="a3"/>
        <w:spacing w:before="0" w:beforeAutospacing="0" w:after="0" w:afterAutospacing="0"/>
        <w:ind w:firstLine="11"/>
      </w:pPr>
      <w:bookmarkStart w:id="2" w:name="Par82"/>
      <w:bookmarkEnd w:id="2"/>
      <w:r w:rsidRPr="00067E05">
        <w:lastRenderedPageBreak/>
        <w:t xml:space="preserve">4. Администрация находится по адресу: 646511, Омская область, Тарский район, п. Междуречье, Центральная,14; </w:t>
      </w:r>
    </w:p>
    <w:p w:rsidR="00067E05" w:rsidRPr="00067E05" w:rsidRDefault="00067E05" w:rsidP="00067E05">
      <w:pPr>
        <w:pStyle w:val="a3"/>
        <w:spacing w:before="0" w:beforeAutospacing="0" w:after="0" w:afterAutospacing="0"/>
        <w:ind w:firstLine="11"/>
      </w:pPr>
      <w:r w:rsidRPr="00067E05">
        <w:t xml:space="preserve">телефон Администрации: 8 (38171) 54-3-31; адрес электронной почты: </w:t>
      </w:r>
      <w:proofErr w:type="spellStart"/>
      <w:r w:rsidRPr="00067E05">
        <w:t>adm_me_@mail.ru</w:t>
      </w:r>
      <w:proofErr w:type="spellEnd"/>
      <w:r w:rsidRPr="00067E05">
        <w:t>.</w:t>
      </w:r>
    </w:p>
    <w:p w:rsidR="00067E05" w:rsidRPr="00067E05" w:rsidRDefault="00067E05" w:rsidP="00067E05">
      <w:pPr>
        <w:pStyle w:val="a3"/>
        <w:spacing w:before="0" w:beforeAutospacing="0" w:after="0" w:afterAutospacing="0"/>
        <w:ind w:firstLine="11"/>
      </w:pPr>
      <w:r w:rsidRPr="00067E05">
        <w:t>5. График работы:</w:t>
      </w:r>
    </w:p>
    <w:p w:rsidR="00067E05" w:rsidRPr="00067E05" w:rsidRDefault="00067E05" w:rsidP="00067E05">
      <w:pPr>
        <w:pStyle w:val="a3"/>
        <w:spacing w:before="0" w:beforeAutospacing="0" w:after="0" w:afterAutospacing="0"/>
      </w:pPr>
      <w:r w:rsidRPr="00067E05">
        <w:t>Понедельник – четверг: с 9-00 до 18-15;</w:t>
      </w:r>
    </w:p>
    <w:p w:rsidR="00067E05" w:rsidRPr="00067E05" w:rsidRDefault="00067E05" w:rsidP="00067E05">
      <w:pPr>
        <w:pStyle w:val="a3"/>
        <w:spacing w:before="0" w:beforeAutospacing="0" w:after="0" w:afterAutospacing="0"/>
      </w:pPr>
      <w:r w:rsidRPr="00067E05">
        <w:t>Пятница - с 9-00 до 17-00;</w:t>
      </w:r>
    </w:p>
    <w:p w:rsidR="00067E05" w:rsidRPr="00067E05" w:rsidRDefault="00067E05" w:rsidP="00067E05">
      <w:pPr>
        <w:pStyle w:val="a3"/>
        <w:spacing w:before="0" w:beforeAutospacing="0" w:after="0" w:afterAutospacing="0"/>
      </w:pPr>
      <w:r w:rsidRPr="00067E05">
        <w:t>Обеденный перерыв – с 13-00 до 14-00;</w:t>
      </w:r>
    </w:p>
    <w:p w:rsidR="00067E05" w:rsidRPr="00067E05" w:rsidRDefault="00067E05" w:rsidP="00067E05">
      <w:pPr>
        <w:pStyle w:val="a3"/>
        <w:spacing w:before="0" w:beforeAutospacing="0" w:after="0" w:afterAutospacing="0"/>
        <w:ind w:firstLine="709"/>
      </w:pPr>
      <w:r w:rsidRPr="00067E05">
        <w:t>Выходные дни: суббота и воскресенье.</w:t>
      </w:r>
    </w:p>
    <w:p w:rsidR="00067E05" w:rsidRPr="00067E05" w:rsidRDefault="00067E05" w:rsidP="00067E05">
      <w:pPr>
        <w:pStyle w:val="a3"/>
        <w:spacing w:before="0" w:beforeAutospacing="0" w:after="0" w:afterAutospacing="0"/>
        <w:ind w:firstLine="720"/>
      </w:pPr>
      <w:r w:rsidRPr="00067E05">
        <w:t>В день, непосредственно предшествующий нерабочему праздничному дню, время работы сокращается на 1 час (понедельник – четверг – 17 часов 15 минут, пятница – 16 часов 00 минут).</w:t>
      </w:r>
    </w:p>
    <w:p w:rsidR="00067E05" w:rsidRPr="00067E05" w:rsidRDefault="00067E05" w:rsidP="00067E05">
      <w:pPr>
        <w:pStyle w:val="a3"/>
        <w:shd w:val="clear" w:color="auto" w:fill="FFFFFF"/>
        <w:spacing w:before="0" w:beforeAutospacing="0" w:after="0" w:afterAutospacing="0"/>
        <w:ind w:firstLine="720"/>
      </w:pPr>
      <w:r w:rsidRPr="00067E05">
        <w:t>6. Прием письменных заявлений о предоставлении муниципальной услуги, выдача документов (мотивированных отказов) осуществляется:</w:t>
      </w:r>
    </w:p>
    <w:p w:rsidR="00067E05" w:rsidRPr="00067E05" w:rsidRDefault="00067E05" w:rsidP="00067E05">
      <w:pPr>
        <w:pStyle w:val="a3"/>
        <w:spacing w:before="0" w:beforeAutospacing="0" w:after="0" w:afterAutospacing="0"/>
        <w:ind w:firstLine="720"/>
      </w:pPr>
      <w:r w:rsidRPr="00067E05">
        <w:t>- Администрацией Междуреченского сельского поселения Тарского муниципального района Омской области (далее – Администрация) по адресу: 646511, Омская область, Тарский район, п. Междуречье, Центральная,14;</w:t>
      </w:r>
    </w:p>
    <w:p w:rsidR="00067E05" w:rsidRPr="00067E05" w:rsidRDefault="00067E05" w:rsidP="00067E05">
      <w:pPr>
        <w:pStyle w:val="a3"/>
        <w:spacing w:before="0" w:beforeAutospacing="0" w:after="0" w:afterAutospacing="0"/>
        <w:ind w:firstLine="720"/>
      </w:pPr>
      <w:r w:rsidRPr="00067E05">
        <w:t xml:space="preserve">7. </w:t>
      </w:r>
      <w:proofErr w:type="gramStart"/>
      <w:r w:rsidRPr="00067E05">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067E05">
        <w:t>www.gosuslugi.ru</w:t>
      </w:r>
      <w:proofErr w:type="spellEnd"/>
      <w:r w:rsidRPr="00067E05">
        <w:t xml:space="preserve"> (далее – Единый портал), в государственной информационной системе Омской области</w:t>
      </w:r>
      <w:proofErr w:type="gramEnd"/>
      <w:r w:rsidRPr="00067E05">
        <w:t xml:space="preserve"> «Портал государственных и муниципальных услуг Омской области» в сети Интернет по адресу: </w:t>
      </w:r>
      <w:proofErr w:type="spellStart"/>
      <w:r w:rsidRPr="00067E05">
        <w:t>www.pgu.omskportal.ru</w:t>
      </w:r>
      <w:proofErr w:type="spellEnd"/>
      <w:r w:rsidRPr="00067E05">
        <w:t xml:space="preserve"> (далее – Портал).</w:t>
      </w:r>
    </w:p>
    <w:p w:rsidR="00067E05" w:rsidRPr="00067E05" w:rsidRDefault="00067E05" w:rsidP="00067E05">
      <w:pPr>
        <w:pStyle w:val="consplusnormal"/>
        <w:spacing w:before="0" w:beforeAutospacing="0" w:after="0" w:afterAutospacing="0"/>
        <w:ind w:firstLine="709"/>
        <w:jc w:val="both"/>
      </w:pPr>
      <w:r w:rsidRPr="00067E05">
        <w:t>8.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067E05" w:rsidRPr="00067E05" w:rsidRDefault="00067E05" w:rsidP="00067E05">
      <w:pPr>
        <w:pStyle w:val="consplusnormal"/>
        <w:spacing w:before="0" w:beforeAutospacing="0" w:after="0" w:afterAutospacing="0"/>
        <w:ind w:firstLine="709"/>
        <w:jc w:val="both"/>
      </w:pPr>
      <w:r w:rsidRPr="00067E05">
        <w:t xml:space="preserve">9. </w:t>
      </w:r>
      <w:proofErr w:type="gramStart"/>
      <w:r w:rsidRPr="00067E05">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067E05" w:rsidRPr="00067E05" w:rsidRDefault="00067E05" w:rsidP="00067E05">
      <w:pPr>
        <w:pStyle w:val="consplusnormal"/>
        <w:spacing w:before="0" w:beforeAutospacing="0" w:after="0" w:afterAutospacing="0"/>
        <w:ind w:firstLine="709"/>
        <w:jc w:val="both"/>
      </w:pPr>
      <w:r w:rsidRPr="00067E05">
        <w:t>10.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067E05" w:rsidRPr="00067E05" w:rsidRDefault="00067E05" w:rsidP="00067E05">
      <w:pPr>
        <w:pStyle w:val="consplusnormal"/>
        <w:spacing w:before="0" w:beforeAutospacing="0" w:after="0" w:afterAutospacing="0"/>
        <w:ind w:firstLine="709"/>
        <w:jc w:val="both"/>
      </w:pPr>
      <w:r w:rsidRPr="00067E05">
        <w:t>11.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067E05" w:rsidRPr="00067E05" w:rsidRDefault="00067E05" w:rsidP="00067E05">
      <w:pPr>
        <w:pStyle w:val="consplusnormal"/>
        <w:spacing w:before="0" w:beforeAutospacing="0" w:after="0" w:afterAutospacing="0"/>
        <w:ind w:firstLine="709"/>
        <w:jc w:val="both"/>
      </w:pPr>
      <w:r w:rsidRPr="00067E05">
        <w:t>12. На интернет-сайте Междуреченского сельского поселения Тарского района подлежит размещению следующая информация:</w:t>
      </w:r>
    </w:p>
    <w:p w:rsidR="00067E05" w:rsidRPr="00067E05" w:rsidRDefault="00067E05" w:rsidP="00067E05">
      <w:pPr>
        <w:pStyle w:val="consplusnormal"/>
        <w:spacing w:before="0" w:beforeAutospacing="0" w:after="0" w:afterAutospacing="0"/>
        <w:ind w:firstLine="709"/>
        <w:jc w:val="both"/>
      </w:pPr>
      <w:r w:rsidRPr="00067E05">
        <w:t>1) извлечения из нормативных правовых актов, регулирующих деятельность по предоставлению муниципальной услуги;</w:t>
      </w:r>
    </w:p>
    <w:p w:rsidR="00067E05" w:rsidRPr="00067E05" w:rsidRDefault="00067E05" w:rsidP="00067E05">
      <w:pPr>
        <w:pStyle w:val="consplusnormal"/>
        <w:spacing w:before="0" w:beforeAutospacing="0" w:after="0" w:afterAutospacing="0"/>
        <w:ind w:firstLine="709"/>
        <w:jc w:val="both"/>
      </w:pPr>
      <w:r w:rsidRPr="00067E05">
        <w:t>2) настоящий Административный регламент с приложениями, в том числе:</w:t>
      </w:r>
    </w:p>
    <w:p w:rsidR="00067E05" w:rsidRPr="00067E05" w:rsidRDefault="00067E05" w:rsidP="00067E05">
      <w:pPr>
        <w:pStyle w:val="consplusnormal"/>
        <w:spacing w:before="0" w:beforeAutospacing="0" w:after="0" w:afterAutospacing="0"/>
        <w:ind w:firstLine="709"/>
        <w:jc w:val="both"/>
      </w:pPr>
      <w:r w:rsidRPr="00067E05">
        <w:t>- сведения о местонахождении, справочных телефонах, адресе интернет-сайта, электронной почты Администрации;</w:t>
      </w:r>
    </w:p>
    <w:p w:rsidR="00067E05" w:rsidRPr="00067E05" w:rsidRDefault="00067E05" w:rsidP="00067E05">
      <w:pPr>
        <w:pStyle w:val="consplusnormal"/>
        <w:spacing w:before="0" w:beforeAutospacing="0" w:after="0" w:afterAutospacing="0"/>
        <w:ind w:firstLine="709"/>
        <w:jc w:val="both"/>
      </w:pPr>
      <w:r w:rsidRPr="00067E05">
        <w:t>- перечень документов, необходимых для предоставления муниципальной услуги, подлежащих предоставлению заявителем;</w:t>
      </w:r>
    </w:p>
    <w:p w:rsidR="00067E05" w:rsidRPr="00067E05" w:rsidRDefault="00067E05" w:rsidP="00067E05">
      <w:pPr>
        <w:pStyle w:val="consplusnormal"/>
        <w:spacing w:before="0" w:beforeAutospacing="0" w:after="0" w:afterAutospacing="0"/>
        <w:ind w:firstLine="709"/>
        <w:jc w:val="both"/>
      </w:pPr>
      <w:r w:rsidRPr="00067E05">
        <w:lastRenderedPageBreak/>
        <w:t>- блок-схема предоставления муниципальной услуги (приложение № 1 настоящего Административного регламента);</w:t>
      </w:r>
    </w:p>
    <w:p w:rsidR="00067E05" w:rsidRPr="00067E05" w:rsidRDefault="00067E05" w:rsidP="00067E05">
      <w:pPr>
        <w:pStyle w:val="consplusnormal"/>
        <w:spacing w:before="0" w:beforeAutospacing="0" w:after="0" w:afterAutospacing="0"/>
        <w:ind w:firstLine="709"/>
        <w:jc w:val="both"/>
      </w:pPr>
      <w:r w:rsidRPr="00067E05">
        <w:t>- порядок предоставления муниципальной услуги;</w:t>
      </w:r>
    </w:p>
    <w:p w:rsidR="00067E05" w:rsidRPr="00067E05" w:rsidRDefault="00067E05" w:rsidP="00067E05">
      <w:pPr>
        <w:pStyle w:val="consplusnormal"/>
        <w:spacing w:before="0" w:beforeAutospacing="0" w:after="0" w:afterAutospacing="0"/>
        <w:ind w:firstLine="709"/>
        <w:jc w:val="both"/>
      </w:pPr>
      <w:r w:rsidRPr="00067E05">
        <w:t>3) сведения о специалистах, должностных лицах Администрации, ответственных за предоставление муниципальной услуги;</w:t>
      </w:r>
    </w:p>
    <w:p w:rsidR="00067E05" w:rsidRPr="00067E05" w:rsidRDefault="00067E05" w:rsidP="00067E05">
      <w:pPr>
        <w:pStyle w:val="consplusnormal"/>
        <w:spacing w:before="0" w:beforeAutospacing="0" w:after="0" w:afterAutospacing="0"/>
        <w:ind w:firstLine="709"/>
        <w:jc w:val="both"/>
      </w:pPr>
      <w:r w:rsidRPr="00067E05">
        <w:t>4) график приема граждан по вопросам предоставления муниципальной услуги в Администрации;</w:t>
      </w:r>
    </w:p>
    <w:p w:rsidR="00067E05" w:rsidRPr="00067E05" w:rsidRDefault="00067E05" w:rsidP="00067E05">
      <w:pPr>
        <w:pStyle w:val="consplusnormal"/>
        <w:spacing w:before="0" w:beforeAutospacing="0" w:after="0" w:afterAutospacing="0"/>
        <w:ind w:firstLine="709"/>
        <w:jc w:val="both"/>
      </w:pPr>
      <w:r w:rsidRPr="00067E05">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jc w:val="center"/>
      </w:pPr>
      <w:r w:rsidRPr="00067E05">
        <w:rPr>
          <w:b/>
          <w:bCs/>
        </w:rPr>
        <w:t>Раздел II. Стандарт предоставления муниципальной услуги</w:t>
      </w:r>
    </w:p>
    <w:p w:rsidR="00067E05" w:rsidRPr="00067E05" w:rsidRDefault="00067E05" w:rsidP="00067E05">
      <w:pPr>
        <w:pStyle w:val="consplusnormal"/>
        <w:spacing w:before="0" w:beforeAutospacing="0" w:after="0" w:afterAutospacing="0"/>
        <w:jc w:val="center"/>
      </w:pPr>
      <w:bookmarkStart w:id="3" w:name="Par103"/>
      <w:bookmarkEnd w:id="3"/>
      <w:r w:rsidRPr="00067E05">
        <w:rPr>
          <w:b/>
          <w:bCs/>
        </w:rPr>
        <w:t>Подраздел 1. Наименование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13. Наименование муниципальной услуги – «Выдача, продление и закрытие ордера на производство работ, определенных правилами благоустройства, обеспечения чистоты и порядка на территории Междуреченского сельского поселения Тарского муниципального района Омской области» (далее - муниципальная услуга).</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 xml:space="preserve">Подраздел 2. Наименование органа, </w:t>
      </w:r>
    </w:p>
    <w:p w:rsidR="00067E05" w:rsidRPr="00067E05" w:rsidRDefault="00067E05" w:rsidP="00067E05">
      <w:pPr>
        <w:pStyle w:val="consplusnormal"/>
        <w:spacing w:before="0" w:beforeAutospacing="0" w:after="0" w:afterAutospacing="0"/>
        <w:jc w:val="center"/>
      </w:pPr>
      <w:proofErr w:type="gramStart"/>
      <w:r w:rsidRPr="00067E05">
        <w:t>предоставляющего</w:t>
      </w:r>
      <w:proofErr w:type="gramEnd"/>
      <w:r w:rsidRPr="00067E05">
        <w:t xml:space="preserve"> муниципальную услугу</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a3"/>
        <w:spacing w:before="0" w:beforeAutospacing="0" w:after="0" w:afterAutospacing="0"/>
        <w:ind w:firstLine="720"/>
      </w:pPr>
      <w:r w:rsidRPr="00067E05">
        <w:t>14.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067E05" w:rsidRPr="00067E05" w:rsidRDefault="00067E05" w:rsidP="00067E05">
      <w:pPr>
        <w:pStyle w:val="consplusnormal"/>
        <w:spacing w:before="0" w:beforeAutospacing="0" w:after="0" w:afterAutospacing="0"/>
        <w:ind w:firstLine="709"/>
        <w:jc w:val="both"/>
      </w:pPr>
      <w:r w:rsidRPr="00067E05">
        <w:t xml:space="preserve">15. При предоставлении муниципальной услуги осуществляется межведомственное информационное взаимодействие с Управлением </w:t>
      </w:r>
      <w:proofErr w:type="spellStart"/>
      <w:r w:rsidRPr="00067E05">
        <w:t>Росреестра</w:t>
      </w:r>
      <w:proofErr w:type="spellEnd"/>
      <w:r w:rsidRPr="00067E05">
        <w:t>, Отделом архитектуры Администрации Тарского муниципального района.</w:t>
      </w:r>
    </w:p>
    <w:p w:rsidR="00067E05" w:rsidRPr="00067E05" w:rsidRDefault="00067E05" w:rsidP="00067E05">
      <w:pPr>
        <w:pStyle w:val="a3"/>
        <w:spacing w:before="0" w:beforeAutospacing="0" w:after="0" w:afterAutospacing="0"/>
        <w:ind w:firstLine="720"/>
      </w:pPr>
      <w:r w:rsidRPr="00067E05">
        <w:t xml:space="preserve">16. </w:t>
      </w:r>
      <w:proofErr w:type="gramStart"/>
      <w:r w:rsidRPr="00067E05">
        <w:t>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w:t>
      </w:r>
      <w:proofErr w:type="gramEnd"/>
      <w:r w:rsidRPr="00067E05">
        <w:t xml:space="preserve"> муниципальных услуг.</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3. Результат предоставления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17. Результатом предоставления муниципальной услуги является:</w:t>
      </w:r>
    </w:p>
    <w:p w:rsidR="00067E05" w:rsidRPr="00067E05" w:rsidRDefault="00067E05" w:rsidP="00067E05">
      <w:pPr>
        <w:pStyle w:val="consplusnormal"/>
        <w:spacing w:before="0" w:beforeAutospacing="0" w:after="0" w:afterAutospacing="0"/>
        <w:ind w:firstLine="540"/>
        <w:jc w:val="both"/>
      </w:pPr>
      <w:r w:rsidRPr="00067E05">
        <w:t>1) выдача ордера на производство работ, определенных правилами благоустройства (далее - ордер);</w:t>
      </w:r>
    </w:p>
    <w:p w:rsidR="00067E05" w:rsidRPr="00067E05" w:rsidRDefault="00067E05" w:rsidP="00067E05">
      <w:pPr>
        <w:pStyle w:val="consplusnormal"/>
        <w:spacing w:before="0" w:beforeAutospacing="0" w:after="0" w:afterAutospacing="0"/>
        <w:ind w:firstLine="540"/>
        <w:jc w:val="both"/>
      </w:pPr>
      <w:r w:rsidRPr="00067E05">
        <w:t>2) продление ордера;</w:t>
      </w:r>
    </w:p>
    <w:p w:rsidR="00067E05" w:rsidRPr="00067E05" w:rsidRDefault="00067E05" w:rsidP="00067E05">
      <w:pPr>
        <w:pStyle w:val="consplusnormal"/>
        <w:spacing w:before="0" w:beforeAutospacing="0" w:after="0" w:afterAutospacing="0"/>
        <w:ind w:firstLine="540"/>
        <w:jc w:val="both"/>
      </w:pPr>
      <w:r w:rsidRPr="00067E05">
        <w:t>3) закрытие ордера;</w:t>
      </w:r>
    </w:p>
    <w:p w:rsidR="00067E05" w:rsidRPr="00067E05" w:rsidRDefault="00067E05" w:rsidP="00067E05">
      <w:pPr>
        <w:pStyle w:val="consplusnormal"/>
        <w:spacing w:before="0" w:beforeAutospacing="0" w:after="0" w:afterAutospacing="0"/>
        <w:ind w:firstLine="540"/>
        <w:jc w:val="both"/>
      </w:pPr>
      <w:r w:rsidRPr="00067E05">
        <w:t>4) мотивированное решение об отказе в выдаче, продлении, закрытии ордера;</w:t>
      </w:r>
    </w:p>
    <w:p w:rsidR="00067E05" w:rsidRPr="00067E05" w:rsidRDefault="00067E05" w:rsidP="00067E05">
      <w:pPr>
        <w:pStyle w:val="consplusnormal"/>
        <w:spacing w:before="0" w:beforeAutospacing="0" w:after="0" w:afterAutospacing="0"/>
        <w:ind w:firstLine="540"/>
        <w:jc w:val="both"/>
      </w:pPr>
      <w:r w:rsidRPr="00067E05">
        <w:t>5) мотивированное решение о возврате документов для устранения недостатков (замечаний).</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4. Срок предоставления 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540"/>
        <w:jc w:val="both"/>
      </w:pPr>
      <w:r w:rsidRPr="00067E05">
        <w:t>18. Муниципальная услуга предоставляется в течение 7 рабочих дней с момента предоставления полного пакета документов, указанных в пункте 21 настоящего Административного регламента, согласованных в установленном порядке.</w:t>
      </w:r>
    </w:p>
    <w:p w:rsidR="00067E05" w:rsidRPr="00067E05" w:rsidRDefault="00067E05" w:rsidP="00067E05">
      <w:pPr>
        <w:pStyle w:val="consplusnormal"/>
        <w:spacing w:before="0" w:beforeAutospacing="0" w:after="0" w:afterAutospacing="0"/>
        <w:ind w:firstLine="540"/>
        <w:jc w:val="both"/>
      </w:pPr>
      <w:r w:rsidRPr="00067E05">
        <w:lastRenderedPageBreak/>
        <w:t>19. Решение о продлении или об отказе в продлении ордера принимается в течение трех рабочих дней с момента регистрации заявления.</w:t>
      </w:r>
    </w:p>
    <w:p w:rsidR="00067E05" w:rsidRPr="00067E05" w:rsidRDefault="00067E05" w:rsidP="00067E05">
      <w:pPr>
        <w:pStyle w:val="consplusnormal"/>
        <w:spacing w:before="0" w:beforeAutospacing="0" w:after="0" w:afterAutospacing="0"/>
        <w:ind w:firstLine="540"/>
        <w:jc w:val="both"/>
      </w:pPr>
      <w:r w:rsidRPr="00067E05">
        <w:t>Закрытие ордера осуществляется в течение 7 рабочих дней с момента предоставления полного пакета документов, указанных в пункте 23 настоящего регламента.</w:t>
      </w:r>
    </w:p>
    <w:p w:rsidR="00067E05" w:rsidRPr="00067E05" w:rsidRDefault="00067E05" w:rsidP="00067E05">
      <w:pPr>
        <w:pStyle w:val="consplusnormal"/>
        <w:spacing w:before="0" w:beforeAutospacing="0" w:after="0" w:afterAutospacing="0"/>
        <w:ind w:firstLine="540"/>
        <w:jc w:val="both"/>
      </w:pPr>
      <w:r w:rsidRPr="00067E05">
        <w:t>Мотивированное решение о возврате документов для устранения недостатков (замечаний) или об отказе в выдаче ордера выдается заявителю в течение 7 рабочих дней с момента приема пакета документов.</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5. Правовые основания для предоставления</w:t>
      </w:r>
    </w:p>
    <w:p w:rsidR="00067E05" w:rsidRPr="00067E05" w:rsidRDefault="00067E05" w:rsidP="00067E05">
      <w:pPr>
        <w:pStyle w:val="consplusnormal"/>
        <w:spacing w:before="0" w:beforeAutospacing="0" w:after="0" w:afterAutospacing="0"/>
        <w:jc w:val="center"/>
      </w:pPr>
      <w:r w:rsidRPr="00067E05">
        <w:t>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20. Предоставление муниципальной услуги осуществляется в соответствии со следующими нормативными правовыми актами:</w:t>
      </w:r>
    </w:p>
    <w:p w:rsidR="00067E05" w:rsidRPr="00067E05" w:rsidRDefault="00067E05" w:rsidP="00067E05">
      <w:pPr>
        <w:pStyle w:val="consplustitle"/>
        <w:spacing w:before="0" w:beforeAutospacing="0" w:after="0" w:afterAutospacing="0"/>
        <w:ind w:firstLine="709"/>
        <w:jc w:val="both"/>
      </w:pPr>
      <w:r w:rsidRPr="00067E05">
        <w:t xml:space="preserve">1) </w:t>
      </w:r>
      <w:r w:rsidRPr="00067E05">
        <w:rPr>
          <w:color w:val="000000"/>
        </w:rPr>
        <w:t xml:space="preserve">Федеральный закон от 06.10.2003 года № 131-ФЗ </w:t>
      </w:r>
      <w:hyperlink r:id="rId9" w:tgtFrame="_blank" w:history="1">
        <w:r w:rsidRPr="00067E05">
          <w:rPr>
            <w:rStyle w:val="hyperlink"/>
            <w:color w:val="0000FF"/>
            <w:u w:val="single"/>
          </w:rPr>
          <w:t>«Об общих принципах организации местного самоуправления в Российской Федерации»</w:t>
        </w:r>
      </w:hyperlink>
      <w:r w:rsidRPr="00067E05">
        <w:t xml:space="preserve"> («</w:t>
      </w:r>
      <w:r w:rsidRPr="00067E05">
        <w:rPr>
          <w:color w:val="000000"/>
        </w:rPr>
        <w:t>Российская газета» № 202 от 08.10.2003);</w:t>
      </w:r>
    </w:p>
    <w:p w:rsidR="00067E05" w:rsidRPr="00067E05" w:rsidRDefault="00067E05" w:rsidP="00067E05">
      <w:pPr>
        <w:pStyle w:val="consplustitle"/>
        <w:spacing w:before="0" w:beforeAutospacing="0" w:after="0" w:afterAutospacing="0"/>
        <w:ind w:firstLine="709"/>
        <w:jc w:val="both"/>
      </w:pPr>
      <w:r w:rsidRPr="00067E05">
        <w:t xml:space="preserve">2) Федеральный закон от 27.07.2010 года </w:t>
      </w:r>
      <w:hyperlink r:id="rId10" w:tgtFrame="_blank" w:history="1">
        <w:r w:rsidRPr="00067E05">
          <w:rPr>
            <w:rStyle w:val="hyperlink"/>
            <w:color w:val="0000FF"/>
            <w:u w:val="single"/>
          </w:rPr>
          <w:t>№ 210-ФЗ</w:t>
        </w:r>
      </w:hyperlink>
      <w:r w:rsidRPr="00067E05">
        <w:t xml:space="preserve"> «О предоставлении государственных и муниципальных услуг» («Российская газета» № 168 от 30.07.2010);</w:t>
      </w:r>
    </w:p>
    <w:p w:rsidR="00067E05" w:rsidRPr="00067E05" w:rsidRDefault="00067E05" w:rsidP="00067E05">
      <w:pPr>
        <w:pStyle w:val="a3"/>
        <w:spacing w:before="0" w:beforeAutospacing="0" w:after="0" w:afterAutospacing="0"/>
      </w:pPr>
      <w:r w:rsidRPr="00067E05">
        <w:t xml:space="preserve">3) </w:t>
      </w:r>
      <w:hyperlink r:id="rId11" w:tgtFrame="_blank" w:history="1">
        <w:r w:rsidRPr="00067E05">
          <w:rPr>
            <w:rStyle w:val="hyperlink"/>
            <w:color w:val="0000FF"/>
            <w:u w:val="single"/>
          </w:rPr>
          <w:t>Устав</w:t>
        </w:r>
      </w:hyperlink>
      <w:r w:rsidRPr="00067E05">
        <w:t xml:space="preserve"> Междуреченского сельского поселения Тарского муниципального района Омской области, утвержденный 3 сессией Совета Междуреченского сельского поселения от 21 ноября 2005 года, опубликованный в информационном бюллетене городского и сельских поселений «Официальный вестник» № 5(10) от 23 декабря 2005 года</w:t>
      </w:r>
    </w:p>
    <w:p w:rsidR="00067E05" w:rsidRPr="00067E05" w:rsidRDefault="00067E05" w:rsidP="00067E05">
      <w:pPr>
        <w:pStyle w:val="consplusnormal"/>
        <w:spacing w:before="0" w:beforeAutospacing="0" w:after="0" w:afterAutospacing="0"/>
        <w:ind w:firstLine="540"/>
        <w:jc w:val="both"/>
      </w:pPr>
      <w:r w:rsidRPr="00067E05">
        <w:t>4) Решение № 44/11 Совета Междуреченского сельского поселения от 29.06.2006 «</w:t>
      </w:r>
      <w:r w:rsidRPr="00067E05">
        <w:rPr>
          <w:color w:val="000000"/>
          <w:spacing w:val="4"/>
        </w:rPr>
        <w:t>Об утверждении Правил благоустройства, обеспечения чистоты и порядка на территории Междуреченского сельского поселения</w:t>
      </w:r>
      <w:r w:rsidRPr="00067E05">
        <w:t>» (опубликован в информационном бюллетене «Официальный вестник Междуреченского сельского поселения от 05.06.2006 № 7.)</w:t>
      </w:r>
    </w:p>
    <w:p w:rsidR="00067E05" w:rsidRPr="00067E05" w:rsidRDefault="00067E05" w:rsidP="00067E05">
      <w:pPr>
        <w:pStyle w:val="consplusnormal"/>
        <w:spacing w:before="0" w:beforeAutospacing="0" w:after="0" w:afterAutospacing="0"/>
      </w:pPr>
      <w:r w:rsidRPr="00067E05">
        <w:t> </w:t>
      </w:r>
    </w:p>
    <w:p w:rsidR="00067E05" w:rsidRPr="00067E05" w:rsidRDefault="00067E05" w:rsidP="00067E05">
      <w:pPr>
        <w:pStyle w:val="consplusnormal"/>
        <w:spacing w:before="0" w:beforeAutospacing="0" w:after="0" w:afterAutospacing="0"/>
        <w:jc w:val="center"/>
      </w:pPr>
      <w:r w:rsidRPr="00067E05">
        <w:t xml:space="preserve">Подраздел 6. Исчерпывающий перечень документов, </w:t>
      </w:r>
    </w:p>
    <w:p w:rsidR="00067E05" w:rsidRPr="00067E05" w:rsidRDefault="00067E05" w:rsidP="00067E05">
      <w:pPr>
        <w:pStyle w:val="consplusnormal"/>
        <w:spacing w:before="0" w:beforeAutospacing="0" w:after="0" w:afterAutospacing="0"/>
        <w:jc w:val="center"/>
      </w:pPr>
      <w:proofErr w:type="gramStart"/>
      <w:r w:rsidRPr="00067E05">
        <w:t>необходимых</w:t>
      </w:r>
      <w:proofErr w:type="gramEnd"/>
      <w:r w:rsidRPr="00067E05">
        <w:t xml:space="preserve"> в соответствии с нормативными правовыми актами </w:t>
      </w:r>
    </w:p>
    <w:p w:rsidR="00067E05" w:rsidRPr="00067E05" w:rsidRDefault="00067E05" w:rsidP="00067E05">
      <w:pPr>
        <w:pStyle w:val="consplusnormal"/>
        <w:spacing w:before="0" w:beforeAutospacing="0" w:after="0" w:afterAutospacing="0"/>
        <w:jc w:val="center"/>
      </w:pPr>
      <w:r w:rsidRPr="00067E05">
        <w:t>для предоставления муниципальной услуги, подлежащих представлению заявителем</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bookmarkStart w:id="4" w:name="P242"/>
      <w:bookmarkEnd w:id="4"/>
      <w:r w:rsidRPr="00067E05">
        <w:t>21. Для предоставления муниципальной услуги по выдаче ордера заявителем представляются в Администрацию заявление (приложение № 2) и следующие документы:</w:t>
      </w:r>
    </w:p>
    <w:p w:rsidR="00067E05" w:rsidRPr="00067E05" w:rsidRDefault="00067E05" w:rsidP="00067E05">
      <w:pPr>
        <w:pStyle w:val="consplusnormal"/>
        <w:spacing w:before="0" w:beforeAutospacing="0" w:after="0" w:afterAutospacing="0"/>
        <w:ind w:firstLine="540"/>
        <w:jc w:val="both"/>
      </w:pPr>
      <w:r w:rsidRPr="00067E05">
        <w:t xml:space="preserve">1) </w:t>
      </w:r>
      <w:r w:rsidRPr="00067E05">
        <w:rPr>
          <w:u w:val="single"/>
        </w:rPr>
        <w:t xml:space="preserve">для получения ордера на производство земляных работ, связанных с прокладкой, капитальным ремонтом, ремонтом, </w:t>
      </w:r>
      <w:proofErr w:type="spellStart"/>
      <w:r w:rsidRPr="00067E05">
        <w:rPr>
          <w:u w:val="single"/>
        </w:rPr>
        <w:t>демонтажом</w:t>
      </w:r>
      <w:proofErr w:type="spellEnd"/>
      <w:r w:rsidRPr="00067E05">
        <w:rPr>
          <w:u w:val="single"/>
        </w:rPr>
        <w:t xml:space="preserve"> подземных и наземных инженерных коммуникаций, установкой, ремонтом, </w:t>
      </w:r>
      <w:proofErr w:type="spellStart"/>
      <w:r w:rsidRPr="00067E05">
        <w:rPr>
          <w:u w:val="single"/>
        </w:rPr>
        <w:t>демонтажом</w:t>
      </w:r>
      <w:proofErr w:type="spellEnd"/>
      <w:r w:rsidRPr="00067E05">
        <w:rPr>
          <w:u w:val="single"/>
        </w:rPr>
        <w:t xml:space="preserve"> опор освещения и контактной сети:</w:t>
      </w:r>
    </w:p>
    <w:p w:rsidR="00067E05" w:rsidRPr="00067E05" w:rsidRDefault="00067E05" w:rsidP="00067E05">
      <w:pPr>
        <w:pStyle w:val="consplusnormal"/>
        <w:spacing w:before="0" w:beforeAutospacing="0" w:after="0" w:afterAutospacing="0"/>
        <w:ind w:firstLine="540"/>
        <w:jc w:val="both"/>
      </w:pPr>
      <w:r w:rsidRPr="00067E05">
        <w:t>- заявка, оформленная в соответствии с правилами благоустройства, в том числе гарантийное обязательство о восстановлении элементов благоустройства и соблюдении требований правил благоустройства;</w:t>
      </w:r>
    </w:p>
    <w:p w:rsidR="00067E05" w:rsidRPr="00067E05" w:rsidRDefault="00067E05" w:rsidP="00067E05">
      <w:pPr>
        <w:pStyle w:val="consplusnormal"/>
        <w:spacing w:before="0" w:beforeAutospacing="0" w:after="0" w:afterAutospacing="0"/>
        <w:ind w:firstLine="540"/>
        <w:jc w:val="both"/>
      </w:pPr>
      <w:r w:rsidRPr="00067E05">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067E05" w:rsidRPr="00067E05" w:rsidRDefault="00067E05" w:rsidP="00067E05">
      <w:pPr>
        <w:pStyle w:val="consplusnormal"/>
        <w:spacing w:before="0" w:beforeAutospacing="0" w:after="0" w:afterAutospacing="0"/>
        <w:ind w:firstLine="540"/>
        <w:jc w:val="both"/>
      </w:pPr>
      <w:r w:rsidRPr="00067E05">
        <w:t xml:space="preserve">2) </w:t>
      </w:r>
      <w:r w:rsidRPr="00067E05">
        <w:rPr>
          <w:u w:val="single"/>
        </w:rPr>
        <w:t>для получения ордера на производство земляных работ, связанных с ремонтом дорог, тротуаров (в том числе укладка тротуарной плитки)</w:t>
      </w:r>
      <w:r w:rsidRPr="00067E05">
        <w:t>:</w:t>
      </w:r>
    </w:p>
    <w:p w:rsidR="00067E05" w:rsidRPr="00067E05" w:rsidRDefault="00067E05" w:rsidP="00067E05">
      <w:pPr>
        <w:pStyle w:val="consplusnormal"/>
        <w:spacing w:before="0" w:beforeAutospacing="0" w:after="0" w:afterAutospacing="0"/>
        <w:ind w:firstLine="540"/>
        <w:jc w:val="both"/>
      </w:pPr>
      <w:r w:rsidRPr="00067E05">
        <w:t>- заявка, в том числе гарантийное обязательство о восстановлении элементов благоустройства и соблюдении требований правил благоустройства;</w:t>
      </w:r>
    </w:p>
    <w:p w:rsidR="00067E05" w:rsidRPr="00067E05" w:rsidRDefault="00067E05" w:rsidP="00067E05">
      <w:pPr>
        <w:pStyle w:val="consplusnormal"/>
        <w:spacing w:before="0" w:beforeAutospacing="0" w:after="0" w:afterAutospacing="0"/>
        <w:ind w:firstLine="540"/>
        <w:jc w:val="both"/>
      </w:pPr>
      <w:proofErr w:type="gramStart"/>
      <w:r w:rsidRPr="00067E05">
        <w:t xml:space="preserve">- проект работ по капитальному ремонту, ремонту объектов транспортной инфраструктуры, включающий в себя пояснительную записку, генеральный план участка </w:t>
      </w:r>
      <w:r w:rsidRPr="00067E05">
        <w:lastRenderedPageBreak/>
        <w:t>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w:t>
      </w:r>
      <w:proofErr w:type="gramEnd"/>
      <w:r w:rsidRPr="00067E05">
        <w:t xml:space="preserve"> переездов;</w:t>
      </w:r>
    </w:p>
    <w:p w:rsidR="00067E05" w:rsidRPr="00067E05" w:rsidRDefault="00067E05" w:rsidP="00067E05">
      <w:pPr>
        <w:pStyle w:val="consplusnormal"/>
        <w:spacing w:before="0" w:beforeAutospacing="0" w:after="0" w:afterAutospacing="0"/>
        <w:ind w:firstLine="540"/>
        <w:jc w:val="both"/>
      </w:pPr>
      <w:r w:rsidRPr="00067E05">
        <w:t xml:space="preserve">3) </w:t>
      </w:r>
      <w:r w:rsidRPr="00067E05">
        <w:rPr>
          <w:u w:val="single"/>
        </w:rPr>
        <w:t>для получения ордера на производство земляных работ, связанных с установкой (монтажом) отдельно стоящих рекламных конструкций:</w:t>
      </w:r>
    </w:p>
    <w:p w:rsidR="00067E05" w:rsidRPr="00067E05" w:rsidRDefault="00067E05" w:rsidP="00067E05">
      <w:pPr>
        <w:pStyle w:val="consplusnormal"/>
        <w:spacing w:before="0" w:beforeAutospacing="0" w:after="0" w:afterAutospacing="0"/>
        <w:ind w:firstLine="540"/>
        <w:jc w:val="both"/>
      </w:pPr>
      <w:r w:rsidRPr="00067E05">
        <w:t>- заявка, в том числе гарантийное обязательство о восстановлении элементов благоустройства и соблюдении требований правил благоустройства;</w:t>
      </w:r>
    </w:p>
    <w:p w:rsidR="00067E05" w:rsidRPr="00067E05" w:rsidRDefault="00067E05" w:rsidP="00067E05">
      <w:pPr>
        <w:pStyle w:val="consplusnormal"/>
        <w:spacing w:before="0" w:beforeAutospacing="0" w:after="0" w:afterAutospacing="0"/>
        <w:ind w:firstLine="540"/>
        <w:jc w:val="both"/>
      </w:pPr>
      <w:r w:rsidRPr="00067E05">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067E05" w:rsidRPr="00067E05" w:rsidRDefault="00067E05" w:rsidP="00067E05">
      <w:pPr>
        <w:pStyle w:val="consplusnormal"/>
        <w:spacing w:before="0" w:beforeAutospacing="0" w:after="0" w:afterAutospacing="0"/>
        <w:ind w:firstLine="540"/>
        <w:jc w:val="both"/>
      </w:pPr>
      <w:r w:rsidRPr="00067E05">
        <w:t xml:space="preserve">4) </w:t>
      </w:r>
      <w:r w:rsidRPr="00067E05">
        <w:rPr>
          <w:u w:val="single"/>
        </w:rPr>
        <w:t>для получения ордера на производство земляных работ, связанных с проведением благоустройства и озеленения территорий:</w:t>
      </w:r>
    </w:p>
    <w:p w:rsidR="00067E05" w:rsidRPr="00067E05" w:rsidRDefault="00067E05" w:rsidP="00067E05">
      <w:pPr>
        <w:pStyle w:val="consplusnormal"/>
        <w:spacing w:before="0" w:beforeAutospacing="0" w:after="0" w:afterAutospacing="0"/>
        <w:ind w:firstLine="540"/>
        <w:jc w:val="both"/>
      </w:pPr>
      <w:r w:rsidRPr="00067E05">
        <w:t>- заявка, в том числе гарантийное обязательство о восстановлении элементов благоустройства и соблюдении требований правил благоустройства;</w:t>
      </w:r>
    </w:p>
    <w:p w:rsidR="00067E05" w:rsidRPr="00067E05" w:rsidRDefault="00067E05" w:rsidP="00067E05">
      <w:pPr>
        <w:pStyle w:val="consplusnormal"/>
        <w:spacing w:before="0" w:beforeAutospacing="0" w:after="0" w:afterAutospacing="0"/>
        <w:ind w:firstLine="540"/>
        <w:jc w:val="both"/>
      </w:pPr>
      <w:r w:rsidRPr="00067E05">
        <w:t>- проект благоустройства, согласованный с отделом архитектуры Администрации Тарского муниципального района.</w:t>
      </w:r>
    </w:p>
    <w:p w:rsidR="00067E05" w:rsidRPr="00067E05" w:rsidRDefault="00067E05" w:rsidP="00067E05">
      <w:pPr>
        <w:pStyle w:val="consplusnormal"/>
        <w:spacing w:before="0" w:beforeAutospacing="0" w:after="0" w:afterAutospacing="0"/>
        <w:ind w:firstLine="540"/>
        <w:jc w:val="both"/>
      </w:pPr>
      <w:bookmarkStart w:id="5" w:name="P319"/>
      <w:bookmarkEnd w:id="5"/>
      <w:r w:rsidRPr="00067E05">
        <w:t>22. Для предоставления муниципальной услуги по продлению ордера заявитель предоставляет в Администрацию или в электронной форме следующие документы:</w:t>
      </w:r>
    </w:p>
    <w:p w:rsidR="00067E05" w:rsidRPr="00067E05" w:rsidRDefault="00067E05" w:rsidP="00067E05">
      <w:pPr>
        <w:pStyle w:val="consplusnormal"/>
        <w:spacing w:before="0" w:beforeAutospacing="0" w:after="0" w:afterAutospacing="0"/>
        <w:ind w:firstLine="540"/>
        <w:jc w:val="both"/>
      </w:pPr>
      <w:r w:rsidRPr="00067E05">
        <w:t>- ордер;</w:t>
      </w:r>
    </w:p>
    <w:p w:rsidR="00067E05" w:rsidRPr="00067E05" w:rsidRDefault="00067E05" w:rsidP="00067E05">
      <w:pPr>
        <w:pStyle w:val="consplusnormal"/>
        <w:spacing w:before="0" w:beforeAutospacing="0" w:after="0" w:afterAutospacing="0"/>
        <w:ind w:firstLine="540"/>
        <w:jc w:val="both"/>
      </w:pPr>
      <w:r w:rsidRPr="00067E05">
        <w:t>- заявление о продлении ордера (приложение № 2);</w:t>
      </w:r>
    </w:p>
    <w:p w:rsidR="00067E05" w:rsidRPr="00067E05" w:rsidRDefault="00067E05" w:rsidP="00067E05">
      <w:pPr>
        <w:pStyle w:val="consplusnormal"/>
        <w:spacing w:before="0" w:beforeAutospacing="0" w:after="0" w:afterAutospacing="0"/>
        <w:ind w:firstLine="540"/>
        <w:jc w:val="both"/>
      </w:pPr>
      <w:r w:rsidRPr="00067E05">
        <w:t>- акт, справку или иной документ, подтверждающий объективность причины невозможности выполнить работы в срок.</w:t>
      </w:r>
    </w:p>
    <w:p w:rsidR="00067E05" w:rsidRPr="00067E05" w:rsidRDefault="00067E05" w:rsidP="00067E05">
      <w:pPr>
        <w:pStyle w:val="consplusnormal"/>
        <w:spacing w:before="0" w:beforeAutospacing="0" w:after="0" w:afterAutospacing="0"/>
        <w:ind w:firstLine="540"/>
        <w:jc w:val="both"/>
      </w:pPr>
      <w:bookmarkStart w:id="6" w:name="P324"/>
      <w:bookmarkEnd w:id="6"/>
      <w:r w:rsidRPr="00067E05">
        <w:t>23. Для предоставления муниципальной услуги по закрытию ордера или в электронной форме необходимы следующие документы:</w:t>
      </w:r>
    </w:p>
    <w:p w:rsidR="00067E05" w:rsidRPr="00067E05" w:rsidRDefault="00067E05" w:rsidP="00067E05">
      <w:pPr>
        <w:pStyle w:val="consplusnormal"/>
        <w:spacing w:before="0" w:beforeAutospacing="0" w:after="0" w:afterAutospacing="0"/>
        <w:ind w:firstLine="540"/>
        <w:jc w:val="both"/>
      </w:pPr>
      <w:r w:rsidRPr="00067E05">
        <w:t>- ордер;</w:t>
      </w:r>
    </w:p>
    <w:p w:rsidR="00067E05" w:rsidRPr="00067E05" w:rsidRDefault="00067E05" w:rsidP="00067E05">
      <w:pPr>
        <w:pStyle w:val="consplusnormal"/>
        <w:spacing w:before="0" w:beforeAutospacing="0" w:after="0" w:afterAutospacing="0"/>
        <w:ind w:firstLine="540"/>
        <w:jc w:val="both"/>
      </w:pPr>
      <w:r w:rsidRPr="00067E05">
        <w:t>- заявление о закрытии ордера (приложение № 2);</w:t>
      </w:r>
    </w:p>
    <w:p w:rsidR="00067E05" w:rsidRPr="00067E05" w:rsidRDefault="00067E05" w:rsidP="00067E05">
      <w:pPr>
        <w:pStyle w:val="consplusnormal"/>
        <w:spacing w:before="0" w:beforeAutospacing="0" w:after="0" w:afterAutospacing="0"/>
        <w:ind w:firstLine="540"/>
        <w:jc w:val="both"/>
      </w:pPr>
      <w:r w:rsidRPr="00067E05">
        <w:t>- исполнительная съемка в случае осуществления работ, указанных в подпунктах 1 (за исключением ремонтных работ) и 4 пункта 21 настоящего Административного регламента;</w:t>
      </w:r>
    </w:p>
    <w:p w:rsidR="00067E05" w:rsidRPr="00067E05" w:rsidRDefault="00067E05" w:rsidP="00067E05">
      <w:pPr>
        <w:pStyle w:val="consplusnormal"/>
        <w:spacing w:before="0" w:beforeAutospacing="0" w:after="0" w:afterAutospacing="0"/>
        <w:ind w:firstLine="540"/>
        <w:jc w:val="both"/>
      </w:pPr>
      <w:r w:rsidRPr="00067E05">
        <w:t>- письменное подтверждение о выполнении работ по благоустройству, озеленению или о восстановлении твердого покрытия после проведения работ, указанных в подпунктах 1, 2 пункта 21 настоящего Административного регламента.</w:t>
      </w:r>
    </w:p>
    <w:p w:rsidR="00067E05" w:rsidRPr="00067E05" w:rsidRDefault="00067E05" w:rsidP="00067E05">
      <w:pPr>
        <w:pStyle w:val="consplusnormal"/>
        <w:spacing w:before="0" w:beforeAutospacing="0" w:after="0" w:afterAutospacing="0"/>
        <w:ind w:firstLine="540"/>
        <w:jc w:val="both"/>
      </w:pPr>
      <w:r w:rsidRPr="00067E05">
        <w:t>24. Оформление ордера на представителя заявителя осуществляется при наличии оформленной в установленном законом порядке доверенности от заявителя.</w:t>
      </w:r>
    </w:p>
    <w:p w:rsidR="00067E05" w:rsidRPr="00067E05" w:rsidRDefault="00067E05" w:rsidP="00067E05">
      <w:pPr>
        <w:pStyle w:val="a3"/>
        <w:spacing w:before="0" w:beforeAutospacing="0" w:after="0" w:afterAutospacing="0"/>
        <w:ind w:firstLine="709"/>
        <w:jc w:val="both"/>
      </w:pPr>
      <w:r w:rsidRPr="00067E05">
        <w:t xml:space="preserve">24.1. </w:t>
      </w:r>
      <w:proofErr w:type="gramStart"/>
      <w:r w:rsidRPr="00067E05">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12" w:tgtFrame="_blank" w:history="1">
        <w:r w:rsidRPr="00067E05">
          <w:rPr>
            <w:rStyle w:val="hyperlink"/>
            <w:color w:val="0000FF"/>
            <w:u w:val="single"/>
          </w:rPr>
          <w:t>27 июля 2006 года № 149-ФЗ</w:t>
        </w:r>
      </w:hyperlink>
      <w:r w:rsidRPr="00067E05">
        <w:t xml:space="preserve"> «Об</w:t>
      </w:r>
      <w:proofErr w:type="gramEnd"/>
      <w:r w:rsidRPr="00067E05">
        <w:t xml:space="preserve"> информации, информационных технологиях и о защите информации».</w:t>
      </w:r>
    </w:p>
    <w:p w:rsidR="00067E05" w:rsidRPr="00067E05" w:rsidRDefault="00067E05" w:rsidP="00067E05">
      <w:pPr>
        <w:pStyle w:val="a3"/>
        <w:spacing w:before="0" w:beforeAutospacing="0" w:after="0" w:afterAutospacing="0"/>
        <w:ind w:firstLine="709"/>
        <w:jc w:val="both"/>
      </w:pPr>
      <w:r w:rsidRPr="00067E05">
        <w:t>При предоставлении муниципальной услуги в электронной форме идентификация и аутентификация могут осуществляться посредством:</w:t>
      </w:r>
    </w:p>
    <w:p w:rsidR="00067E05" w:rsidRPr="00067E05" w:rsidRDefault="00067E05" w:rsidP="00067E05">
      <w:pPr>
        <w:pStyle w:val="a3"/>
        <w:spacing w:before="0" w:beforeAutospacing="0" w:after="0" w:afterAutospacing="0"/>
        <w:ind w:firstLine="709"/>
        <w:jc w:val="both"/>
      </w:pPr>
      <w:proofErr w:type="gramStart"/>
      <w:r w:rsidRPr="00067E05">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7E05" w:rsidRPr="00067E05" w:rsidRDefault="00067E05" w:rsidP="00067E05">
      <w:pPr>
        <w:pStyle w:val="consplusnormal"/>
        <w:spacing w:before="0" w:beforeAutospacing="0" w:after="0" w:afterAutospacing="0"/>
        <w:ind w:firstLine="540"/>
        <w:jc w:val="both"/>
      </w:pPr>
      <w:r w:rsidRPr="00067E05">
        <w:lastRenderedPageBreak/>
        <w:t>- единой системы идентификац</w:t>
      </w:r>
      <w:proofErr w:type="gramStart"/>
      <w:r w:rsidRPr="00067E05">
        <w:t>ии и ау</w:t>
      </w:r>
      <w:proofErr w:type="gramEnd"/>
      <w:r w:rsidRPr="00067E05">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bookmarkStart w:id="7" w:name="P339"/>
      <w:bookmarkEnd w:id="7"/>
      <w:r w:rsidRPr="00067E05">
        <w:t xml:space="preserve">Подраздел 7. Исчерпывающий перечень документов, необходимых в соответствии </w:t>
      </w:r>
      <w:proofErr w:type="gramStart"/>
      <w:r w:rsidRPr="00067E05">
        <w:t>с</w:t>
      </w:r>
      <w:proofErr w:type="gramEnd"/>
      <w:r w:rsidRPr="00067E05">
        <w:t xml:space="preserve"> </w:t>
      </w:r>
    </w:p>
    <w:p w:rsidR="00067E05" w:rsidRPr="00067E05" w:rsidRDefault="00067E05" w:rsidP="00067E05">
      <w:pPr>
        <w:pStyle w:val="consplusnormal"/>
        <w:spacing w:before="0" w:beforeAutospacing="0" w:after="0" w:afterAutospacing="0"/>
        <w:jc w:val="center"/>
      </w:pPr>
      <w:r w:rsidRPr="00067E05">
        <w:t xml:space="preserve">нормативными правовыми актами для предоставления муниципальной услуги, </w:t>
      </w:r>
    </w:p>
    <w:p w:rsidR="00067E05" w:rsidRPr="00067E05" w:rsidRDefault="00067E05" w:rsidP="00067E05">
      <w:pPr>
        <w:pStyle w:val="consplusnormal"/>
        <w:spacing w:before="0" w:beforeAutospacing="0" w:after="0" w:afterAutospacing="0"/>
        <w:jc w:val="center"/>
      </w:pPr>
      <w:r w:rsidRPr="00067E05">
        <w:t xml:space="preserve">которые находятся в распоряжении органов исполнительной власти Омской области, </w:t>
      </w:r>
    </w:p>
    <w:p w:rsidR="00067E05" w:rsidRPr="00067E05" w:rsidRDefault="00067E05" w:rsidP="00067E05">
      <w:pPr>
        <w:pStyle w:val="consplusnormal"/>
        <w:spacing w:before="0" w:beforeAutospacing="0" w:after="0" w:afterAutospacing="0"/>
        <w:jc w:val="center"/>
      </w:pPr>
      <w:r w:rsidRPr="00067E05">
        <w:t xml:space="preserve">органов местного самоуправления Омской области и иных органов, </w:t>
      </w:r>
    </w:p>
    <w:p w:rsidR="00067E05" w:rsidRPr="00067E05" w:rsidRDefault="00067E05" w:rsidP="00067E05">
      <w:pPr>
        <w:pStyle w:val="consplusnormal"/>
        <w:spacing w:before="0" w:beforeAutospacing="0" w:after="0" w:afterAutospacing="0"/>
        <w:jc w:val="center"/>
      </w:pPr>
      <w:r w:rsidRPr="00067E05">
        <w:t xml:space="preserve">участвующих в предоставлении муниципальной услуги, и которые заявитель </w:t>
      </w:r>
    </w:p>
    <w:p w:rsidR="00067E05" w:rsidRPr="00067E05" w:rsidRDefault="00067E05" w:rsidP="00067E05">
      <w:pPr>
        <w:pStyle w:val="consplusnormal"/>
        <w:spacing w:before="0" w:beforeAutospacing="0" w:after="0" w:afterAutospacing="0"/>
        <w:jc w:val="center"/>
      </w:pPr>
      <w:r w:rsidRPr="00067E05">
        <w:t>вправе представить по собственной инициативе</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540"/>
        <w:jc w:val="both"/>
      </w:pPr>
      <w:r w:rsidRPr="00067E05">
        <w:t>25. Заявитель вправе по собственной инициативе представить следующие документы:</w:t>
      </w:r>
    </w:p>
    <w:p w:rsidR="00067E05" w:rsidRPr="00067E05" w:rsidRDefault="00067E05" w:rsidP="00067E05">
      <w:pPr>
        <w:pStyle w:val="consplusnormal"/>
        <w:spacing w:before="0" w:beforeAutospacing="0" w:after="0" w:afterAutospacing="0"/>
        <w:ind w:firstLine="540"/>
        <w:jc w:val="both"/>
      </w:pPr>
      <w:r w:rsidRPr="00067E05">
        <w:t xml:space="preserve">- правоустанавливающие документы и (или) </w:t>
      </w:r>
      <w:proofErr w:type="spellStart"/>
      <w:r w:rsidRPr="00067E05">
        <w:t>правоудостоверяющие</w:t>
      </w:r>
      <w:proofErr w:type="spellEnd"/>
      <w:r w:rsidRPr="00067E05">
        <w:t xml:space="preserve"> документы на земельный участок, если права на него зарегистрированы в Едином государственном реестре недвижимости;</w:t>
      </w:r>
    </w:p>
    <w:p w:rsidR="00067E05" w:rsidRPr="00067E05" w:rsidRDefault="00067E05" w:rsidP="00067E05">
      <w:pPr>
        <w:pStyle w:val="consplusnormal"/>
        <w:spacing w:before="0" w:beforeAutospacing="0" w:after="0" w:afterAutospacing="0"/>
        <w:ind w:firstLine="540"/>
        <w:jc w:val="both"/>
      </w:pPr>
      <w:r w:rsidRPr="00067E05">
        <w:t>- разрешение на строительство (реконструкцию) объекта капитального строительства;</w:t>
      </w:r>
    </w:p>
    <w:p w:rsidR="00067E05" w:rsidRPr="00067E05" w:rsidRDefault="00067E05" w:rsidP="00067E05">
      <w:pPr>
        <w:pStyle w:val="consplusnormal"/>
        <w:spacing w:before="0" w:beforeAutospacing="0" w:after="0" w:afterAutospacing="0"/>
        <w:ind w:firstLine="540"/>
        <w:jc w:val="both"/>
      </w:pPr>
      <w:r w:rsidRPr="00067E05">
        <w:t>- разрешение на установку и эксплуатацию рекламной конструкции;</w:t>
      </w:r>
    </w:p>
    <w:p w:rsidR="00067E05" w:rsidRPr="00067E05" w:rsidRDefault="00067E05" w:rsidP="00067E05">
      <w:pPr>
        <w:pStyle w:val="consplusnormal"/>
        <w:spacing w:before="0" w:beforeAutospacing="0" w:after="0" w:afterAutospacing="0"/>
        <w:ind w:firstLine="540"/>
        <w:jc w:val="both"/>
      </w:pPr>
      <w:r w:rsidRPr="00067E05">
        <w:t>26. Заявителю не может быть отказано в приеме дополнительных документов.</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 xml:space="preserve">Подраздел 8. Запрет требования документов и информации </w:t>
      </w:r>
    </w:p>
    <w:p w:rsidR="00067E05" w:rsidRPr="00067E05" w:rsidRDefault="00067E05" w:rsidP="00067E05">
      <w:pPr>
        <w:pStyle w:val="consplusnormal"/>
        <w:spacing w:before="0" w:beforeAutospacing="0" w:after="0" w:afterAutospacing="0"/>
        <w:jc w:val="center"/>
      </w:pPr>
      <w:r w:rsidRPr="00067E05">
        <w:t>или осуществления действий</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709"/>
        <w:jc w:val="both"/>
      </w:pPr>
      <w:r w:rsidRPr="00067E05">
        <w:t>27. Запрещается требовать от заявителя:</w:t>
      </w:r>
    </w:p>
    <w:p w:rsidR="00067E05" w:rsidRPr="00067E05" w:rsidRDefault="00067E05" w:rsidP="00067E05">
      <w:pPr>
        <w:pStyle w:val="consplusnormal"/>
        <w:spacing w:before="0" w:beforeAutospacing="0" w:after="0" w:afterAutospacing="0"/>
        <w:ind w:firstLine="709"/>
        <w:jc w:val="both"/>
      </w:pPr>
      <w:r w:rsidRPr="00067E0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E05" w:rsidRPr="00067E05" w:rsidRDefault="00067E05" w:rsidP="00067E05">
      <w:pPr>
        <w:pStyle w:val="consplusnormal"/>
        <w:spacing w:before="0" w:beforeAutospacing="0" w:after="0" w:afterAutospacing="0"/>
        <w:ind w:firstLine="709"/>
        <w:jc w:val="both"/>
      </w:pPr>
      <w:proofErr w:type="gramStart"/>
      <w:r w:rsidRPr="00067E05">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3" w:tgtFrame="_blank" w:history="1">
        <w:r w:rsidRPr="00067E05">
          <w:rPr>
            <w:rStyle w:val="hyperlink"/>
            <w:color w:val="0000FF"/>
            <w:u w:val="single"/>
          </w:rPr>
          <w:t>«Об организации предоставления государственных и муниципальных услуг»</w:t>
        </w:r>
      </w:hyperlink>
      <w:r w:rsidRPr="00067E05">
        <w:t xml:space="preserve"> муниципальных услуг, в соответствии</w:t>
      </w:r>
      <w:proofErr w:type="gramEnd"/>
      <w:r w:rsidRPr="00067E05">
        <w:t xml:space="preserve"> </w:t>
      </w:r>
      <w:proofErr w:type="gramStart"/>
      <w:r w:rsidRPr="00067E05">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14" w:tgtFrame="_blank" w:history="1">
        <w:r w:rsidRPr="00067E05">
          <w:rPr>
            <w:rStyle w:val="hyperlink"/>
            <w:color w:val="0000FF"/>
            <w:u w:val="single"/>
          </w:rPr>
          <w:t>«Об организации предоставления государственных и муниципальных услуг»</w:t>
        </w:r>
      </w:hyperlink>
      <w:r w:rsidRPr="00067E05">
        <w:t xml:space="preserve"> перечень документов.</w:t>
      </w:r>
      <w:proofErr w:type="gramEnd"/>
      <w:r w:rsidRPr="00067E05">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67E05" w:rsidRPr="00067E05" w:rsidRDefault="00067E05" w:rsidP="00067E05">
      <w:pPr>
        <w:pStyle w:val="a3"/>
        <w:spacing w:before="0" w:beforeAutospacing="0" w:after="0" w:afterAutospacing="0"/>
        <w:ind w:firstLine="709"/>
        <w:jc w:val="both"/>
      </w:pPr>
      <w:proofErr w:type="gramStart"/>
      <w:r w:rsidRPr="00067E05">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5" w:tgtFrame="_blank" w:history="1">
        <w:r w:rsidRPr="00067E05">
          <w:rPr>
            <w:rStyle w:val="hyperlink"/>
            <w:color w:val="0000FF"/>
            <w:u w:val="single"/>
          </w:rPr>
          <w:t>«Об организации предоставления государственных и муниципальных услуг»</w:t>
        </w:r>
      </w:hyperlink>
      <w:r w:rsidRPr="00067E05">
        <w:t>;</w:t>
      </w:r>
      <w:proofErr w:type="gramEnd"/>
    </w:p>
    <w:p w:rsidR="00067E05" w:rsidRPr="00067E05" w:rsidRDefault="00067E05" w:rsidP="00067E05">
      <w:pPr>
        <w:pStyle w:val="a3"/>
        <w:spacing w:before="0" w:beforeAutospacing="0" w:after="0" w:afterAutospacing="0"/>
        <w:ind w:firstLine="709"/>
        <w:jc w:val="both"/>
      </w:pPr>
      <w:r w:rsidRPr="00067E05">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7E05" w:rsidRPr="00067E05" w:rsidRDefault="00067E05" w:rsidP="00067E05">
      <w:pPr>
        <w:pStyle w:val="a3"/>
        <w:spacing w:before="0" w:beforeAutospacing="0" w:after="0" w:afterAutospacing="0"/>
        <w:ind w:firstLine="709"/>
        <w:jc w:val="both"/>
      </w:pPr>
      <w:r w:rsidRPr="00067E0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7E05" w:rsidRPr="00067E05" w:rsidRDefault="00067E05" w:rsidP="00067E05">
      <w:pPr>
        <w:pStyle w:val="a3"/>
        <w:spacing w:before="0" w:beforeAutospacing="0" w:after="0" w:afterAutospacing="0"/>
        <w:ind w:firstLine="709"/>
        <w:jc w:val="both"/>
      </w:pPr>
      <w:r w:rsidRPr="00067E0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7E05" w:rsidRPr="00067E05" w:rsidRDefault="00067E05" w:rsidP="00067E05">
      <w:pPr>
        <w:pStyle w:val="a3"/>
        <w:spacing w:before="0" w:beforeAutospacing="0" w:after="0" w:afterAutospacing="0"/>
        <w:ind w:firstLine="709"/>
        <w:jc w:val="both"/>
      </w:pPr>
      <w:r w:rsidRPr="00067E0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7E05" w:rsidRPr="00067E05" w:rsidRDefault="00067E05" w:rsidP="00067E05">
      <w:pPr>
        <w:pStyle w:val="a3"/>
        <w:spacing w:before="0" w:beforeAutospacing="0" w:after="0" w:afterAutospacing="0"/>
        <w:ind w:firstLine="709"/>
        <w:jc w:val="both"/>
      </w:pPr>
      <w:proofErr w:type="gramStart"/>
      <w:r w:rsidRPr="00067E05">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16" w:tgtFrame="_blank" w:history="1">
        <w:r w:rsidRPr="00067E05">
          <w:rPr>
            <w:rStyle w:val="hyperlink"/>
            <w:color w:val="0000FF"/>
            <w:u w:val="single"/>
          </w:rPr>
          <w:t>«Об организации предоставления государственных и муниципальных услуг»</w:t>
        </w:r>
      </w:hyperlink>
      <w:r w:rsidRPr="00067E05">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067E05">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17" w:tgtFrame="_blank" w:history="1">
        <w:r w:rsidRPr="00067E05">
          <w:rPr>
            <w:rStyle w:val="hyperlink"/>
            <w:color w:val="0000FF"/>
            <w:u w:val="single"/>
          </w:rPr>
          <w:t>«Об организации предоставления государственных и муниципальных услуг»</w:t>
        </w:r>
      </w:hyperlink>
      <w:r w:rsidRPr="00067E05">
        <w:t>, уведомляется заявитель, а также приносятся извинения за доставленные неудобства;</w:t>
      </w:r>
    </w:p>
    <w:p w:rsidR="00067E05" w:rsidRPr="00067E05" w:rsidRDefault="00067E05" w:rsidP="00067E05">
      <w:pPr>
        <w:pStyle w:val="consplusnormal"/>
        <w:spacing w:before="0" w:beforeAutospacing="0" w:after="0" w:afterAutospacing="0"/>
        <w:ind w:firstLine="709"/>
        <w:jc w:val="both"/>
      </w:pPr>
      <w:r w:rsidRPr="00067E05">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8" w:tgtFrame="_blank" w:history="1">
        <w:r w:rsidRPr="00067E05">
          <w:rPr>
            <w:rStyle w:val="hyperlink"/>
            <w:color w:val="0000FF"/>
            <w:u w:val="single"/>
          </w:rPr>
          <w:t>«Об организации предоставления государственных и муниципальных услуг»</w:t>
        </w:r>
      </w:hyperlink>
      <w:r w:rsidRPr="00067E05">
        <w:t xml:space="preserve">, за исключением случаев, если нанесение отметок на такие </w:t>
      </w:r>
      <w:proofErr w:type="gramStart"/>
      <w:r w:rsidRPr="00067E05">
        <w:t>документы</w:t>
      </w:r>
      <w:proofErr w:type="gramEnd"/>
      <w:r w:rsidRPr="00067E05">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7E05" w:rsidRPr="00067E05" w:rsidRDefault="00067E05" w:rsidP="00067E05">
      <w:pPr>
        <w:pStyle w:val="consplusnormal"/>
        <w:spacing w:before="0" w:beforeAutospacing="0" w:after="0" w:afterAutospacing="0"/>
        <w:ind w:firstLine="709"/>
        <w:jc w:val="both"/>
      </w:pPr>
      <w:r w:rsidRPr="00067E05">
        <w:t> </w:t>
      </w:r>
    </w:p>
    <w:p w:rsidR="00067E05" w:rsidRPr="00067E05" w:rsidRDefault="00067E05" w:rsidP="00067E05">
      <w:pPr>
        <w:pStyle w:val="consplusnormal"/>
        <w:spacing w:before="0" w:beforeAutospacing="0" w:after="0" w:afterAutospacing="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9. Исчерпывающий перечень оснований для отказа в приеме документов, необходимых для предоставления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bookmarkStart w:id="8" w:name="P364"/>
      <w:bookmarkEnd w:id="8"/>
      <w:r w:rsidRPr="00067E05">
        <w:t>28. Отказ в приеме документов, необходимых для предоставления муниципальной услуги, осуществляется по следующим основаниям:</w:t>
      </w:r>
    </w:p>
    <w:p w:rsidR="00067E05" w:rsidRPr="00067E05" w:rsidRDefault="00067E05" w:rsidP="00067E05">
      <w:pPr>
        <w:pStyle w:val="consplusnormal"/>
        <w:spacing w:before="0" w:beforeAutospacing="0" w:after="0" w:afterAutospacing="0"/>
        <w:ind w:firstLine="540"/>
        <w:jc w:val="both"/>
      </w:pPr>
      <w:r w:rsidRPr="00067E05">
        <w:t>1) в заявлении о выдаче ордера не указаны данные заявителя: фамилия, имя, отчество физического лица либо руководителя юридического лица, почтовый или электронный адрес, телефон для связи;</w:t>
      </w:r>
    </w:p>
    <w:p w:rsidR="00067E05" w:rsidRPr="00067E05" w:rsidRDefault="00067E05" w:rsidP="00067E05">
      <w:pPr>
        <w:pStyle w:val="consplusnormal"/>
        <w:spacing w:before="0" w:beforeAutospacing="0" w:after="0" w:afterAutospacing="0"/>
        <w:ind w:firstLine="540"/>
        <w:jc w:val="both"/>
      </w:pPr>
      <w:r w:rsidRPr="00067E05">
        <w:t>2) заявление не подписано заявителем или подписано лицом, полномочия которого не подтверждены документально;</w:t>
      </w:r>
    </w:p>
    <w:p w:rsidR="00067E05" w:rsidRPr="00067E05" w:rsidRDefault="00067E05" w:rsidP="00067E05">
      <w:pPr>
        <w:pStyle w:val="consplusnormal"/>
        <w:spacing w:before="0" w:beforeAutospacing="0" w:after="0" w:afterAutospacing="0"/>
        <w:ind w:firstLine="540"/>
        <w:jc w:val="both"/>
      </w:pPr>
      <w:r w:rsidRPr="00067E05">
        <w:t>3) представленные заявителем документы не поддаются прочтению.</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center"/>
      </w:pPr>
      <w:r w:rsidRPr="00067E05">
        <w:t>Подраздел 10. Исчерпывающий перечень оснований для приостановления или отказа в предоставлении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29. Основания для приостановления муниципальной услуги отсутствуют.</w:t>
      </w:r>
    </w:p>
    <w:p w:rsidR="00067E05" w:rsidRPr="00067E05" w:rsidRDefault="00067E05" w:rsidP="00067E05">
      <w:pPr>
        <w:pStyle w:val="consplusnormal"/>
        <w:spacing w:before="0" w:beforeAutospacing="0" w:after="0" w:afterAutospacing="0"/>
        <w:ind w:firstLine="540"/>
        <w:jc w:val="both"/>
      </w:pPr>
      <w:bookmarkStart w:id="9" w:name="P374"/>
      <w:bookmarkEnd w:id="9"/>
      <w:r w:rsidRPr="00067E05">
        <w:lastRenderedPageBreak/>
        <w:t>30. Основаниями для отказа в предоставлении муниципальной услуги являются:</w:t>
      </w:r>
    </w:p>
    <w:p w:rsidR="00067E05" w:rsidRPr="00067E05" w:rsidRDefault="00067E05" w:rsidP="00067E05">
      <w:pPr>
        <w:pStyle w:val="consplusnormal"/>
        <w:spacing w:before="0" w:beforeAutospacing="0" w:after="0" w:afterAutospacing="0"/>
        <w:ind w:firstLine="540"/>
        <w:jc w:val="both"/>
      </w:pPr>
      <w:r w:rsidRPr="00067E05">
        <w:t>1) несоответствие представленных документов требованиям действующего законодательства, нормативных правовых актов;</w:t>
      </w:r>
    </w:p>
    <w:p w:rsidR="00067E05" w:rsidRPr="00067E05" w:rsidRDefault="00067E05" w:rsidP="00067E05">
      <w:pPr>
        <w:pStyle w:val="consplusnormal"/>
        <w:spacing w:before="0" w:beforeAutospacing="0" w:after="0" w:afterAutospacing="0"/>
        <w:ind w:firstLine="540"/>
        <w:jc w:val="both"/>
      </w:pPr>
      <w:r w:rsidRPr="00067E05">
        <w:t>2) представление неполного пакета документов, указанных в пункте 21, 22, 23 настоящего Административного регламента.</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jc w:val="center"/>
      </w:pPr>
      <w:r w:rsidRPr="00067E05">
        <w:t>Подраздел 11. Перечень услуг, которые являются необходимыми и обязательными для предоставления 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709"/>
        <w:jc w:val="both"/>
      </w:pPr>
      <w:r w:rsidRPr="00067E05">
        <w:t>31. Перечень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067E05" w:rsidRPr="00067E05" w:rsidRDefault="00067E05" w:rsidP="00067E05">
      <w:pPr>
        <w:pStyle w:val="a3"/>
        <w:spacing w:before="0" w:beforeAutospacing="0" w:after="0" w:afterAutospacing="0"/>
        <w:ind w:firstLine="709"/>
        <w:jc w:val="center"/>
      </w:pPr>
      <w:r w:rsidRPr="00067E05">
        <w:t> </w:t>
      </w:r>
    </w:p>
    <w:p w:rsidR="00067E05" w:rsidRPr="00067E05" w:rsidRDefault="00067E05" w:rsidP="00067E05">
      <w:pPr>
        <w:pStyle w:val="consplusnormal"/>
        <w:spacing w:before="0" w:beforeAutospacing="0" w:after="0" w:afterAutospacing="0"/>
        <w:ind w:firstLine="709"/>
        <w:jc w:val="center"/>
      </w:pPr>
      <w:r w:rsidRPr="00067E05">
        <w:t xml:space="preserve">Подраздел 12. Размер платы, взимаемой с заявителя </w:t>
      </w:r>
      <w:proofErr w:type="gramStart"/>
      <w:r w:rsidRPr="00067E05">
        <w:t>при</w:t>
      </w:r>
      <w:proofErr w:type="gramEnd"/>
    </w:p>
    <w:p w:rsidR="00067E05" w:rsidRPr="00067E05" w:rsidRDefault="00067E05" w:rsidP="00067E05">
      <w:pPr>
        <w:pStyle w:val="consplusnormal"/>
        <w:spacing w:before="0" w:beforeAutospacing="0" w:after="0" w:afterAutospacing="0"/>
        <w:ind w:firstLine="709"/>
        <w:jc w:val="center"/>
      </w:pPr>
      <w:proofErr w:type="gramStart"/>
      <w:r w:rsidRPr="00067E05">
        <w:t>предоставлении</w:t>
      </w:r>
      <w:proofErr w:type="gramEnd"/>
      <w:r w:rsidRPr="00067E05">
        <w:t xml:space="preserve"> муниципальной услуги</w:t>
      </w:r>
    </w:p>
    <w:p w:rsidR="00067E05" w:rsidRPr="00067E05" w:rsidRDefault="00067E05" w:rsidP="00067E05">
      <w:pPr>
        <w:pStyle w:val="consplusnormal"/>
        <w:spacing w:before="0" w:beforeAutospacing="0" w:after="0" w:afterAutospacing="0"/>
        <w:ind w:firstLine="709"/>
        <w:jc w:val="center"/>
      </w:pPr>
      <w:r w:rsidRPr="00067E05">
        <w:t> </w:t>
      </w:r>
    </w:p>
    <w:p w:rsidR="00067E05" w:rsidRPr="00067E05" w:rsidRDefault="00067E05" w:rsidP="00067E05">
      <w:pPr>
        <w:pStyle w:val="consplusnormal"/>
        <w:spacing w:before="0" w:beforeAutospacing="0" w:after="0" w:afterAutospacing="0"/>
        <w:ind w:firstLine="709"/>
        <w:jc w:val="both"/>
      </w:pPr>
      <w:r w:rsidRPr="00067E05">
        <w:t>32. Муниципальная услуга предоставляется бесплатно.</w:t>
      </w:r>
    </w:p>
    <w:p w:rsidR="00067E05" w:rsidRPr="00067E05" w:rsidRDefault="00067E05" w:rsidP="00067E05">
      <w:pPr>
        <w:pStyle w:val="consplusnormal"/>
        <w:spacing w:before="0" w:beforeAutospacing="0" w:after="0" w:afterAutospacing="0"/>
        <w:ind w:firstLine="709"/>
        <w:jc w:val="both"/>
      </w:pPr>
      <w:r w:rsidRPr="00067E05">
        <w:t> </w:t>
      </w:r>
    </w:p>
    <w:p w:rsidR="00067E05" w:rsidRPr="00067E05" w:rsidRDefault="00067E05" w:rsidP="00067E05">
      <w:pPr>
        <w:pStyle w:val="consplusnormal"/>
        <w:spacing w:before="0" w:beforeAutospacing="0" w:after="0" w:afterAutospacing="0"/>
        <w:jc w:val="center"/>
      </w:pPr>
      <w:r w:rsidRPr="00067E05">
        <w:t xml:space="preserve">Подраздел 13. Максимальный срок ожидания в очереди </w:t>
      </w:r>
      <w:proofErr w:type="gramStart"/>
      <w:r w:rsidRPr="00067E05">
        <w:t>при</w:t>
      </w:r>
      <w:proofErr w:type="gramEnd"/>
    </w:p>
    <w:p w:rsidR="00067E05" w:rsidRPr="00067E05" w:rsidRDefault="00067E05" w:rsidP="00067E05">
      <w:pPr>
        <w:pStyle w:val="consplusnormal"/>
        <w:spacing w:before="0" w:beforeAutospacing="0" w:after="0" w:afterAutospacing="0"/>
        <w:jc w:val="center"/>
      </w:pPr>
      <w:r w:rsidRPr="00067E05">
        <w:t xml:space="preserve">подаче заявления и при получении результата </w:t>
      </w:r>
    </w:p>
    <w:p w:rsidR="00067E05" w:rsidRPr="00067E05" w:rsidRDefault="00067E05" w:rsidP="00067E05">
      <w:pPr>
        <w:pStyle w:val="consplusnormal"/>
        <w:spacing w:before="0" w:beforeAutospacing="0" w:after="0" w:afterAutospacing="0"/>
        <w:jc w:val="center"/>
      </w:pPr>
      <w:r w:rsidRPr="00067E05">
        <w:t>предоставления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a3"/>
        <w:spacing w:before="0" w:beforeAutospacing="0" w:after="0" w:afterAutospacing="0"/>
        <w:ind w:firstLine="720"/>
      </w:pPr>
      <w:r w:rsidRPr="00067E05">
        <w:t>33. Срок ожидания заявителя в очереди на личном приеме в Администрации, при подаче заявления и документов, предусмотренных пунктом 21, 22, 23 настоящего Административного регламента, или при получении результата предоставления муниципальной услуги не должен превышать 15 минут.</w:t>
      </w:r>
    </w:p>
    <w:p w:rsidR="00067E05" w:rsidRPr="00067E05" w:rsidRDefault="00067E05" w:rsidP="00067E05">
      <w:pPr>
        <w:pStyle w:val="a3"/>
        <w:spacing w:before="0" w:beforeAutospacing="0" w:after="0" w:afterAutospacing="0"/>
        <w:ind w:firstLine="720"/>
      </w:pPr>
      <w:r w:rsidRPr="00067E05">
        <w:t>34. Возможность предварительной записи не предусмотрена настоящим Административным регламентом.</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14. Срок регистрации заявления, в том числе в форме</w:t>
      </w:r>
    </w:p>
    <w:p w:rsidR="00067E05" w:rsidRPr="00067E05" w:rsidRDefault="00067E05" w:rsidP="00067E05">
      <w:pPr>
        <w:pStyle w:val="consplusnormal"/>
        <w:spacing w:before="0" w:beforeAutospacing="0" w:after="0" w:afterAutospacing="0"/>
        <w:jc w:val="center"/>
      </w:pPr>
      <w:r w:rsidRPr="00067E05">
        <w:t>электронного документа</w:t>
      </w:r>
    </w:p>
    <w:p w:rsidR="00067E05" w:rsidRPr="00067E05" w:rsidRDefault="00067E05" w:rsidP="00067E05">
      <w:pPr>
        <w:pStyle w:val="consplusnormal"/>
        <w:spacing w:before="0" w:beforeAutospacing="0" w:after="0" w:afterAutospacing="0"/>
        <w:ind w:firstLine="709"/>
        <w:jc w:val="both"/>
      </w:pPr>
      <w:r w:rsidRPr="00067E05">
        <w:t>35. Заявление и прилагаемые документы, предусмотренные Административным регламентом, регистрируются в день поступления в Администрацию специалистами Администрации.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w:t>
      </w:r>
    </w:p>
    <w:p w:rsidR="00067E05" w:rsidRPr="00067E05" w:rsidRDefault="00067E05" w:rsidP="00067E05">
      <w:pPr>
        <w:pStyle w:val="consplusnormal"/>
        <w:spacing w:before="0" w:beforeAutospacing="0" w:after="0" w:afterAutospacing="0"/>
        <w:jc w:val="center"/>
      </w:pPr>
      <w:r w:rsidRPr="00067E05">
        <w:t xml:space="preserve">размещению и оформлению </w:t>
      </w:r>
      <w:proofErr w:type="gramStart"/>
      <w:r w:rsidRPr="00067E05">
        <w:t>визуальной</w:t>
      </w:r>
      <w:proofErr w:type="gramEnd"/>
      <w:r w:rsidRPr="00067E05">
        <w:t xml:space="preserve">, текстовой и </w:t>
      </w:r>
      <w:proofErr w:type="spellStart"/>
      <w:r w:rsidRPr="00067E05">
        <w:t>мультимедийной</w:t>
      </w:r>
      <w:proofErr w:type="spellEnd"/>
      <w:r w:rsidRPr="00067E05">
        <w:t xml:space="preserve"> </w:t>
      </w:r>
    </w:p>
    <w:p w:rsidR="00067E05" w:rsidRPr="00067E05" w:rsidRDefault="00067E05" w:rsidP="00067E05">
      <w:pPr>
        <w:pStyle w:val="consplusnormal"/>
        <w:spacing w:before="0" w:beforeAutospacing="0" w:after="0" w:afterAutospacing="0"/>
        <w:jc w:val="center"/>
      </w:pPr>
      <w:r w:rsidRPr="00067E05">
        <w:t>информации о порядке предоставления муниципальной услуги, в том числе</w:t>
      </w:r>
    </w:p>
    <w:p w:rsidR="00067E05" w:rsidRPr="00067E05" w:rsidRDefault="00067E05" w:rsidP="00067E05">
      <w:pPr>
        <w:pStyle w:val="consplusnormal"/>
        <w:spacing w:before="0" w:beforeAutospacing="0" w:after="0" w:afterAutospacing="0"/>
        <w:jc w:val="center"/>
      </w:pPr>
      <w:r w:rsidRPr="00067E05">
        <w:t>к информационным стендам с образцами заполнения заявления</w:t>
      </w:r>
    </w:p>
    <w:p w:rsidR="00067E05" w:rsidRPr="00067E05" w:rsidRDefault="00067E05" w:rsidP="00067E05">
      <w:pPr>
        <w:pStyle w:val="consplusnormal"/>
        <w:spacing w:before="0" w:beforeAutospacing="0" w:after="0" w:afterAutospacing="0"/>
        <w:jc w:val="center"/>
      </w:pPr>
      <w:r w:rsidRPr="00067E05">
        <w:t>и перечнем документов, необходимых для предоставления</w:t>
      </w:r>
    </w:p>
    <w:p w:rsidR="00067E05" w:rsidRPr="00067E05" w:rsidRDefault="00067E05" w:rsidP="00067E05">
      <w:pPr>
        <w:pStyle w:val="consplusnormal"/>
        <w:spacing w:before="0" w:beforeAutospacing="0" w:after="0" w:afterAutospacing="0"/>
        <w:jc w:val="center"/>
      </w:pPr>
      <w:r w:rsidRPr="00067E05">
        <w:t>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709"/>
        <w:jc w:val="both"/>
      </w:pPr>
      <w:r w:rsidRPr="00067E05">
        <w:t xml:space="preserve">36.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067E05" w:rsidRPr="00067E05" w:rsidRDefault="00067E05" w:rsidP="00067E05">
      <w:pPr>
        <w:pStyle w:val="consplusnormal"/>
        <w:spacing w:before="0" w:beforeAutospacing="0" w:after="0" w:afterAutospacing="0"/>
        <w:ind w:firstLine="709"/>
        <w:jc w:val="both"/>
      </w:pPr>
      <w:r w:rsidRPr="00067E05">
        <w:t>37. Информация о графике работы Администрации размещается на первом этаже при входе в здание, в котором расположена Администрация.</w:t>
      </w:r>
    </w:p>
    <w:p w:rsidR="00067E05" w:rsidRPr="00067E05" w:rsidRDefault="00067E05" w:rsidP="00067E05">
      <w:pPr>
        <w:pStyle w:val="consplusnormal"/>
        <w:spacing w:before="0" w:beforeAutospacing="0" w:after="0" w:afterAutospacing="0"/>
        <w:ind w:firstLine="709"/>
        <w:jc w:val="both"/>
      </w:pPr>
      <w:r w:rsidRPr="00067E05">
        <w:t>38.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67E05" w:rsidRPr="00067E05" w:rsidRDefault="00067E05" w:rsidP="00067E05">
      <w:pPr>
        <w:pStyle w:val="consplusnormal"/>
        <w:spacing w:before="0" w:beforeAutospacing="0" w:after="0" w:afterAutospacing="0"/>
        <w:ind w:firstLine="709"/>
        <w:jc w:val="both"/>
      </w:pPr>
      <w:r w:rsidRPr="00067E05">
        <w:t xml:space="preserve">39. Входы в помещения для предоставления муниципальной услуги оборудуются пандусами, кнопками вызова, расширенными проходами, позволяющими обеспечить </w:t>
      </w:r>
      <w:r w:rsidRPr="00067E05">
        <w:lastRenderedPageBreak/>
        <w:t>беспрепятственный доступ инвалидов, включая инвалидов, использующих кресла-коляски.</w:t>
      </w:r>
    </w:p>
    <w:p w:rsidR="00067E05" w:rsidRPr="00067E05" w:rsidRDefault="00067E05" w:rsidP="00067E05">
      <w:pPr>
        <w:pStyle w:val="consplusnormal"/>
        <w:spacing w:before="0" w:beforeAutospacing="0" w:after="0" w:afterAutospacing="0"/>
        <w:ind w:firstLine="709"/>
        <w:jc w:val="both"/>
      </w:pPr>
      <w:r w:rsidRPr="00067E05">
        <w:t>40. Помещения, предназначенные для приема заявителей, оборудуются информационными стендами, на которых размещается следующая информация:</w:t>
      </w:r>
    </w:p>
    <w:p w:rsidR="00067E05" w:rsidRPr="00067E05" w:rsidRDefault="00067E05" w:rsidP="00067E05">
      <w:pPr>
        <w:pStyle w:val="consplusnormal"/>
        <w:spacing w:before="0" w:beforeAutospacing="0" w:after="0" w:afterAutospacing="0"/>
        <w:ind w:firstLine="709"/>
        <w:jc w:val="both"/>
      </w:pPr>
      <w:r w:rsidRPr="00067E05">
        <w:t>1) сведения о местонахождении, справочных телефонах, адресе интернет-сайта, электронной почты Администрации;</w:t>
      </w:r>
    </w:p>
    <w:p w:rsidR="00067E05" w:rsidRPr="00067E05" w:rsidRDefault="00067E05" w:rsidP="00067E05">
      <w:pPr>
        <w:pStyle w:val="consplusnormal"/>
        <w:spacing w:before="0" w:beforeAutospacing="0" w:after="0" w:afterAutospacing="0"/>
        <w:ind w:firstLine="709"/>
        <w:jc w:val="both"/>
      </w:pPr>
      <w:r w:rsidRPr="00067E05">
        <w:t>2) извлечения из нормативных правовых актов, регулирующих деятельность по предоставлению муниципальной услуги;</w:t>
      </w:r>
    </w:p>
    <w:p w:rsidR="00067E05" w:rsidRPr="00067E05" w:rsidRDefault="00067E05" w:rsidP="00067E05">
      <w:pPr>
        <w:pStyle w:val="consplusnormal"/>
        <w:spacing w:before="0" w:beforeAutospacing="0" w:after="0" w:afterAutospacing="0"/>
        <w:ind w:firstLine="709"/>
        <w:jc w:val="both"/>
      </w:pPr>
      <w:r w:rsidRPr="00067E05">
        <w:t>3) краткое изложение процедуры предоставления муниципальной услуги в виде блок-схемы;</w:t>
      </w:r>
    </w:p>
    <w:p w:rsidR="00067E05" w:rsidRPr="00067E05" w:rsidRDefault="00067E05" w:rsidP="00067E05">
      <w:pPr>
        <w:pStyle w:val="consplusnormal"/>
        <w:spacing w:before="0" w:beforeAutospacing="0" w:after="0" w:afterAutospacing="0"/>
        <w:ind w:firstLine="709"/>
        <w:jc w:val="both"/>
      </w:pPr>
      <w:r w:rsidRPr="00067E05">
        <w:t>4) образец заполнения заявления и перечень документов, необходимых для предоставления муниципальной услуги;</w:t>
      </w:r>
    </w:p>
    <w:p w:rsidR="00067E05" w:rsidRPr="00067E05" w:rsidRDefault="00067E05" w:rsidP="00067E05">
      <w:pPr>
        <w:pStyle w:val="consplusnormal"/>
        <w:spacing w:before="0" w:beforeAutospacing="0" w:after="0" w:afterAutospacing="0"/>
        <w:ind w:firstLine="709"/>
        <w:jc w:val="both"/>
      </w:pPr>
      <w:r w:rsidRPr="00067E05">
        <w:t>5) порядок обжалования решений и действий (бездействия) специалистов Администрации при предоставлении муниципальной услуги.</w:t>
      </w:r>
    </w:p>
    <w:p w:rsidR="00067E05" w:rsidRPr="00067E05" w:rsidRDefault="00067E05" w:rsidP="00067E05">
      <w:pPr>
        <w:pStyle w:val="consplusnormal"/>
        <w:spacing w:before="0" w:beforeAutospacing="0" w:after="0" w:afterAutospacing="0"/>
        <w:ind w:firstLine="709"/>
        <w:jc w:val="both"/>
      </w:pPr>
      <w:r w:rsidRPr="00067E05">
        <w:t>41. Места ожидания предоставления муниципальной услуги оборудуются стульями, кресельными секциями и (или) скамейками (</w:t>
      </w:r>
      <w:proofErr w:type="spellStart"/>
      <w:r w:rsidRPr="00067E05">
        <w:t>банкетками</w:t>
      </w:r>
      <w:proofErr w:type="spellEnd"/>
      <w:r w:rsidRPr="00067E05">
        <w:t>).</w:t>
      </w:r>
    </w:p>
    <w:p w:rsidR="00067E05" w:rsidRPr="00067E05" w:rsidRDefault="00067E05" w:rsidP="00067E05">
      <w:pPr>
        <w:pStyle w:val="consplusnormal"/>
        <w:spacing w:before="0" w:beforeAutospacing="0" w:after="0" w:afterAutospacing="0"/>
        <w:ind w:firstLine="709"/>
        <w:jc w:val="both"/>
      </w:pPr>
      <w:r w:rsidRPr="00067E05">
        <w:t>42.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067E05" w:rsidRPr="00067E05" w:rsidRDefault="00067E05" w:rsidP="00067E05">
      <w:pPr>
        <w:pStyle w:val="consplusnormal"/>
        <w:spacing w:before="0" w:beforeAutospacing="0" w:after="0" w:afterAutospacing="0"/>
        <w:ind w:firstLine="709"/>
        <w:jc w:val="both"/>
      </w:pPr>
      <w:r w:rsidRPr="00067E05">
        <w:t xml:space="preserve">43.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067E05" w:rsidRPr="00067E05" w:rsidRDefault="00067E05" w:rsidP="00067E05">
      <w:pPr>
        <w:pStyle w:val="consplusnormal"/>
        <w:spacing w:before="0" w:beforeAutospacing="0" w:after="0" w:afterAutospacing="0"/>
        <w:ind w:firstLine="709"/>
        <w:jc w:val="both"/>
      </w:pPr>
      <w:r w:rsidRPr="00067E05">
        <w:t>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Администрации.</w:t>
      </w:r>
    </w:p>
    <w:p w:rsidR="00067E05" w:rsidRPr="00067E05" w:rsidRDefault="00067E05" w:rsidP="00067E05">
      <w:pPr>
        <w:pStyle w:val="consplusnormal"/>
        <w:spacing w:before="0" w:beforeAutospacing="0" w:after="0" w:afterAutospacing="0"/>
        <w:ind w:firstLine="709"/>
        <w:jc w:val="both"/>
      </w:pPr>
      <w:r w:rsidRPr="00067E05">
        <w:t>45. Каждое рабочее место специалиста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16. Показатели доступности и качества</w:t>
      </w:r>
    </w:p>
    <w:p w:rsidR="00067E05" w:rsidRPr="00067E05" w:rsidRDefault="00067E05" w:rsidP="00067E05">
      <w:pPr>
        <w:pStyle w:val="consplusnormal"/>
        <w:spacing w:before="0" w:beforeAutospacing="0" w:after="0" w:afterAutospacing="0"/>
        <w:jc w:val="center"/>
      </w:pPr>
      <w:r w:rsidRPr="00067E05">
        <w:t>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709"/>
        <w:jc w:val="both"/>
      </w:pPr>
      <w:r w:rsidRPr="00067E05">
        <w:t>46. Показателями доступности и качества муниципальной услуги являются:</w:t>
      </w:r>
    </w:p>
    <w:p w:rsidR="00067E05" w:rsidRPr="00067E05" w:rsidRDefault="00067E05" w:rsidP="00067E05">
      <w:pPr>
        <w:pStyle w:val="consplusnormal"/>
        <w:spacing w:before="0" w:beforeAutospacing="0" w:after="0" w:afterAutospacing="0"/>
        <w:ind w:firstLine="709"/>
        <w:jc w:val="both"/>
      </w:pPr>
      <w:r w:rsidRPr="00067E05">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067E05" w:rsidRPr="00067E05" w:rsidRDefault="00067E05" w:rsidP="00067E05">
      <w:pPr>
        <w:pStyle w:val="consplusnormal"/>
        <w:spacing w:before="0" w:beforeAutospacing="0" w:after="0" w:afterAutospacing="0"/>
        <w:ind w:firstLine="709"/>
        <w:jc w:val="both"/>
      </w:pPr>
      <w:r w:rsidRPr="00067E05">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067E05" w:rsidRPr="00067E05" w:rsidRDefault="00067E05" w:rsidP="00067E05">
      <w:pPr>
        <w:pStyle w:val="consplusnormal"/>
        <w:spacing w:before="0" w:beforeAutospacing="0" w:after="0" w:afterAutospacing="0"/>
        <w:ind w:firstLine="709"/>
        <w:jc w:val="both"/>
      </w:pPr>
      <w:r w:rsidRPr="00067E05">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067E05" w:rsidRPr="00067E05" w:rsidRDefault="00067E05" w:rsidP="00067E05">
      <w:pPr>
        <w:pStyle w:val="consplusnormal"/>
        <w:spacing w:before="0" w:beforeAutospacing="0" w:after="0" w:afterAutospacing="0"/>
        <w:ind w:firstLine="709"/>
        <w:jc w:val="both"/>
      </w:pPr>
      <w:r w:rsidRPr="00067E05">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067E05" w:rsidRPr="00067E05" w:rsidRDefault="00067E05" w:rsidP="00067E05">
      <w:pPr>
        <w:pStyle w:val="consplusnormal"/>
        <w:spacing w:before="0" w:beforeAutospacing="0" w:after="0" w:afterAutospacing="0"/>
        <w:ind w:firstLine="709"/>
        <w:jc w:val="both"/>
      </w:pPr>
      <w:r w:rsidRPr="00067E05">
        <w:lastRenderedPageBreak/>
        <w:t>47. Количество взаимодействий заявителя со специалистами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 xml:space="preserve">Подраздел 17. Иные требования, в том числе учитывающие особенности </w:t>
      </w:r>
    </w:p>
    <w:p w:rsidR="00067E05" w:rsidRPr="00067E05" w:rsidRDefault="00067E05" w:rsidP="00067E05">
      <w:pPr>
        <w:pStyle w:val="consplusnormal"/>
        <w:spacing w:before="0" w:beforeAutospacing="0" w:after="0" w:afterAutospacing="0"/>
        <w:jc w:val="center"/>
      </w:pPr>
      <w:r w:rsidRPr="00067E05">
        <w:t xml:space="preserve">предоставления муниципальной услуги в МФЦ и особенности </w:t>
      </w:r>
      <w:r w:rsidRPr="00067E05">
        <w:br/>
        <w:t>предоставления муниципальной услуги в электронной форме</w:t>
      </w:r>
    </w:p>
    <w:p w:rsidR="00067E05" w:rsidRPr="00067E05" w:rsidRDefault="00067E05" w:rsidP="00067E05">
      <w:pPr>
        <w:pStyle w:val="consplusnormal"/>
        <w:spacing w:before="0" w:beforeAutospacing="0" w:after="0" w:afterAutospacing="0"/>
        <w:ind w:firstLine="709"/>
        <w:jc w:val="both"/>
      </w:pPr>
      <w:r w:rsidRPr="00067E05">
        <w:t> </w:t>
      </w:r>
    </w:p>
    <w:p w:rsidR="00067E05" w:rsidRPr="00067E05" w:rsidRDefault="00067E05" w:rsidP="00067E05">
      <w:pPr>
        <w:pStyle w:val="consplusnormal"/>
        <w:spacing w:before="0" w:beforeAutospacing="0" w:after="0" w:afterAutospacing="0"/>
        <w:ind w:firstLine="709"/>
        <w:jc w:val="both"/>
      </w:pPr>
      <w:r w:rsidRPr="00067E05">
        <w:t>48. При наличии заключенного соглашения (договора) с МФЦ Тарского района, в</w:t>
      </w:r>
      <w:r w:rsidRPr="00067E05">
        <w:rPr>
          <w:color w:val="000000"/>
        </w:rPr>
        <w:t xml:space="preserve"> случае представления заявления и прилагаемых документов через МФЦ Тарского района срок предоставления муниципальной услуги, исчисляется со дня передачи МФЦ Тарского района заявления и необходимых документов в Администрацию. </w:t>
      </w:r>
    </w:p>
    <w:p w:rsidR="00067E05" w:rsidRPr="00067E05" w:rsidRDefault="00067E05" w:rsidP="00067E05">
      <w:pPr>
        <w:pStyle w:val="a3"/>
        <w:spacing w:before="0" w:beforeAutospacing="0" w:after="0" w:afterAutospacing="0"/>
        <w:ind w:firstLine="709"/>
      </w:pPr>
      <w:r w:rsidRPr="00067E05">
        <w:rPr>
          <w:color w:val="000000"/>
        </w:rPr>
        <w:t>49.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067E05" w:rsidRPr="00067E05" w:rsidRDefault="00067E05" w:rsidP="00067E05">
      <w:pPr>
        <w:pStyle w:val="consplusnormal"/>
        <w:spacing w:before="0" w:beforeAutospacing="0" w:after="0" w:afterAutospacing="0"/>
        <w:ind w:firstLine="709"/>
        <w:jc w:val="both"/>
      </w:pPr>
      <w:r w:rsidRPr="00067E05">
        <w:rPr>
          <w:color w:val="000000"/>
        </w:rPr>
        <w:t xml:space="preserve">50.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w:t>
      </w:r>
      <w:r w:rsidRPr="00067E05">
        <w:t>документов Администрации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настоящим Административным регламентом.</w:t>
      </w:r>
    </w:p>
    <w:p w:rsidR="00067E05" w:rsidRPr="00067E05" w:rsidRDefault="00067E05" w:rsidP="00067E05">
      <w:pPr>
        <w:pStyle w:val="consplusnormal"/>
        <w:spacing w:before="0" w:beforeAutospacing="0" w:after="0" w:afterAutospacing="0"/>
        <w:ind w:firstLine="709"/>
        <w:jc w:val="both"/>
      </w:pPr>
      <w:r w:rsidRPr="00067E05">
        <w:t>51.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067E05" w:rsidRPr="00067E05" w:rsidRDefault="00067E05" w:rsidP="00067E05">
      <w:pPr>
        <w:pStyle w:val="a3"/>
        <w:spacing w:before="0" w:beforeAutospacing="0" w:after="0" w:afterAutospacing="0"/>
        <w:ind w:firstLine="709"/>
      </w:pPr>
      <w:r w:rsidRPr="00067E05">
        <w:t xml:space="preserve">51.1. </w:t>
      </w:r>
      <w:proofErr w:type="gramStart"/>
      <w:r w:rsidRPr="00067E05">
        <w:t>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067E05" w:rsidRPr="00067E05" w:rsidRDefault="00067E05" w:rsidP="00067E05">
      <w:pPr>
        <w:pStyle w:val="a3"/>
        <w:spacing w:before="0" w:beforeAutospacing="0" w:after="0" w:afterAutospacing="0"/>
        <w:ind w:firstLine="709"/>
      </w:pPr>
      <w:r w:rsidRPr="00067E05">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067E05" w:rsidRPr="00067E05" w:rsidRDefault="00067E05" w:rsidP="00067E05">
      <w:pPr>
        <w:pStyle w:val="consplusnormal"/>
        <w:spacing w:before="0" w:beforeAutospacing="0" w:after="0" w:afterAutospacing="0"/>
        <w:ind w:firstLine="540"/>
        <w:jc w:val="both"/>
      </w:pPr>
      <w:r w:rsidRPr="00067E05">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rPr>
          <w:b/>
          <w:bCs/>
        </w:rPr>
        <w:t xml:space="preserve">Раздел III. Состав, последовательность и сроки выполнения </w:t>
      </w:r>
    </w:p>
    <w:p w:rsidR="00067E05" w:rsidRPr="00067E05" w:rsidRDefault="00067E05" w:rsidP="00067E05">
      <w:pPr>
        <w:pStyle w:val="consplusnormal"/>
        <w:spacing w:before="0" w:beforeAutospacing="0" w:after="0" w:afterAutospacing="0"/>
        <w:jc w:val="center"/>
      </w:pPr>
      <w:r w:rsidRPr="00067E05">
        <w:rPr>
          <w:b/>
          <w:bCs/>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jc w:val="center"/>
      </w:pPr>
      <w:bookmarkStart w:id="10" w:name="Par280"/>
      <w:bookmarkEnd w:id="10"/>
      <w:r w:rsidRPr="00067E05">
        <w:t xml:space="preserve">Подраздел 1. Перечень административных процедур </w:t>
      </w:r>
      <w:proofErr w:type="gramStart"/>
      <w:r w:rsidRPr="00067E05">
        <w:t>при</w:t>
      </w:r>
      <w:proofErr w:type="gramEnd"/>
    </w:p>
    <w:p w:rsidR="00067E05" w:rsidRPr="00067E05" w:rsidRDefault="00067E05" w:rsidP="00067E05">
      <w:pPr>
        <w:pStyle w:val="consplusnormal"/>
        <w:spacing w:before="0" w:beforeAutospacing="0" w:after="0" w:afterAutospacing="0"/>
        <w:jc w:val="center"/>
      </w:pPr>
      <w:proofErr w:type="gramStart"/>
      <w:r w:rsidRPr="00067E05">
        <w:t>предоставлении</w:t>
      </w:r>
      <w:proofErr w:type="gramEnd"/>
      <w:r w:rsidRPr="00067E05">
        <w:t xml:space="preserve">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52. Предоставление муниципальной услуги включает в себя следующие административные процедуры:</w:t>
      </w:r>
    </w:p>
    <w:p w:rsidR="00067E05" w:rsidRPr="00067E05" w:rsidRDefault="00067E05" w:rsidP="00067E05">
      <w:pPr>
        <w:pStyle w:val="consplusnormal"/>
        <w:spacing w:before="0" w:beforeAutospacing="0" w:after="0" w:afterAutospacing="0"/>
        <w:ind w:firstLine="709"/>
        <w:jc w:val="both"/>
      </w:pPr>
      <w:r w:rsidRPr="00067E05">
        <w:t>1) прием и регистрация заявления и прилагаемых документов;</w:t>
      </w:r>
    </w:p>
    <w:p w:rsidR="00067E05" w:rsidRPr="00067E05" w:rsidRDefault="00067E05" w:rsidP="00067E05">
      <w:pPr>
        <w:pStyle w:val="consplusnormal"/>
        <w:spacing w:before="0" w:beforeAutospacing="0" w:after="0" w:afterAutospacing="0"/>
        <w:ind w:firstLine="709"/>
        <w:jc w:val="both"/>
      </w:pPr>
      <w:r w:rsidRPr="00067E05">
        <w:t>2) формирование и направление межведомственных запросов;</w:t>
      </w:r>
    </w:p>
    <w:p w:rsidR="00067E05" w:rsidRPr="00067E05" w:rsidRDefault="00067E05" w:rsidP="00067E05">
      <w:pPr>
        <w:pStyle w:val="consplusnormal"/>
        <w:spacing w:before="0" w:beforeAutospacing="0" w:after="0" w:afterAutospacing="0"/>
        <w:ind w:firstLine="540"/>
        <w:jc w:val="both"/>
      </w:pPr>
      <w:r w:rsidRPr="00067E05">
        <w:t>3) принятие решения о предоставлении муниципальной услуги или об отказе в предоставлении муниципальной услуги;</w:t>
      </w:r>
    </w:p>
    <w:p w:rsidR="00067E05" w:rsidRPr="00067E05" w:rsidRDefault="00067E05" w:rsidP="00067E05">
      <w:pPr>
        <w:pStyle w:val="consplusnormal"/>
        <w:spacing w:before="0" w:beforeAutospacing="0" w:after="0" w:afterAutospacing="0"/>
        <w:ind w:firstLine="540"/>
        <w:jc w:val="both"/>
      </w:pPr>
      <w:r w:rsidRPr="00067E05">
        <w:lastRenderedPageBreak/>
        <w:t>4) выдача заявителю результата предоставления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2. Прием и регистрация заявления и прилагаемых документов</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53. Основанием начала административной процедуры является обращение заявителя в Администрацию с заявлением о предоставлении муниципальной услуги.</w:t>
      </w:r>
    </w:p>
    <w:p w:rsidR="00067E05" w:rsidRPr="00067E05" w:rsidRDefault="00067E05" w:rsidP="00067E05">
      <w:pPr>
        <w:pStyle w:val="consplusnormal"/>
        <w:spacing w:before="0" w:beforeAutospacing="0" w:after="0" w:afterAutospacing="0"/>
        <w:ind w:firstLine="540"/>
        <w:jc w:val="both"/>
      </w:pPr>
      <w:r w:rsidRPr="00067E05">
        <w:t>54. Уполномоченное должностное лицо проводит проверку заявления и представленных документов.</w:t>
      </w:r>
    </w:p>
    <w:p w:rsidR="00067E05" w:rsidRPr="00067E05" w:rsidRDefault="00067E05" w:rsidP="00067E05">
      <w:pPr>
        <w:pStyle w:val="consplusnormal"/>
        <w:spacing w:before="0" w:beforeAutospacing="0" w:after="0" w:afterAutospacing="0"/>
        <w:ind w:firstLine="540"/>
        <w:jc w:val="both"/>
      </w:pPr>
      <w:r w:rsidRPr="00067E05">
        <w:t>55. В случае наличия оснований для отказа в приеме документов, уполномоченное должностное лицо уведомляет заявителя о наличии таких оснований и объясняет заявителю причину отказа в приеме документов и способ ее устранения.</w:t>
      </w:r>
    </w:p>
    <w:p w:rsidR="00067E05" w:rsidRPr="00067E05" w:rsidRDefault="00067E05" w:rsidP="00067E05">
      <w:pPr>
        <w:pStyle w:val="consplusnormal"/>
        <w:spacing w:before="0" w:beforeAutospacing="0" w:after="0" w:afterAutospacing="0"/>
        <w:ind w:firstLine="540"/>
        <w:jc w:val="both"/>
      </w:pPr>
      <w:r w:rsidRPr="00067E05">
        <w:t>56. В случае отсутствия оснований для отказа в приеме документов, уполномоченное должностное лицо осуществляет регистрацию заявления и прилагаемых документов.</w:t>
      </w:r>
    </w:p>
    <w:p w:rsidR="00067E05" w:rsidRPr="00067E05" w:rsidRDefault="00067E05" w:rsidP="00067E05">
      <w:pPr>
        <w:pStyle w:val="consplusnormal"/>
        <w:spacing w:before="0" w:beforeAutospacing="0" w:after="0" w:afterAutospacing="0"/>
        <w:ind w:firstLine="540"/>
        <w:jc w:val="both"/>
      </w:pPr>
      <w:r w:rsidRPr="00067E05">
        <w:t>57. Максимальный срок исполнения данной административной процедуры составляет 1 рабочий день.</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a3"/>
        <w:spacing w:before="0" w:beforeAutospacing="0" w:after="0" w:afterAutospacing="0"/>
        <w:jc w:val="center"/>
      </w:pPr>
      <w:r w:rsidRPr="00067E05">
        <w:rPr>
          <w:color w:val="000000"/>
        </w:rPr>
        <w:t>Подраздел 3. Формирование и направление</w:t>
      </w:r>
    </w:p>
    <w:p w:rsidR="00067E05" w:rsidRPr="00067E05" w:rsidRDefault="00067E05" w:rsidP="00067E05">
      <w:pPr>
        <w:pStyle w:val="a3"/>
        <w:spacing w:before="0" w:beforeAutospacing="0" w:after="0" w:afterAutospacing="0"/>
        <w:jc w:val="center"/>
      </w:pPr>
      <w:r w:rsidRPr="00067E05">
        <w:rPr>
          <w:color w:val="000000"/>
        </w:rPr>
        <w:t>межведомственного запроса</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58. Основанием для начала административной процедуры является поступление заявления и прилагаемых документов специалисту, ответственному за предоставление муниципальной услуги.</w:t>
      </w:r>
    </w:p>
    <w:p w:rsidR="00067E05" w:rsidRPr="00067E05" w:rsidRDefault="00067E05" w:rsidP="00067E05">
      <w:pPr>
        <w:pStyle w:val="consplusnormal"/>
        <w:spacing w:before="0" w:beforeAutospacing="0" w:after="0" w:afterAutospacing="0"/>
        <w:ind w:firstLine="540"/>
        <w:jc w:val="both"/>
      </w:pPr>
      <w:r w:rsidRPr="00067E05">
        <w:t xml:space="preserve">59. В случае непредставления заявителем по собственной инициативе документов, указанных в </w:t>
      </w:r>
      <w:hyperlink r:id="rId19" w:anchor="P339" w:history="1">
        <w:r w:rsidRPr="00067E05">
          <w:rPr>
            <w:rStyle w:val="a4"/>
            <w:color w:val="000000"/>
          </w:rPr>
          <w:t>пункте 21, 22, 23</w:t>
        </w:r>
      </w:hyperlink>
      <w:r w:rsidRPr="00067E05">
        <w:t xml:space="preserve"> настоящего Административного регламента, специалист Администрации запрашивает документы с использованием межведомственного и внутриведомственного информационного взаимодействия в органах и организациях, указанных в пункте 15 настоящего Административного регламента.</w:t>
      </w:r>
    </w:p>
    <w:p w:rsidR="00067E05" w:rsidRPr="00067E05" w:rsidRDefault="00067E05" w:rsidP="00067E05">
      <w:pPr>
        <w:pStyle w:val="consplusnormal"/>
        <w:spacing w:before="0" w:beforeAutospacing="0" w:after="0" w:afterAutospacing="0"/>
        <w:ind w:firstLine="540"/>
        <w:jc w:val="both"/>
      </w:pPr>
      <w:r w:rsidRPr="00067E05">
        <w:t xml:space="preserve">60. В соответствии с Федеральным законом </w:t>
      </w:r>
      <w:hyperlink r:id="rId20" w:tgtFrame="_blank" w:history="1">
        <w:r w:rsidRPr="00067E05">
          <w:rPr>
            <w:rStyle w:val="hyperlink"/>
            <w:color w:val="0000FF"/>
            <w:u w:val="single"/>
          </w:rPr>
          <w:t>«Об организации предоставления государственных и муниципальных услуг»</w:t>
        </w:r>
      </w:hyperlink>
      <w:r w:rsidRPr="00067E05">
        <w:t xml:space="preserve">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w:t>
      </w:r>
    </w:p>
    <w:p w:rsidR="00067E05" w:rsidRPr="00067E05" w:rsidRDefault="00067E05" w:rsidP="00067E05">
      <w:pPr>
        <w:pStyle w:val="consplusnormal"/>
        <w:spacing w:before="0" w:beforeAutospacing="0" w:after="0" w:afterAutospacing="0"/>
        <w:ind w:firstLine="540"/>
        <w:jc w:val="both"/>
      </w:pPr>
      <w:r w:rsidRPr="00067E05">
        <w:t>61. Результатом исполнения административной процедуры является получение в рамках межведомственного и внутриведомственного взаимодействия документов, необходимых для предоставления муниципальной услуги.</w:t>
      </w:r>
    </w:p>
    <w:p w:rsidR="00067E05" w:rsidRPr="00067E05" w:rsidRDefault="00067E05" w:rsidP="00067E05">
      <w:pPr>
        <w:pStyle w:val="consplusnormal"/>
        <w:spacing w:before="0" w:beforeAutospacing="0" w:after="0" w:afterAutospacing="0"/>
        <w:ind w:firstLine="540"/>
        <w:jc w:val="both"/>
      </w:pPr>
      <w:r w:rsidRPr="00067E05">
        <w:t xml:space="preserve">62. В случае самостоятельного представления заявителем документов, указанных в </w:t>
      </w:r>
      <w:hyperlink r:id="rId21" w:anchor="P339" w:history="1">
        <w:r w:rsidRPr="00067E05">
          <w:rPr>
            <w:rStyle w:val="a4"/>
            <w:color w:val="000000"/>
          </w:rPr>
          <w:t>пункте 25</w:t>
        </w:r>
      </w:hyperlink>
      <w:r w:rsidRPr="00067E05">
        <w:t xml:space="preserve"> настоящего Административного регламента, указанные документы в рамках межведомственного и внутриведомственного взаимодействия не запрашиваются.</w:t>
      </w:r>
    </w:p>
    <w:p w:rsidR="00067E05" w:rsidRPr="00067E05" w:rsidRDefault="00067E05" w:rsidP="00067E05">
      <w:pPr>
        <w:pStyle w:val="consplusnormal"/>
        <w:spacing w:before="0" w:beforeAutospacing="0" w:after="0" w:afterAutospacing="0"/>
        <w:ind w:firstLine="540"/>
        <w:jc w:val="both"/>
      </w:pPr>
      <w:r w:rsidRPr="00067E05">
        <w:t>63. Общий срок исполнения процедуры составляет 5 рабочих дней, со дня регистрации заявления и документов.</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jc w:val="center"/>
      </w:pPr>
      <w:r w:rsidRPr="00067E05">
        <w:t xml:space="preserve">4. Принятие решения о предоставлении </w:t>
      </w:r>
      <w:proofErr w:type="gramStart"/>
      <w:r w:rsidRPr="00067E05">
        <w:t>муниципальной</w:t>
      </w:r>
      <w:proofErr w:type="gramEnd"/>
    </w:p>
    <w:p w:rsidR="00067E05" w:rsidRPr="00067E05" w:rsidRDefault="00067E05" w:rsidP="00067E05">
      <w:pPr>
        <w:pStyle w:val="consplusnormal"/>
        <w:spacing w:before="0" w:beforeAutospacing="0" w:after="0" w:afterAutospacing="0"/>
        <w:jc w:val="center"/>
      </w:pPr>
      <w:r w:rsidRPr="00067E05">
        <w:t>услуги или об отказе в предоставлении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64. Основанием для начала административной процедуры является наличие полного пакета документов, предусмотренных настоящим Административным регламентом.</w:t>
      </w:r>
    </w:p>
    <w:p w:rsidR="00067E05" w:rsidRPr="00067E05" w:rsidRDefault="00067E05" w:rsidP="00067E05">
      <w:pPr>
        <w:pStyle w:val="consplusnormal"/>
        <w:spacing w:before="0" w:beforeAutospacing="0" w:after="0" w:afterAutospacing="0"/>
        <w:ind w:firstLine="540"/>
        <w:jc w:val="both"/>
      </w:pPr>
      <w:r w:rsidRPr="00067E05">
        <w:t xml:space="preserve">65. В случае отсутствия оснований для отказа в предоставлении муниципальной услуги специалист Администрации округа заполняет бланк ордера по форме, установленной правилами благоустройства </w:t>
      </w:r>
      <w:r w:rsidRPr="00067E05">
        <w:rPr>
          <w:shd w:val="clear" w:color="auto" w:fill="C0C0C0"/>
        </w:rPr>
        <w:t>(</w:t>
      </w:r>
      <w:r w:rsidRPr="00067E05">
        <w:t>делает отметку в ордере о его продлении или закрытии) и передает ордер на подпись Главе поселения.</w:t>
      </w:r>
    </w:p>
    <w:p w:rsidR="00067E05" w:rsidRPr="00067E05" w:rsidRDefault="00067E05" w:rsidP="00067E05">
      <w:pPr>
        <w:pStyle w:val="consplusnormal"/>
        <w:spacing w:before="0" w:beforeAutospacing="0" w:after="0" w:afterAutospacing="0"/>
        <w:ind w:firstLine="540"/>
        <w:jc w:val="both"/>
      </w:pPr>
      <w:r w:rsidRPr="00067E05">
        <w:t xml:space="preserve">66. 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w:t>
      </w:r>
      <w:r w:rsidRPr="00067E05">
        <w:lastRenderedPageBreak/>
        <w:t>устранения недостатков (замечаний) либо об отказе в выдаче, продлении, закрытии ордера, которое подписывается Главой поселения.</w:t>
      </w:r>
    </w:p>
    <w:p w:rsidR="00067E05" w:rsidRPr="00067E05" w:rsidRDefault="00067E05" w:rsidP="00067E05">
      <w:pPr>
        <w:pStyle w:val="consplusnormal"/>
        <w:spacing w:before="0" w:beforeAutospacing="0" w:after="0" w:afterAutospacing="0"/>
        <w:ind w:firstLine="540"/>
        <w:jc w:val="both"/>
      </w:pPr>
      <w:r w:rsidRPr="00067E05">
        <w:t>67. Максимальный срок исполнения данной административной процедуры составляет 1 рабочий день.</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5. Выдача заявителю результата</w:t>
      </w:r>
    </w:p>
    <w:p w:rsidR="00067E05" w:rsidRPr="00067E05" w:rsidRDefault="00067E05" w:rsidP="00067E05">
      <w:pPr>
        <w:pStyle w:val="consplusnormal"/>
        <w:spacing w:before="0" w:beforeAutospacing="0" w:after="0" w:afterAutospacing="0"/>
        <w:jc w:val="center"/>
      </w:pPr>
      <w:r w:rsidRPr="00067E05">
        <w:t>предоставления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540"/>
        <w:jc w:val="both"/>
      </w:pPr>
      <w:r w:rsidRPr="00067E05">
        <w:t>68.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(замечаний).</w:t>
      </w:r>
    </w:p>
    <w:p w:rsidR="00067E05" w:rsidRPr="00067E05" w:rsidRDefault="00067E05" w:rsidP="00067E05">
      <w:pPr>
        <w:pStyle w:val="consplusnormal"/>
        <w:spacing w:before="0" w:beforeAutospacing="0" w:after="0" w:afterAutospacing="0"/>
        <w:ind w:firstLine="540"/>
        <w:jc w:val="both"/>
      </w:pPr>
      <w:r w:rsidRPr="00067E05">
        <w:t>69. 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выдается заявителю лично в Администрации либо направляется ему почтой или в электронной форме (по выбору заявителя).</w:t>
      </w:r>
    </w:p>
    <w:p w:rsidR="00067E05" w:rsidRPr="00067E05" w:rsidRDefault="00067E05" w:rsidP="00067E05">
      <w:pPr>
        <w:pStyle w:val="consplusnormal"/>
        <w:spacing w:before="0" w:beforeAutospacing="0" w:after="0" w:afterAutospacing="0"/>
        <w:ind w:firstLine="540"/>
        <w:jc w:val="both"/>
      </w:pPr>
      <w:r w:rsidRPr="00067E05">
        <w:t>Документы по результату предоставления муниципальной услуги выдаются заявителю лично при предъявлении документа, удостоверяющего личность (для уполномоченного представителя - документ, подтверждающий полномочия, и документ, удостоверяющий личность), либо направляются по почте или в электронной форме (по выбору заявителя).</w:t>
      </w:r>
    </w:p>
    <w:p w:rsidR="00067E05" w:rsidRPr="00067E05" w:rsidRDefault="00067E05" w:rsidP="00067E05">
      <w:pPr>
        <w:pStyle w:val="consplusnormal"/>
        <w:spacing w:before="0" w:beforeAutospacing="0" w:after="0" w:afterAutospacing="0"/>
        <w:ind w:firstLine="540"/>
        <w:jc w:val="both"/>
      </w:pPr>
      <w:r w:rsidRPr="00067E05">
        <w:t>70. Максимальный срок исполнения данной административной процедуры составляет 1 рабочий день.</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t>Подраздел 7. Предоставление информации о порядке предоставления</w:t>
      </w:r>
    </w:p>
    <w:p w:rsidR="00067E05" w:rsidRPr="00067E05" w:rsidRDefault="00067E05" w:rsidP="00067E05">
      <w:pPr>
        <w:pStyle w:val="consplusnormal"/>
        <w:spacing w:before="0" w:beforeAutospacing="0" w:after="0" w:afterAutospacing="0"/>
        <w:jc w:val="center"/>
      </w:pPr>
      <w:r w:rsidRPr="00067E05">
        <w:t xml:space="preserve">муниципальной услуги в электронной форме, в том числе </w:t>
      </w:r>
    </w:p>
    <w:p w:rsidR="00067E05" w:rsidRPr="00067E05" w:rsidRDefault="00067E05" w:rsidP="00067E05">
      <w:pPr>
        <w:pStyle w:val="consplusnormal"/>
        <w:spacing w:before="0" w:beforeAutospacing="0" w:after="0" w:afterAutospacing="0"/>
        <w:jc w:val="center"/>
      </w:pPr>
      <w:r w:rsidRPr="00067E05">
        <w:t>с использованием Единого портала или Портала</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709"/>
        <w:jc w:val="both"/>
      </w:pPr>
      <w:r w:rsidRPr="00067E05">
        <w:t>71.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r w:rsidRPr="00067E05">
        <w:rPr>
          <w:b/>
          <w:bCs/>
        </w:rPr>
        <w:t xml:space="preserve">Раздел IV. Формы </w:t>
      </w:r>
      <w:proofErr w:type="gramStart"/>
      <w:r w:rsidRPr="00067E05">
        <w:rPr>
          <w:b/>
          <w:bCs/>
        </w:rPr>
        <w:t>контроля за</w:t>
      </w:r>
      <w:proofErr w:type="gramEnd"/>
      <w:r w:rsidRPr="00067E05">
        <w:rPr>
          <w:b/>
          <w:bCs/>
        </w:rPr>
        <w:t xml:space="preserve"> предоставлением 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jc w:val="center"/>
      </w:pPr>
      <w:r w:rsidRPr="00067E05">
        <w:t xml:space="preserve">Подраздел 1. Порядок осуществления текущего </w:t>
      </w:r>
      <w:proofErr w:type="gramStart"/>
      <w:r w:rsidRPr="00067E05">
        <w:t>контроля за</w:t>
      </w:r>
      <w:proofErr w:type="gramEnd"/>
      <w:r w:rsidRPr="00067E05">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Pr="00067E05">
        <w:br/>
        <w:t>принятием ими решений</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both"/>
      </w:pPr>
      <w:r w:rsidRPr="00067E05">
        <w:t>72.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067E05" w:rsidRPr="00067E05" w:rsidRDefault="00067E05" w:rsidP="00067E05">
      <w:pPr>
        <w:pStyle w:val="a3"/>
        <w:spacing w:before="0" w:beforeAutospacing="0" w:after="0" w:afterAutospacing="0"/>
        <w:ind w:firstLine="720"/>
      </w:pPr>
      <w:r w:rsidRPr="00067E05">
        <w:t xml:space="preserve">73. Текущий </w:t>
      </w:r>
      <w:proofErr w:type="gramStart"/>
      <w:r w:rsidRPr="00067E05">
        <w:t>контроль за</w:t>
      </w:r>
      <w:proofErr w:type="gramEnd"/>
      <w:r w:rsidRPr="00067E05">
        <w:t xml:space="preserve"> соблюдением и исполнением специалистами Администрации настоящего административного регламента осуществляется Главой поселения.</w:t>
      </w:r>
    </w:p>
    <w:p w:rsidR="00067E05" w:rsidRPr="00067E05" w:rsidRDefault="00067E05" w:rsidP="00067E05">
      <w:pPr>
        <w:pStyle w:val="a3"/>
        <w:spacing w:before="0" w:beforeAutospacing="0" w:after="0" w:afterAutospacing="0"/>
        <w:ind w:firstLine="720"/>
      </w:pPr>
      <w:r w:rsidRPr="00067E05">
        <w:t xml:space="preserve">74. Периодичность осуществления плановых проверок устанавливается Главой поселения. </w:t>
      </w:r>
    </w:p>
    <w:p w:rsidR="00067E05" w:rsidRPr="00067E05" w:rsidRDefault="00067E05" w:rsidP="00067E05">
      <w:pPr>
        <w:pStyle w:val="consplusnormal"/>
        <w:spacing w:before="0" w:beforeAutospacing="0" w:after="0" w:afterAutospacing="0"/>
        <w:ind w:firstLine="709"/>
        <w:jc w:val="both"/>
      </w:pPr>
      <w:r w:rsidRPr="00067E05">
        <w:lastRenderedPageBreak/>
        <w:t xml:space="preserve">75. </w:t>
      </w:r>
      <w:proofErr w:type="gramStart"/>
      <w:r w:rsidRPr="00067E05">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Администрации.</w:t>
      </w:r>
      <w:proofErr w:type="gramEnd"/>
    </w:p>
    <w:p w:rsidR="00067E05" w:rsidRPr="00067E05" w:rsidRDefault="00067E05" w:rsidP="00067E05">
      <w:pPr>
        <w:pStyle w:val="consplusnormal"/>
        <w:spacing w:before="0" w:beforeAutospacing="0" w:after="0" w:afterAutospacing="0"/>
        <w:ind w:firstLine="709"/>
        <w:jc w:val="both"/>
      </w:pPr>
      <w:r w:rsidRPr="00067E05">
        <w:t xml:space="preserve">76.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Администрации на выявленные нарушения и осуществляют </w:t>
      </w:r>
      <w:proofErr w:type="gramStart"/>
      <w:r w:rsidRPr="00067E05">
        <w:t>контроль за</w:t>
      </w:r>
      <w:proofErr w:type="gramEnd"/>
      <w:r w:rsidRPr="00067E05">
        <w:t xml:space="preserve"> их устранением.</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jc w:val="center"/>
      </w:pPr>
      <w:r w:rsidRPr="00067E05">
        <w:t xml:space="preserve">Подраздел 2. Порядок и периодичность осуществления </w:t>
      </w:r>
    </w:p>
    <w:p w:rsidR="00067E05" w:rsidRPr="00067E05" w:rsidRDefault="00067E05" w:rsidP="00067E05">
      <w:pPr>
        <w:pStyle w:val="consplusnormal"/>
        <w:spacing w:before="0" w:beforeAutospacing="0" w:after="0" w:afterAutospacing="0"/>
        <w:jc w:val="center"/>
      </w:pPr>
      <w:r w:rsidRPr="00067E05">
        <w:t xml:space="preserve">проверок полноты и качества предоставления </w:t>
      </w:r>
    </w:p>
    <w:p w:rsidR="00067E05" w:rsidRPr="00067E05" w:rsidRDefault="00067E05" w:rsidP="00067E05">
      <w:pPr>
        <w:pStyle w:val="consplusnormal"/>
        <w:spacing w:before="0" w:beforeAutospacing="0" w:after="0" w:afterAutospacing="0"/>
        <w:jc w:val="center"/>
      </w:pPr>
      <w:r w:rsidRPr="00067E05">
        <w:t>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both"/>
      </w:pPr>
      <w:r w:rsidRPr="00067E05">
        <w:t>77.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Администрации.</w:t>
      </w:r>
    </w:p>
    <w:p w:rsidR="00067E05" w:rsidRPr="00067E05" w:rsidRDefault="00067E05" w:rsidP="00067E05">
      <w:pPr>
        <w:pStyle w:val="consplusnormal"/>
        <w:spacing w:before="0" w:beforeAutospacing="0" w:after="0" w:afterAutospacing="0"/>
        <w:ind w:firstLine="709"/>
        <w:jc w:val="both"/>
      </w:pPr>
      <w:r w:rsidRPr="00067E05">
        <w:t>78.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67E05" w:rsidRPr="00067E05" w:rsidRDefault="00067E05" w:rsidP="00067E05">
      <w:pPr>
        <w:pStyle w:val="consplusnormal"/>
        <w:spacing w:before="0" w:beforeAutospacing="0" w:after="0" w:afterAutospacing="0"/>
        <w:ind w:firstLine="709"/>
        <w:jc w:val="both"/>
      </w:pPr>
      <w:r w:rsidRPr="00067E05">
        <w:t>79.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067E05" w:rsidRPr="00067E05" w:rsidRDefault="00067E05" w:rsidP="00067E05">
      <w:pPr>
        <w:pStyle w:val="consplusnormal"/>
        <w:spacing w:before="0" w:beforeAutospacing="0" w:after="0" w:afterAutospacing="0"/>
        <w:ind w:firstLine="709"/>
        <w:jc w:val="both"/>
      </w:pPr>
      <w:r w:rsidRPr="00067E05">
        <w:t xml:space="preserve">80. </w:t>
      </w:r>
      <w:proofErr w:type="gramStart"/>
      <w:r w:rsidRPr="00067E05">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067E05" w:rsidRPr="00067E05" w:rsidRDefault="00067E05" w:rsidP="00067E05">
      <w:pPr>
        <w:pStyle w:val="consplusnormal"/>
        <w:spacing w:before="0" w:beforeAutospacing="0" w:after="0" w:afterAutospacing="0"/>
        <w:ind w:firstLine="709"/>
        <w:jc w:val="both"/>
      </w:pPr>
      <w:r w:rsidRPr="00067E05">
        <w:t>81.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067E05" w:rsidRPr="00067E05" w:rsidRDefault="00067E05" w:rsidP="00067E05">
      <w:pPr>
        <w:pStyle w:val="consplusnormal"/>
        <w:spacing w:before="0" w:beforeAutospacing="0" w:after="0" w:afterAutospacing="0"/>
        <w:jc w:val="center"/>
      </w:pPr>
      <w:bookmarkStart w:id="11" w:name="Par410"/>
      <w:bookmarkEnd w:id="11"/>
      <w:r w:rsidRPr="00067E05">
        <w:t> </w:t>
      </w:r>
    </w:p>
    <w:p w:rsidR="00067E05" w:rsidRPr="00067E05" w:rsidRDefault="00067E05" w:rsidP="00067E05">
      <w:pPr>
        <w:pStyle w:val="consplusnormal"/>
        <w:spacing w:before="0" w:beforeAutospacing="0" w:after="0" w:afterAutospacing="0"/>
        <w:jc w:val="center"/>
      </w:pPr>
      <w:r w:rsidRPr="00067E05">
        <w:t>Подраздел 3. Ответственность специалистов, должностных лиц</w:t>
      </w:r>
    </w:p>
    <w:p w:rsidR="00067E05" w:rsidRPr="00067E05" w:rsidRDefault="00067E05" w:rsidP="00067E05">
      <w:pPr>
        <w:pStyle w:val="consplusnormal"/>
        <w:spacing w:before="0" w:beforeAutospacing="0" w:after="0" w:afterAutospacing="0"/>
        <w:jc w:val="center"/>
      </w:pPr>
      <w:r w:rsidRPr="00067E05">
        <w:t>Администрации за решения и действия (бездействие),</w:t>
      </w:r>
    </w:p>
    <w:p w:rsidR="00067E05" w:rsidRPr="00067E05" w:rsidRDefault="00067E05" w:rsidP="00067E05">
      <w:pPr>
        <w:pStyle w:val="consplusnormal"/>
        <w:spacing w:before="0" w:beforeAutospacing="0" w:after="0" w:afterAutospacing="0"/>
        <w:jc w:val="center"/>
      </w:pPr>
      <w:proofErr w:type="gramStart"/>
      <w:r w:rsidRPr="00067E05">
        <w:t>принимаемые</w:t>
      </w:r>
      <w:proofErr w:type="gramEnd"/>
      <w:r w:rsidRPr="00067E05">
        <w:t xml:space="preserve"> (осуществляемые) ими в ходе </w:t>
      </w:r>
    </w:p>
    <w:p w:rsidR="00067E05" w:rsidRPr="00067E05" w:rsidRDefault="00067E05" w:rsidP="00067E05">
      <w:pPr>
        <w:pStyle w:val="consplusnormal"/>
        <w:spacing w:before="0" w:beforeAutospacing="0" w:after="0" w:afterAutospacing="0"/>
        <w:jc w:val="center"/>
      </w:pPr>
      <w:r w:rsidRPr="00067E05">
        <w:t>предоставления муниципальной услуги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both"/>
      </w:pPr>
      <w:r w:rsidRPr="00067E05">
        <w:t>82. За принятие (осуществление) неправомерных решений и действий (бездействия) в ходе предоставления муниципальной услуги специалисты Администрации несут ответственность в соответствии с законодательством Российской Федерации.</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bookmarkStart w:id="12" w:name="Par417"/>
      <w:bookmarkEnd w:id="12"/>
      <w:r w:rsidRPr="00067E05">
        <w:t xml:space="preserve">Подраздел 4. Положения, характеризующие требования </w:t>
      </w:r>
    </w:p>
    <w:p w:rsidR="00067E05" w:rsidRPr="00067E05" w:rsidRDefault="00067E05" w:rsidP="00067E05">
      <w:pPr>
        <w:pStyle w:val="consplusnormal"/>
        <w:spacing w:before="0" w:beforeAutospacing="0" w:after="0" w:afterAutospacing="0"/>
        <w:jc w:val="center"/>
      </w:pPr>
      <w:r w:rsidRPr="00067E05">
        <w:t xml:space="preserve">к формам </w:t>
      </w:r>
      <w:proofErr w:type="gramStart"/>
      <w:r w:rsidRPr="00067E05">
        <w:t>контроля за</w:t>
      </w:r>
      <w:proofErr w:type="gramEnd"/>
      <w:r w:rsidRPr="00067E05">
        <w:t xml:space="preserve"> предоставлением </w:t>
      </w:r>
    </w:p>
    <w:p w:rsidR="00067E05" w:rsidRPr="00067E05" w:rsidRDefault="00067E05" w:rsidP="00067E05">
      <w:pPr>
        <w:pStyle w:val="consplusnormal"/>
        <w:spacing w:before="0" w:beforeAutospacing="0" w:after="0" w:afterAutospacing="0"/>
        <w:jc w:val="center"/>
      </w:pPr>
      <w:r w:rsidRPr="00067E05">
        <w:t xml:space="preserve">муниципальной услуги, в том числе со стороны </w:t>
      </w:r>
    </w:p>
    <w:p w:rsidR="00067E05" w:rsidRPr="00067E05" w:rsidRDefault="00067E05" w:rsidP="00067E05">
      <w:pPr>
        <w:pStyle w:val="consplusnormal"/>
        <w:spacing w:before="0" w:beforeAutospacing="0" w:after="0" w:afterAutospacing="0"/>
        <w:jc w:val="center"/>
      </w:pPr>
      <w:r w:rsidRPr="00067E05">
        <w:t>граждан, их объединений и организаций</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both"/>
      </w:pPr>
      <w:r w:rsidRPr="00067E05">
        <w:lastRenderedPageBreak/>
        <w:t xml:space="preserve">83. </w:t>
      </w:r>
      <w:proofErr w:type="gramStart"/>
      <w:r w:rsidRPr="00067E05">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067E05" w:rsidRPr="00067E05" w:rsidRDefault="00067E05" w:rsidP="00067E05">
      <w:pPr>
        <w:pStyle w:val="consplusnormal"/>
        <w:spacing w:before="0" w:beforeAutospacing="0" w:after="0" w:afterAutospacing="0"/>
        <w:ind w:firstLine="709"/>
        <w:jc w:val="both"/>
      </w:pPr>
      <w:r w:rsidRPr="00067E05">
        <w:t xml:space="preserve">84.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067E05">
        <w:t>специалистов Администрации нарушений положений настоящего Административного регламента</w:t>
      </w:r>
      <w:proofErr w:type="gramEnd"/>
      <w:r w:rsidRPr="00067E05">
        <w:t xml:space="preserve"> и иных нормативных правовых актов, устанавливающих требования к предоставлению муниципальной услуги.</w:t>
      </w:r>
    </w:p>
    <w:p w:rsidR="00067E05" w:rsidRPr="00067E05" w:rsidRDefault="00067E05" w:rsidP="00067E05">
      <w:pPr>
        <w:pStyle w:val="consplusnormal"/>
        <w:spacing w:before="0" w:beforeAutospacing="0" w:after="0" w:afterAutospacing="0"/>
        <w:ind w:firstLine="709"/>
        <w:jc w:val="both"/>
      </w:pPr>
      <w:r w:rsidRPr="00067E05">
        <w:t xml:space="preserve">85.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Pr="00067E05">
        <w:t>специалистов Администрации нарушений положений настоящего Административного регламента</w:t>
      </w:r>
      <w:proofErr w:type="gramEnd"/>
      <w:r w:rsidRPr="00067E05">
        <w:t xml:space="preserve"> и иных нормативных правовых актов, устанавливающих требования к предоставлению 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jc w:val="center"/>
      </w:pPr>
      <w:r w:rsidRPr="00067E05">
        <w:rPr>
          <w:b/>
          <w:bCs/>
        </w:rPr>
        <w:t>Раздел V. Досудебный (внесудебный) порядок обжалования</w:t>
      </w:r>
    </w:p>
    <w:p w:rsidR="00067E05" w:rsidRPr="00067E05" w:rsidRDefault="00067E05" w:rsidP="00067E05">
      <w:pPr>
        <w:pStyle w:val="consplusnormal"/>
        <w:spacing w:before="0" w:beforeAutospacing="0" w:after="0" w:afterAutospacing="0"/>
        <w:jc w:val="center"/>
      </w:pPr>
      <w:r w:rsidRPr="00067E05">
        <w:rPr>
          <w:b/>
          <w:bCs/>
        </w:rPr>
        <w:t>решений и действий (бездействия) Администрации,</w:t>
      </w:r>
    </w:p>
    <w:p w:rsidR="00067E05" w:rsidRPr="00067E05" w:rsidRDefault="00067E05" w:rsidP="00067E05">
      <w:pPr>
        <w:pStyle w:val="consplusnormal"/>
        <w:spacing w:before="0" w:beforeAutospacing="0" w:after="0" w:afterAutospacing="0"/>
        <w:jc w:val="center"/>
      </w:pPr>
      <w:r w:rsidRPr="00067E05">
        <w:rPr>
          <w:b/>
          <w:bCs/>
        </w:rPr>
        <w:t xml:space="preserve">а также специалистов, должностных лиц Администрации </w:t>
      </w:r>
    </w:p>
    <w:p w:rsidR="00067E05" w:rsidRPr="00067E05" w:rsidRDefault="00067E05" w:rsidP="00067E05">
      <w:pPr>
        <w:pStyle w:val="consplusnormal"/>
        <w:spacing w:before="0" w:beforeAutospacing="0" w:after="0" w:afterAutospacing="0"/>
        <w:jc w:val="center"/>
      </w:pPr>
      <w:r w:rsidRPr="00067E05">
        <w:rPr>
          <w:b/>
          <w:bCs/>
        </w:rPr>
        <w:t>при предоставлении 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jc w:val="center"/>
      </w:pPr>
      <w:bookmarkStart w:id="13" w:name="Par431"/>
      <w:bookmarkEnd w:id="13"/>
      <w:r w:rsidRPr="00067E05">
        <w:t xml:space="preserve">Подраздел 1. Право заявителей </w:t>
      </w:r>
      <w:proofErr w:type="gramStart"/>
      <w:r w:rsidRPr="00067E05">
        <w:t>на</w:t>
      </w:r>
      <w:proofErr w:type="gramEnd"/>
      <w:r w:rsidRPr="00067E05">
        <w:t xml:space="preserve"> досудебное (внесудебное)</w:t>
      </w:r>
    </w:p>
    <w:p w:rsidR="00067E05" w:rsidRPr="00067E05" w:rsidRDefault="00067E05" w:rsidP="00067E05">
      <w:pPr>
        <w:pStyle w:val="consplusnormal"/>
        <w:spacing w:before="0" w:beforeAutospacing="0" w:after="0" w:afterAutospacing="0"/>
        <w:jc w:val="center"/>
      </w:pPr>
      <w:r w:rsidRPr="00067E05">
        <w:t>обжалование решений и действий (бездействия), принятых и</w:t>
      </w:r>
    </w:p>
    <w:p w:rsidR="00067E05" w:rsidRPr="00067E05" w:rsidRDefault="00067E05" w:rsidP="00067E05">
      <w:pPr>
        <w:pStyle w:val="consplusnormal"/>
        <w:spacing w:before="0" w:beforeAutospacing="0" w:after="0" w:afterAutospacing="0"/>
        <w:jc w:val="center"/>
      </w:pPr>
      <w:proofErr w:type="gramStart"/>
      <w:r w:rsidRPr="00067E05">
        <w:t>осуществляемых</w:t>
      </w:r>
      <w:proofErr w:type="gramEnd"/>
      <w:r w:rsidRPr="00067E05">
        <w:t xml:space="preserve"> в ходе предоставления муниципальной услуги</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consplusnormal"/>
        <w:spacing w:before="0" w:beforeAutospacing="0" w:after="0" w:afterAutospacing="0"/>
        <w:ind w:firstLine="709"/>
        <w:jc w:val="both"/>
      </w:pPr>
      <w:r w:rsidRPr="00067E05">
        <w:t>86. Заявители имеют право обжаловать решения и действия (бездействие) Администрации предоставляющего муниципальную услугу, должностных лиц Администрации, участвующих в предоставлении муниципальной услуги путем подачи жалобы в Администрацию на имя Главы Междуреченского сельского поселения Тарского муниципального района.</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bookmarkStart w:id="14" w:name="Par437"/>
      <w:bookmarkEnd w:id="14"/>
      <w:r w:rsidRPr="00067E05">
        <w:t>Подраздел 2. Предмет досудебного (внесудебного) обжалования</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a3"/>
        <w:spacing w:before="0" w:beforeAutospacing="0" w:after="0" w:afterAutospacing="0"/>
        <w:ind w:firstLine="709"/>
      </w:pPr>
      <w:r w:rsidRPr="00067E05">
        <w:t xml:space="preserve">87. Заявитель может обратиться с жалобой на решения и действия (бездействие) администрации Междуреченского сельского поселения, МФЦ, организаций, указанных в части 1.1 статьи 16 </w:t>
      </w:r>
      <w:hyperlink r:id="rId22" w:tgtFrame="_blank" w:history="1">
        <w:r w:rsidRPr="00067E05">
          <w:rPr>
            <w:rStyle w:val="hyperlink"/>
            <w:color w:val="0000FF"/>
            <w:u w:val="single"/>
          </w:rPr>
          <w:t>Федерального закона № 210-ФЗ</w:t>
        </w:r>
      </w:hyperlink>
      <w:r w:rsidRPr="00067E05">
        <w:t>, а также их должностных лиц, муниципальных служащих, работников, в том числе в следующих случаях:</w:t>
      </w:r>
    </w:p>
    <w:p w:rsidR="00067E05" w:rsidRPr="00067E05" w:rsidRDefault="00067E05" w:rsidP="00067E05">
      <w:pPr>
        <w:pStyle w:val="a3"/>
        <w:spacing w:before="0" w:beforeAutospacing="0" w:after="0" w:afterAutospacing="0"/>
        <w:ind w:firstLine="709"/>
      </w:pPr>
      <w:r w:rsidRPr="00067E05">
        <w:t xml:space="preserve">1) нарушение срока регистрации запроса заявителя о предоставлении муниципальной услуги, запроса, указанного в статье 15.1 </w:t>
      </w:r>
      <w:hyperlink r:id="rId23" w:tgtFrame="_blank" w:history="1">
        <w:r w:rsidRPr="00067E05">
          <w:rPr>
            <w:rStyle w:val="hyperlink"/>
            <w:color w:val="0000FF"/>
            <w:u w:val="single"/>
          </w:rPr>
          <w:t>Федерального закона № 210-ФЗ</w:t>
        </w:r>
      </w:hyperlink>
      <w:r w:rsidRPr="00067E05">
        <w:t>;</w:t>
      </w:r>
    </w:p>
    <w:p w:rsidR="00067E05" w:rsidRPr="00067E05" w:rsidRDefault="00067E05" w:rsidP="00067E05">
      <w:pPr>
        <w:pStyle w:val="a3"/>
        <w:spacing w:before="0" w:beforeAutospacing="0" w:after="0" w:afterAutospacing="0"/>
        <w:ind w:firstLine="709"/>
      </w:pPr>
      <w:r w:rsidRPr="00067E0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4" w:tgtFrame="_blank" w:history="1">
        <w:r w:rsidRPr="00067E05">
          <w:rPr>
            <w:rStyle w:val="hyperlink"/>
            <w:color w:val="0000FF"/>
            <w:u w:val="single"/>
          </w:rPr>
          <w:t>Федерального закона № 210-ФЗ</w:t>
        </w:r>
      </w:hyperlink>
      <w:r w:rsidRPr="00067E05">
        <w:t>;</w:t>
      </w:r>
    </w:p>
    <w:p w:rsidR="00067E05" w:rsidRPr="00067E05" w:rsidRDefault="00067E05" w:rsidP="00067E05">
      <w:pPr>
        <w:pStyle w:val="a3"/>
        <w:spacing w:before="0" w:beforeAutospacing="0" w:after="0" w:afterAutospacing="0"/>
        <w:ind w:firstLine="709"/>
      </w:pPr>
      <w:r w:rsidRPr="00067E05">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067E05" w:rsidRPr="00067E05" w:rsidRDefault="00067E05" w:rsidP="00067E05">
      <w:pPr>
        <w:pStyle w:val="a3"/>
        <w:spacing w:before="0" w:beforeAutospacing="0" w:after="0" w:afterAutospacing="0"/>
        <w:ind w:firstLine="709"/>
      </w:pPr>
      <w:r w:rsidRPr="00067E05">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067E05" w:rsidRPr="00067E05" w:rsidRDefault="00067E05" w:rsidP="00067E05">
      <w:pPr>
        <w:pStyle w:val="a3"/>
        <w:spacing w:before="0" w:beforeAutospacing="0" w:after="0" w:afterAutospacing="0"/>
        <w:ind w:firstLine="709"/>
      </w:pPr>
      <w:proofErr w:type="gramStart"/>
      <w:r w:rsidRPr="00067E0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067E0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5" w:tgtFrame="_blank" w:history="1">
        <w:r w:rsidRPr="00067E05">
          <w:rPr>
            <w:rStyle w:val="hyperlink"/>
            <w:color w:val="0000FF"/>
            <w:u w:val="single"/>
          </w:rPr>
          <w:t>Федерального закона № 210-ФЗ</w:t>
        </w:r>
      </w:hyperlink>
      <w:r w:rsidRPr="00067E05">
        <w:t>;</w:t>
      </w:r>
    </w:p>
    <w:p w:rsidR="00067E05" w:rsidRPr="00067E05" w:rsidRDefault="00067E05" w:rsidP="00067E05">
      <w:pPr>
        <w:pStyle w:val="a3"/>
        <w:spacing w:before="0" w:beforeAutospacing="0" w:after="0" w:afterAutospacing="0"/>
        <w:ind w:firstLine="709"/>
      </w:pPr>
      <w:r w:rsidRPr="00067E0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067E05" w:rsidRPr="00067E05" w:rsidRDefault="00067E05" w:rsidP="00067E05">
      <w:pPr>
        <w:pStyle w:val="a3"/>
        <w:spacing w:before="0" w:beforeAutospacing="0" w:after="0" w:afterAutospacing="0"/>
        <w:ind w:firstLine="709"/>
      </w:pPr>
      <w:proofErr w:type="gramStart"/>
      <w:r w:rsidRPr="00067E05">
        <w:t xml:space="preserve">7) отказ администрации Междуреченского сельского поселения, должностного лица администрации Междуреченского сельского поселения, МФЦ, работника МФЦ, организаций, предусмотренных частью 1.1 статьи 16 </w:t>
      </w:r>
      <w:hyperlink r:id="rId26" w:tgtFrame="_blank" w:history="1">
        <w:r w:rsidRPr="00067E05">
          <w:rPr>
            <w:rStyle w:val="hyperlink"/>
            <w:color w:val="0000FF"/>
            <w:u w:val="single"/>
          </w:rPr>
          <w:t>Федерального закона № 210-ФЗ</w:t>
        </w:r>
      </w:hyperlink>
      <w:r w:rsidRPr="00067E05">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7E0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7" w:tgtFrame="_blank" w:history="1">
        <w:r w:rsidRPr="00067E05">
          <w:rPr>
            <w:rStyle w:val="hyperlink"/>
            <w:color w:val="0000FF"/>
            <w:u w:val="single"/>
          </w:rPr>
          <w:t>Федерального закона № 210-ФЗ</w:t>
        </w:r>
      </w:hyperlink>
      <w:r w:rsidRPr="00067E05">
        <w:t>;</w:t>
      </w:r>
    </w:p>
    <w:p w:rsidR="00067E05" w:rsidRPr="00067E05" w:rsidRDefault="00067E05" w:rsidP="00067E05">
      <w:pPr>
        <w:pStyle w:val="a3"/>
        <w:spacing w:before="0" w:beforeAutospacing="0" w:after="0" w:afterAutospacing="0"/>
        <w:ind w:firstLine="709"/>
      </w:pPr>
      <w:r w:rsidRPr="00067E05">
        <w:t>8) нарушение срока или порядка выдачи документов по результатам предоставления муниципальной услуги;</w:t>
      </w:r>
    </w:p>
    <w:p w:rsidR="00067E05" w:rsidRPr="00067E05" w:rsidRDefault="00067E05" w:rsidP="00067E05">
      <w:pPr>
        <w:pStyle w:val="a3"/>
        <w:spacing w:before="0" w:beforeAutospacing="0" w:after="0" w:afterAutospacing="0"/>
        <w:ind w:firstLine="709"/>
      </w:pPr>
      <w:proofErr w:type="gramStart"/>
      <w:r w:rsidRPr="00067E0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67E0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8" w:tgtFrame="_blank" w:history="1">
        <w:r w:rsidRPr="00067E05">
          <w:rPr>
            <w:rStyle w:val="hyperlink"/>
            <w:color w:val="0000FF"/>
            <w:u w:val="single"/>
          </w:rPr>
          <w:t>Федерального закона № 210-ФЗ</w:t>
        </w:r>
      </w:hyperlink>
      <w:r w:rsidRPr="00067E05">
        <w:t>;</w:t>
      </w:r>
    </w:p>
    <w:p w:rsidR="00067E05" w:rsidRPr="00067E05" w:rsidRDefault="00067E05" w:rsidP="00067E05">
      <w:pPr>
        <w:pStyle w:val="consplusnormal"/>
        <w:spacing w:before="0" w:beforeAutospacing="0" w:after="0" w:afterAutospacing="0"/>
        <w:ind w:firstLine="540"/>
        <w:jc w:val="both"/>
      </w:pPr>
      <w:proofErr w:type="gramStart"/>
      <w:r w:rsidRPr="00067E0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9" w:tgtFrame="_blank" w:history="1">
        <w:r w:rsidRPr="00067E05">
          <w:rPr>
            <w:rStyle w:val="hyperlink"/>
            <w:color w:val="0000FF"/>
            <w:u w:val="single"/>
          </w:rPr>
          <w:t>Федерального закона № 210-ФЗ</w:t>
        </w:r>
      </w:hyperlink>
      <w:r w:rsidRPr="00067E05">
        <w:t>. В указанном случае досудебное (внесудебное) обжалование заявителем решений и действий (бездействия) МФЦ, работника</w:t>
      </w:r>
      <w:proofErr w:type="gramEnd"/>
      <w:r w:rsidRPr="00067E05">
        <w:t xml:space="preserve">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w:t>
      </w:r>
      <w:hyperlink r:id="rId30" w:tgtFrame="_blank" w:history="1">
        <w:r w:rsidRPr="00067E05">
          <w:rPr>
            <w:rStyle w:val="hyperlink"/>
            <w:color w:val="0000FF"/>
            <w:u w:val="single"/>
          </w:rPr>
          <w:t>Федерального закона № 210-ФЗ</w:t>
        </w:r>
      </w:hyperlink>
      <w:r w:rsidRPr="00067E05">
        <w:t>.</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bookmarkStart w:id="15" w:name="Par448"/>
      <w:bookmarkEnd w:id="15"/>
      <w:r w:rsidRPr="00067E05">
        <w:t>Подраздел 3. Общие требования к порядку подачи жалобы</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both"/>
      </w:pPr>
      <w:r w:rsidRPr="00067E05">
        <w:t xml:space="preserve">88. </w:t>
      </w:r>
      <w:proofErr w:type="gramStart"/>
      <w:r w:rsidRPr="00067E05">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067E05">
        <w:lastRenderedPageBreak/>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w:t>
      </w:r>
      <w:hyperlink r:id="rId31" w:tgtFrame="_blank" w:history="1">
        <w:r w:rsidRPr="00067E05">
          <w:rPr>
            <w:rStyle w:val="hyperlink"/>
            <w:color w:val="0000FF"/>
            <w:u w:val="single"/>
          </w:rPr>
          <w:t>№ 294-ФЗ</w:t>
        </w:r>
      </w:hyperlink>
      <w:r w:rsidRPr="00067E05">
        <w:t>. Жалобы на решения и действия (бездействие) руководителя органа, предоставляющего</w:t>
      </w:r>
      <w:proofErr w:type="gramEnd"/>
      <w:r w:rsidRPr="00067E05">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32" w:tgtFrame="_blank" w:history="1">
        <w:r w:rsidRPr="00067E05">
          <w:rPr>
            <w:rStyle w:val="hyperlink"/>
            <w:color w:val="0000FF"/>
            <w:u w:val="single"/>
          </w:rPr>
          <w:t>№ 294-ФЗ</w:t>
        </w:r>
      </w:hyperlink>
      <w:r w:rsidRPr="00067E05">
        <w:t>, подаются руководителям этих организаций.</w:t>
      </w:r>
    </w:p>
    <w:p w:rsidR="00067E05" w:rsidRPr="00067E05" w:rsidRDefault="00067E05" w:rsidP="00067E05">
      <w:pPr>
        <w:pStyle w:val="consplusnormal"/>
        <w:spacing w:before="0" w:beforeAutospacing="0" w:after="0" w:afterAutospacing="0"/>
        <w:ind w:firstLine="709"/>
        <w:jc w:val="both"/>
      </w:pPr>
      <w:r w:rsidRPr="00067E05">
        <w:t xml:space="preserve">В редакции постановления Администрации Междуреченского сельского поселения Тарского муниципального района Омской области </w:t>
      </w:r>
      <w:hyperlink r:id="rId33" w:tgtFrame="_blank" w:history="1">
        <w:r w:rsidRPr="00067E05">
          <w:rPr>
            <w:rStyle w:val="hyperlink"/>
            <w:color w:val="0000FF"/>
            <w:u w:val="single"/>
          </w:rPr>
          <w:t>от 21.01.2019 года № 2</w:t>
        </w:r>
      </w:hyperlink>
    </w:p>
    <w:p w:rsidR="00067E05" w:rsidRPr="00067E05" w:rsidRDefault="00067E05" w:rsidP="00067E05">
      <w:pPr>
        <w:pStyle w:val="consplusnormal"/>
        <w:spacing w:before="0" w:beforeAutospacing="0" w:after="0" w:afterAutospacing="0"/>
        <w:ind w:firstLine="709"/>
        <w:jc w:val="both"/>
      </w:pPr>
      <w:r w:rsidRPr="00067E05">
        <w:t xml:space="preserve">89. </w:t>
      </w:r>
      <w:proofErr w:type="gramStart"/>
      <w:r w:rsidRPr="00067E05">
        <w:t>Жалоба</w:t>
      </w:r>
      <w:r w:rsidRPr="00067E05">
        <w:rPr>
          <w:b/>
          <w:bCs/>
        </w:rPr>
        <w:t xml:space="preserve"> </w:t>
      </w:r>
      <w:r w:rsidRPr="00067E05">
        <w:t>на</w:t>
      </w:r>
      <w:r w:rsidRPr="00067E05">
        <w:rPr>
          <w:b/>
          <w:bCs/>
        </w:rPr>
        <w:t xml:space="preserve"> </w:t>
      </w:r>
      <w:r w:rsidRPr="00067E05">
        <w:t>решения</w:t>
      </w:r>
      <w:r w:rsidRPr="00067E05">
        <w:rPr>
          <w:b/>
          <w:bCs/>
        </w:rPr>
        <w:t xml:space="preserve"> </w:t>
      </w:r>
      <w:r w:rsidRPr="00067E05">
        <w:t>и</w:t>
      </w:r>
      <w:r w:rsidRPr="00067E05">
        <w:rPr>
          <w:b/>
          <w:bCs/>
        </w:rPr>
        <w:t xml:space="preserve"> </w:t>
      </w:r>
      <w:r w:rsidRPr="00067E05">
        <w:t>действия</w:t>
      </w:r>
      <w:r w:rsidRPr="00067E05">
        <w:rPr>
          <w:b/>
          <w:bCs/>
        </w:rPr>
        <w:t xml:space="preserve"> </w:t>
      </w:r>
      <w:r w:rsidRPr="00067E05">
        <w:t>(бездействие)</w:t>
      </w:r>
      <w:r w:rsidRPr="00067E05">
        <w:rPr>
          <w:b/>
          <w:bCs/>
        </w:rPr>
        <w:t xml:space="preserve"> </w:t>
      </w:r>
      <w:r w:rsidRPr="00067E05">
        <w:t>органа,</w:t>
      </w:r>
      <w:r w:rsidRPr="00067E05">
        <w:rPr>
          <w:b/>
          <w:bCs/>
        </w:rPr>
        <w:t xml:space="preserve"> </w:t>
      </w:r>
      <w:r w:rsidRPr="00067E05">
        <w:t>предоставляющего</w:t>
      </w:r>
      <w:r w:rsidRPr="00067E05">
        <w:rPr>
          <w:b/>
          <w:bCs/>
        </w:rPr>
        <w:t xml:space="preserve"> </w:t>
      </w:r>
      <w:r w:rsidRPr="00067E05">
        <w:t>муниципальную</w:t>
      </w:r>
      <w:r w:rsidRPr="00067E05">
        <w:rPr>
          <w:b/>
          <w:bCs/>
        </w:rPr>
        <w:t xml:space="preserve"> </w:t>
      </w:r>
      <w:r w:rsidRPr="00067E05">
        <w:t>услугу,</w:t>
      </w:r>
      <w:r w:rsidRPr="00067E05">
        <w:rPr>
          <w:b/>
          <w:bCs/>
        </w:rPr>
        <w:t xml:space="preserve"> </w:t>
      </w:r>
      <w:r w:rsidRPr="00067E05">
        <w:t>должностного</w:t>
      </w:r>
      <w:r w:rsidRPr="00067E05">
        <w:rPr>
          <w:b/>
          <w:bCs/>
        </w:rPr>
        <w:t xml:space="preserve"> </w:t>
      </w:r>
      <w:r w:rsidRPr="00067E05">
        <w:t>лица</w:t>
      </w:r>
      <w:r w:rsidRPr="00067E05">
        <w:rPr>
          <w:b/>
          <w:bCs/>
        </w:rPr>
        <w:t xml:space="preserve"> </w:t>
      </w:r>
      <w:r w:rsidRPr="00067E05">
        <w:t>органа,</w:t>
      </w:r>
      <w:r w:rsidRPr="00067E05">
        <w:rPr>
          <w:b/>
          <w:bCs/>
        </w:rPr>
        <w:t xml:space="preserve"> </w:t>
      </w:r>
      <w:r w:rsidRPr="00067E05">
        <w:t>предоставляющего</w:t>
      </w:r>
      <w:r w:rsidRPr="00067E05">
        <w:rPr>
          <w:b/>
          <w:bCs/>
        </w:rPr>
        <w:t xml:space="preserve"> </w:t>
      </w:r>
      <w:r w:rsidRPr="00067E05">
        <w:t>муниципальную</w:t>
      </w:r>
      <w:r w:rsidRPr="00067E05">
        <w:rPr>
          <w:b/>
          <w:bCs/>
        </w:rPr>
        <w:t xml:space="preserve"> </w:t>
      </w:r>
      <w:r w:rsidRPr="00067E05">
        <w:t>услугу,</w:t>
      </w:r>
      <w:r w:rsidRPr="00067E05">
        <w:rPr>
          <w:b/>
          <w:bCs/>
        </w:rPr>
        <w:t xml:space="preserve"> </w:t>
      </w:r>
      <w:r w:rsidRPr="00067E05">
        <w:t>муниципального</w:t>
      </w:r>
      <w:r w:rsidRPr="00067E05">
        <w:rPr>
          <w:b/>
          <w:bCs/>
        </w:rPr>
        <w:t xml:space="preserve"> </w:t>
      </w:r>
      <w:r w:rsidRPr="00067E05">
        <w:t>служащего,</w:t>
      </w:r>
      <w:r w:rsidRPr="00067E05">
        <w:rPr>
          <w:b/>
          <w:bCs/>
        </w:rPr>
        <w:t xml:space="preserve"> </w:t>
      </w:r>
      <w:r w:rsidRPr="00067E05">
        <w:t>руководителя</w:t>
      </w:r>
      <w:r w:rsidRPr="00067E05">
        <w:rPr>
          <w:b/>
          <w:bCs/>
        </w:rPr>
        <w:t xml:space="preserve"> </w:t>
      </w:r>
      <w:r w:rsidRPr="00067E05">
        <w:t>органа,</w:t>
      </w:r>
      <w:r w:rsidRPr="00067E05">
        <w:rPr>
          <w:b/>
          <w:bCs/>
        </w:rPr>
        <w:t xml:space="preserve"> </w:t>
      </w:r>
      <w:r w:rsidRPr="00067E05">
        <w:t>предоставляющего</w:t>
      </w:r>
      <w:r w:rsidRPr="00067E05">
        <w:rPr>
          <w:b/>
          <w:bCs/>
        </w:rPr>
        <w:t xml:space="preserve"> </w:t>
      </w:r>
      <w:r w:rsidRPr="00067E05">
        <w:t>муниципальную</w:t>
      </w:r>
      <w:r w:rsidRPr="00067E05">
        <w:rPr>
          <w:b/>
          <w:bCs/>
        </w:rPr>
        <w:t xml:space="preserve"> </w:t>
      </w:r>
      <w:r w:rsidRPr="00067E05">
        <w:t>услугу,</w:t>
      </w:r>
      <w:r w:rsidRPr="00067E05">
        <w:rPr>
          <w:b/>
          <w:bCs/>
        </w:rPr>
        <w:t xml:space="preserve"> </w:t>
      </w:r>
      <w:r w:rsidRPr="00067E05">
        <w:t>может</w:t>
      </w:r>
      <w:r w:rsidRPr="00067E05">
        <w:rPr>
          <w:b/>
          <w:bCs/>
        </w:rPr>
        <w:t xml:space="preserve"> </w:t>
      </w:r>
      <w:r w:rsidRPr="00067E05">
        <w:t>быть</w:t>
      </w:r>
      <w:r w:rsidRPr="00067E05">
        <w:rPr>
          <w:b/>
          <w:bCs/>
        </w:rPr>
        <w:t xml:space="preserve"> </w:t>
      </w:r>
      <w:r w:rsidRPr="00067E05">
        <w:t>направлена</w:t>
      </w:r>
      <w:r w:rsidRPr="00067E05">
        <w:rPr>
          <w:b/>
          <w:bCs/>
        </w:rPr>
        <w:t xml:space="preserve"> </w:t>
      </w:r>
      <w:r w:rsidRPr="00067E05">
        <w:t>по</w:t>
      </w:r>
      <w:r w:rsidRPr="00067E05">
        <w:rPr>
          <w:b/>
          <w:bCs/>
        </w:rPr>
        <w:t xml:space="preserve"> </w:t>
      </w:r>
      <w:r w:rsidRPr="00067E05">
        <w:t>почте,</w:t>
      </w:r>
      <w:r w:rsidRPr="00067E05">
        <w:rPr>
          <w:b/>
          <w:bCs/>
        </w:rPr>
        <w:t xml:space="preserve"> </w:t>
      </w:r>
      <w:r w:rsidRPr="00067E05">
        <w:t>через</w:t>
      </w:r>
      <w:r w:rsidRPr="00067E05">
        <w:rPr>
          <w:b/>
          <w:bCs/>
        </w:rPr>
        <w:t xml:space="preserve"> </w:t>
      </w:r>
      <w:r w:rsidRPr="00067E05">
        <w:t>многофункциональный</w:t>
      </w:r>
      <w:r w:rsidRPr="00067E05">
        <w:rPr>
          <w:b/>
          <w:bCs/>
        </w:rPr>
        <w:t xml:space="preserve"> </w:t>
      </w:r>
      <w:r w:rsidRPr="00067E05">
        <w:t>центр,</w:t>
      </w:r>
      <w:r w:rsidRPr="00067E05">
        <w:rPr>
          <w:b/>
          <w:bCs/>
        </w:rPr>
        <w:t xml:space="preserve"> </w:t>
      </w:r>
      <w:r w:rsidRPr="00067E05">
        <w:t>с</w:t>
      </w:r>
      <w:r w:rsidRPr="00067E05">
        <w:rPr>
          <w:b/>
          <w:bCs/>
        </w:rPr>
        <w:t xml:space="preserve"> </w:t>
      </w:r>
      <w:r w:rsidRPr="00067E05">
        <w:t>использованием</w:t>
      </w:r>
      <w:r w:rsidRPr="00067E05">
        <w:rPr>
          <w:b/>
          <w:bCs/>
        </w:rPr>
        <w:t xml:space="preserve"> </w:t>
      </w:r>
      <w:r w:rsidRPr="00067E05">
        <w:t>информационно-телекоммуникационной</w:t>
      </w:r>
      <w:r w:rsidRPr="00067E05">
        <w:rPr>
          <w:b/>
          <w:bCs/>
        </w:rPr>
        <w:t xml:space="preserve"> </w:t>
      </w:r>
      <w:r w:rsidRPr="00067E05">
        <w:t>сети</w:t>
      </w:r>
      <w:r w:rsidRPr="00067E05">
        <w:rPr>
          <w:b/>
          <w:bCs/>
        </w:rPr>
        <w:t xml:space="preserve"> </w:t>
      </w:r>
      <w:r w:rsidRPr="00067E05">
        <w:t>"Интернет",</w:t>
      </w:r>
      <w:r w:rsidRPr="00067E05">
        <w:rPr>
          <w:b/>
          <w:bCs/>
        </w:rPr>
        <w:t xml:space="preserve"> </w:t>
      </w:r>
      <w:r w:rsidRPr="00067E05">
        <w:t>официального</w:t>
      </w:r>
      <w:r w:rsidRPr="00067E05">
        <w:rPr>
          <w:b/>
          <w:bCs/>
        </w:rPr>
        <w:t xml:space="preserve"> </w:t>
      </w:r>
      <w:r w:rsidRPr="00067E05">
        <w:t>сайта</w:t>
      </w:r>
      <w:r w:rsidRPr="00067E05">
        <w:rPr>
          <w:b/>
          <w:bCs/>
        </w:rPr>
        <w:t xml:space="preserve"> </w:t>
      </w:r>
      <w:r w:rsidRPr="00067E05">
        <w:t>органа,</w:t>
      </w:r>
      <w:r w:rsidRPr="00067E05">
        <w:rPr>
          <w:b/>
          <w:bCs/>
        </w:rPr>
        <w:t xml:space="preserve"> </w:t>
      </w:r>
      <w:r w:rsidRPr="00067E05">
        <w:t>предоставляющего</w:t>
      </w:r>
      <w:r w:rsidRPr="00067E05">
        <w:rPr>
          <w:b/>
          <w:bCs/>
        </w:rPr>
        <w:t xml:space="preserve"> </w:t>
      </w:r>
      <w:r w:rsidRPr="00067E05">
        <w:t>муниципальную</w:t>
      </w:r>
      <w:r w:rsidRPr="00067E05">
        <w:rPr>
          <w:b/>
          <w:bCs/>
        </w:rPr>
        <w:t xml:space="preserve"> </w:t>
      </w:r>
      <w:r w:rsidRPr="00067E05">
        <w:t>услугу,</w:t>
      </w:r>
      <w:r w:rsidRPr="00067E05">
        <w:rPr>
          <w:b/>
          <w:bCs/>
        </w:rPr>
        <w:t xml:space="preserve"> </w:t>
      </w:r>
      <w:r w:rsidRPr="00067E05">
        <w:t>единого</w:t>
      </w:r>
      <w:r w:rsidRPr="00067E05">
        <w:rPr>
          <w:b/>
          <w:bCs/>
        </w:rPr>
        <w:t xml:space="preserve"> </w:t>
      </w:r>
      <w:r w:rsidRPr="00067E05">
        <w:t>портала</w:t>
      </w:r>
      <w:r w:rsidRPr="00067E05">
        <w:rPr>
          <w:b/>
          <w:bCs/>
        </w:rPr>
        <w:t xml:space="preserve"> </w:t>
      </w:r>
      <w:r w:rsidRPr="00067E05">
        <w:t>государственных</w:t>
      </w:r>
      <w:r w:rsidRPr="00067E05">
        <w:rPr>
          <w:b/>
          <w:bCs/>
        </w:rPr>
        <w:t xml:space="preserve"> </w:t>
      </w:r>
      <w:r w:rsidRPr="00067E05">
        <w:t>и</w:t>
      </w:r>
      <w:r w:rsidRPr="00067E05">
        <w:rPr>
          <w:b/>
          <w:bCs/>
        </w:rPr>
        <w:t xml:space="preserve"> </w:t>
      </w:r>
      <w:r w:rsidRPr="00067E05">
        <w:t>муниципальных</w:t>
      </w:r>
      <w:r w:rsidRPr="00067E05">
        <w:rPr>
          <w:b/>
          <w:bCs/>
        </w:rPr>
        <w:t xml:space="preserve"> </w:t>
      </w:r>
      <w:r w:rsidRPr="00067E05">
        <w:t>услуг</w:t>
      </w:r>
      <w:r w:rsidRPr="00067E05">
        <w:rPr>
          <w:b/>
          <w:bCs/>
        </w:rPr>
        <w:t xml:space="preserve"> </w:t>
      </w:r>
      <w:r w:rsidRPr="00067E05">
        <w:t>либо</w:t>
      </w:r>
      <w:r w:rsidRPr="00067E05">
        <w:rPr>
          <w:b/>
          <w:bCs/>
        </w:rPr>
        <w:t xml:space="preserve"> </w:t>
      </w:r>
      <w:r w:rsidRPr="00067E05">
        <w:t>регионального</w:t>
      </w:r>
      <w:r w:rsidRPr="00067E05">
        <w:rPr>
          <w:b/>
          <w:bCs/>
        </w:rPr>
        <w:t xml:space="preserve"> </w:t>
      </w:r>
      <w:r w:rsidRPr="00067E05">
        <w:t>портала</w:t>
      </w:r>
      <w:r w:rsidRPr="00067E05">
        <w:rPr>
          <w:b/>
          <w:bCs/>
        </w:rPr>
        <w:t xml:space="preserve"> </w:t>
      </w:r>
      <w:r w:rsidRPr="00067E05">
        <w:t>государственных</w:t>
      </w:r>
      <w:r w:rsidRPr="00067E05">
        <w:rPr>
          <w:b/>
          <w:bCs/>
        </w:rPr>
        <w:t xml:space="preserve"> </w:t>
      </w:r>
      <w:r w:rsidRPr="00067E05">
        <w:t>и</w:t>
      </w:r>
      <w:r w:rsidRPr="00067E05">
        <w:rPr>
          <w:b/>
          <w:bCs/>
        </w:rPr>
        <w:t xml:space="preserve"> </w:t>
      </w:r>
      <w:r w:rsidRPr="00067E05">
        <w:t>муниципальных</w:t>
      </w:r>
      <w:r w:rsidRPr="00067E05">
        <w:rPr>
          <w:b/>
          <w:bCs/>
        </w:rPr>
        <w:t xml:space="preserve"> </w:t>
      </w:r>
      <w:r w:rsidRPr="00067E05">
        <w:t>услуг,</w:t>
      </w:r>
      <w:r w:rsidRPr="00067E05">
        <w:rPr>
          <w:b/>
          <w:bCs/>
        </w:rPr>
        <w:t xml:space="preserve"> </w:t>
      </w:r>
      <w:r w:rsidRPr="00067E05">
        <w:t>а</w:t>
      </w:r>
      <w:r w:rsidRPr="00067E05">
        <w:rPr>
          <w:b/>
          <w:bCs/>
        </w:rPr>
        <w:t xml:space="preserve"> </w:t>
      </w:r>
      <w:r w:rsidRPr="00067E05">
        <w:t>также</w:t>
      </w:r>
      <w:r w:rsidRPr="00067E05">
        <w:rPr>
          <w:b/>
          <w:bCs/>
        </w:rPr>
        <w:t xml:space="preserve"> </w:t>
      </w:r>
      <w:r w:rsidRPr="00067E05">
        <w:t>может</w:t>
      </w:r>
      <w:r w:rsidRPr="00067E05">
        <w:rPr>
          <w:b/>
          <w:bCs/>
        </w:rPr>
        <w:t xml:space="preserve"> </w:t>
      </w:r>
      <w:r w:rsidRPr="00067E05">
        <w:t>быть</w:t>
      </w:r>
      <w:r w:rsidRPr="00067E05">
        <w:rPr>
          <w:b/>
          <w:bCs/>
        </w:rPr>
        <w:t xml:space="preserve"> </w:t>
      </w:r>
      <w:r w:rsidRPr="00067E05">
        <w:t>принята</w:t>
      </w:r>
      <w:proofErr w:type="gramEnd"/>
      <w:r w:rsidRPr="00067E05">
        <w:rPr>
          <w:b/>
          <w:bCs/>
        </w:rPr>
        <w:t xml:space="preserve"> </w:t>
      </w:r>
      <w:r w:rsidRPr="00067E05">
        <w:t>при</w:t>
      </w:r>
      <w:r w:rsidRPr="00067E05">
        <w:rPr>
          <w:b/>
          <w:bCs/>
        </w:rPr>
        <w:t xml:space="preserve"> </w:t>
      </w:r>
      <w:r w:rsidRPr="00067E05">
        <w:t>личном</w:t>
      </w:r>
      <w:r w:rsidRPr="00067E05">
        <w:rPr>
          <w:b/>
          <w:bCs/>
        </w:rPr>
        <w:t xml:space="preserve"> </w:t>
      </w:r>
      <w:r w:rsidRPr="00067E05">
        <w:t>приеме</w:t>
      </w:r>
      <w:r w:rsidRPr="00067E05">
        <w:rPr>
          <w:b/>
          <w:bCs/>
        </w:rPr>
        <w:t xml:space="preserve"> </w:t>
      </w:r>
      <w:r w:rsidRPr="00067E05">
        <w:t>заявителя.</w:t>
      </w:r>
      <w:r w:rsidRPr="00067E05">
        <w:rPr>
          <w:b/>
          <w:bCs/>
        </w:rPr>
        <w:t xml:space="preserve"> </w:t>
      </w:r>
      <w:r w:rsidRPr="00067E05">
        <w:t>Жалоба</w:t>
      </w:r>
      <w:r w:rsidRPr="00067E05">
        <w:rPr>
          <w:b/>
          <w:bCs/>
        </w:rPr>
        <w:t xml:space="preserve"> </w:t>
      </w:r>
      <w:r w:rsidRPr="00067E05">
        <w:t>на</w:t>
      </w:r>
      <w:r w:rsidRPr="00067E05">
        <w:rPr>
          <w:b/>
          <w:bCs/>
        </w:rPr>
        <w:t xml:space="preserve"> </w:t>
      </w:r>
      <w:r w:rsidRPr="00067E05">
        <w:t>решения</w:t>
      </w:r>
      <w:r w:rsidRPr="00067E05">
        <w:rPr>
          <w:b/>
          <w:bCs/>
        </w:rPr>
        <w:t xml:space="preserve"> </w:t>
      </w:r>
      <w:r w:rsidRPr="00067E05">
        <w:t>и</w:t>
      </w:r>
      <w:r w:rsidRPr="00067E05">
        <w:rPr>
          <w:b/>
          <w:bCs/>
        </w:rPr>
        <w:t xml:space="preserve"> </w:t>
      </w:r>
      <w:r w:rsidRPr="00067E05">
        <w:t>действия</w:t>
      </w:r>
      <w:r w:rsidRPr="00067E05">
        <w:rPr>
          <w:b/>
          <w:bCs/>
        </w:rPr>
        <w:t xml:space="preserve"> </w:t>
      </w:r>
      <w:r w:rsidRPr="00067E05">
        <w:t>(бездействие)</w:t>
      </w:r>
      <w:r w:rsidRPr="00067E05">
        <w:rPr>
          <w:b/>
          <w:bCs/>
        </w:rPr>
        <w:t xml:space="preserve"> </w:t>
      </w:r>
      <w:r w:rsidRPr="00067E05">
        <w:t>многофункционального</w:t>
      </w:r>
      <w:r w:rsidRPr="00067E05">
        <w:rPr>
          <w:b/>
          <w:bCs/>
        </w:rPr>
        <w:t xml:space="preserve"> </w:t>
      </w:r>
      <w:r w:rsidRPr="00067E05">
        <w:t>центра,</w:t>
      </w:r>
      <w:r w:rsidRPr="00067E05">
        <w:rPr>
          <w:b/>
          <w:bCs/>
        </w:rPr>
        <w:t xml:space="preserve"> </w:t>
      </w:r>
      <w:r w:rsidRPr="00067E05">
        <w:t>работника</w:t>
      </w:r>
      <w:r w:rsidRPr="00067E05">
        <w:rPr>
          <w:b/>
          <w:bCs/>
        </w:rPr>
        <w:t xml:space="preserve"> </w:t>
      </w:r>
      <w:r w:rsidRPr="00067E05">
        <w:t>многофункционального</w:t>
      </w:r>
      <w:r w:rsidRPr="00067E05">
        <w:rPr>
          <w:b/>
          <w:bCs/>
        </w:rPr>
        <w:t xml:space="preserve"> </w:t>
      </w:r>
      <w:r w:rsidRPr="00067E05">
        <w:t>центра</w:t>
      </w:r>
      <w:r w:rsidRPr="00067E05">
        <w:rPr>
          <w:b/>
          <w:bCs/>
        </w:rPr>
        <w:t xml:space="preserve"> </w:t>
      </w:r>
      <w:r w:rsidRPr="00067E05">
        <w:t>может</w:t>
      </w:r>
      <w:r w:rsidRPr="00067E05">
        <w:rPr>
          <w:b/>
          <w:bCs/>
        </w:rPr>
        <w:t xml:space="preserve"> </w:t>
      </w:r>
      <w:r w:rsidRPr="00067E05">
        <w:t>быть</w:t>
      </w:r>
      <w:r w:rsidRPr="00067E05">
        <w:rPr>
          <w:b/>
          <w:bCs/>
        </w:rPr>
        <w:t xml:space="preserve"> </w:t>
      </w:r>
      <w:r w:rsidRPr="00067E05">
        <w:t>направлена</w:t>
      </w:r>
      <w:r w:rsidRPr="00067E05">
        <w:rPr>
          <w:b/>
          <w:bCs/>
        </w:rPr>
        <w:t xml:space="preserve"> </w:t>
      </w:r>
      <w:r w:rsidRPr="00067E05">
        <w:t>по</w:t>
      </w:r>
      <w:r w:rsidRPr="00067E05">
        <w:rPr>
          <w:b/>
          <w:bCs/>
        </w:rPr>
        <w:t xml:space="preserve"> </w:t>
      </w:r>
      <w:r w:rsidRPr="00067E05">
        <w:t>почте,</w:t>
      </w:r>
      <w:r w:rsidRPr="00067E05">
        <w:rPr>
          <w:b/>
          <w:bCs/>
        </w:rPr>
        <w:t xml:space="preserve"> </w:t>
      </w:r>
      <w:r w:rsidRPr="00067E05">
        <w:t>с</w:t>
      </w:r>
      <w:r w:rsidRPr="00067E05">
        <w:rPr>
          <w:b/>
          <w:bCs/>
        </w:rPr>
        <w:t xml:space="preserve"> </w:t>
      </w:r>
      <w:r w:rsidRPr="00067E05">
        <w:t>использованием</w:t>
      </w:r>
      <w:r w:rsidRPr="00067E05">
        <w:rPr>
          <w:b/>
          <w:bCs/>
        </w:rPr>
        <w:t xml:space="preserve"> </w:t>
      </w:r>
      <w:r w:rsidRPr="00067E05">
        <w:t>информационно-телекоммуникационной</w:t>
      </w:r>
      <w:r w:rsidRPr="00067E05">
        <w:rPr>
          <w:b/>
          <w:bCs/>
        </w:rPr>
        <w:t xml:space="preserve"> </w:t>
      </w:r>
      <w:r w:rsidRPr="00067E05">
        <w:t>сети</w:t>
      </w:r>
      <w:r w:rsidRPr="00067E05">
        <w:rPr>
          <w:b/>
          <w:bCs/>
        </w:rPr>
        <w:t xml:space="preserve"> </w:t>
      </w:r>
      <w:r w:rsidRPr="00067E05">
        <w:t>"Интернет",</w:t>
      </w:r>
      <w:r w:rsidRPr="00067E05">
        <w:rPr>
          <w:b/>
          <w:bCs/>
        </w:rPr>
        <w:t xml:space="preserve"> </w:t>
      </w:r>
      <w:r w:rsidRPr="00067E05">
        <w:t>официального</w:t>
      </w:r>
      <w:r w:rsidRPr="00067E05">
        <w:rPr>
          <w:b/>
          <w:bCs/>
        </w:rPr>
        <w:t xml:space="preserve"> </w:t>
      </w:r>
      <w:r w:rsidRPr="00067E05">
        <w:t>сайта</w:t>
      </w:r>
      <w:r w:rsidRPr="00067E05">
        <w:rPr>
          <w:b/>
          <w:bCs/>
        </w:rPr>
        <w:t xml:space="preserve"> </w:t>
      </w:r>
      <w:r w:rsidRPr="00067E05">
        <w:t>многофункционального</w:t>
      </w:r>
      <w:r w:rsidRPr="00067E05">
        <w:rPr>
          <w:b/>
          <w:bCs/>
        </w:rPr>
        <w:t xml:space="preserve"> </w:t>
      </w:r>
      <w:r w:rsidRPr="00067E05">
        <w:t>центра,</w:t>
      </w:r>
      <w:r w:rsidRPr="00067E05">
        <w:rPr>
          <w:b/>
          <w:bCs/>
        </w:rPr>
        <w:t xml:space="preserve"> </w:t>
      </w:r>
      <w:r w:rsidRPr="00067E05">
        <w:t>единого</w:t>
      </w:r>
      <w:r w:rsidRPr="00067E05">
        <w:rPr>
          <w:b/>
          <w:bCs/>
        </w:rPr>
        <w:t xml:space="preserve"> </w:t>
      </w:r>
      <w:r w:rsidRPr="00067E05">
        <w:t>портала</w:t>
      </w:r>
      <w:r w:rsidRPr="00067E05">
        <w:rPr>
          <w:b/>
          <w:bCs/>
        </w:rPr>
        <w:t xml:space="preserve"> </w:t>
      </w:r>
      <w:r w:rsidRPr="00067E05">
        <w:t>государственных</w:t>
      </w:r>
      <w:r w:rsidRPr="00067E05">
        <w:rPr>
          <w:b/>
          <w:bCs/>
        </w:rPr>
        <w:t xml:space="preserve"> </w:t>
      </w:r>
      <w:r w:rsidRPr="00067E05">
        <w:t>и</w:t>
      </w:r>
      <w:r w:rsidRPr="00067E05">
        <w:rPr>
          <w:b/>
          <w:bCs/>
        </w:rPr>
        <w:t xml:space="preserve"> </w:t>
      </w:r>
      <w:r w:rsidRPr="00067E05">
        <w:t>муниципальных</w:t>
      </w:r>
      <w:r w:rsidRPr="00067E05">
        <w:rPr>
          <w:b/>
          <w:bCs/>
        </w:rPr>
        <w:t xml:space="preserve"> </w:t>
      </w:r>
      <w:r w:rsidRPr="00067E05">
        <w:t>услуг</w:t>
      </w:r>
      <w:r w:rsidRPr="00067E05">
        <w:rPr>
          <w:b/>
          <w:bCs/>
        </w:rPr>
        <w:t xml:space="preserve"> </w:t>
      </w:r>
      <w:r w:rsidRPr="00067E05">
        <w:t>либо</w:t>
      </w:r>
      <w:r w:rsidRPr="00067E05">
        <w:rPr>
          <w:b/>
          <w:bCs/>
        </w:rPr>
        <w:t xml:space="preserve"> </w:t>
      </w:r>
      <w:r w:rsidRPr="00067E05">
        <w:t>регионального</w:t>
      </w:r>
      <w:r w:rsidRPr="00067E05">
        <w:rPr>
          <w:b/>
          <w:bCs/>
        </w:rPr>
        <w:t xml:space="preserve"> </w:t>
      </w:r>
      <w:r w:rsidRPr="00067E05">
        <w:t>портала</w:t>
      </w:r>
      <w:r w:rsidRPr="00067E05">
        <w:rPr>
          <w:b/>
          <w:bCs/>
        </w:rPr>
        <w:t xml:space="preserve"> </w:t>
      </w:r>
      <w:r w:rsidRPr="00067E05">
        <w:t>государственных</w:t>
      </w:r>
      <w:r w:rsidRPr="00067E05">
        <w:rPr>
          <w:b/>
          <w:bCs/>
        </w:rPr>
        <w:t xml:space="preserve"> </w:t>
      </w:r>
      <w:r w:rsidRPr="00067E05">
        <w:t>и</w:t>
      </w:r>
      <w:r w:rsidRPr="00067E05">
        <w:rPr>
          <w:b/>
          <w:bCs/>
        </w:rPr>
        <w:t xml:space="preserve"> </w:t>
      </w:r>
      <w:r w:rsidRPr="00067E05">
        <w:t>муниципальных</w:t>
      </w:r>
      <w:r w:rsidRPr="00067E05">
        <w:rPr>
          <w:b/>
          <w:bCs/>
        </w:rPr>
        <w:t xml:space="preserve"> </w:t>
      </w:r>
      <w:r w:rsidRPr="00067E05">
        <w:t>услуг,</w:t>
      </w:r>
      <w:r w:rsidRPr="00067E05">
        <w:rPr>
          <w:b/>
          <w:bCs/>
        </w:rPr>
        <w:t xml:space="preserve"> </w:t>
      </w:r>
      <w:r w:rsidRPr="00067E05">
        <w:t>а</w:t>
      </w:r>
      <w:r w:rsidRPr="00067E05">
        <w:rPr>
          <w:b/>
          <w:bCs/>
        </w:rPr>
        <w:t xml:space="preserve"> </w:t>
      </w:r>
      <w:r w:rsidRPr="00067E05">
        <w:t>также</w:t>
      </w:r>
      <w:r w:rsidRPr="00067E05">
        <w:rPr>
          <w:b/>
          <w:bCs/>
        </w:rPr>
        <w:t xml:space="preserve"> </w:t>
      </w:r>
      <w:r w:rsidRPr="00067E05">
        <w:t>может</w:t>
      </w:r>
      <w:r w:rsidRPr="00067E05">
        <w:rPr>
          <w:b/>
          <w:bCs/>
        </w:rPr>
        <w:t xml:space="preserve"> </w:t>
      </w:r>
      <w:r w:rsidRPr="00067E05">
        <w:t>быть</w:t>
      </w:r>
      <w:r w:rsidRPr="00067E05">
        <w:rPr>
          <w:b/>
          <w:bCs/>
        </w:rPr>
        <w:t xml:space="preserve"> </w:t>
      </w:r>
      <w:r w:rsidRPr="00067E05">
        <w:t>принята</w:t>
      </w:r>
      <w:r w:rsidRPr="00067E05">
        <w:rPr>
          <w:b/>
          <w:bCs/>
        </w:rPr>
        <w:t xml:space="preserve"> </w:t>
      </w:r>
      <w:r w:rsidRPr="00067E05">
        <w:t>при</w:t>
      </w:r>
      <w:r w:rsidRPr="00067E05">
        <w:rPr>
          <w:b/>
          <w:bCs/>
        </w:rPr>
        <w:t xml:space="preserve"> </w:t>
      </w:r>
      <w:r w:rsidRPr="00067E05">
        <w:t>личном</w:t>
      </w:r>
      <w:r w:rsidRPr="00067E05">
        <w:rPr>
          <w:b/>
          <w:bCs/>
        </w:rPr>
        <w:t xml:space="preserve"> </w:t>
      </w:r>
      <w:r w:rsidRPr="00067E05">
        <w:t>приеме</w:t>
      </w:r>
      <w:r w:rsidRPr="00067E05">
        <w:rPr>
          <w:b/>
          <w:bCs/>
        </w:rPr>
        <w:t xml:space="preserve"> </w:t>
      </w:r>
      <w:r w:rsidRPr="00067E05">
        <w:t>заявителя.</w:t>
      </w:r>
      <w:r w:rsidRPr="00067E05">
        <w:rPr>
          <w:b/>
          <w:bCs/>
        </w:rPr>
        <w:t xml:space="preserve"> </w:t>
      </w:r>
      <w:proofErr w:type="gramStart"/>
      <w:r w:rsidRPr="00067E05">
        <w:t>Жалоба</w:t>
      </w:r>
      <w:r w:rsidRPr="00067E05">
        <w:rPr>
          <w:b/>
          <w:bCs/>
        </w:rPr>
        <w:t xml:space="preserve"> </w:t>
      </w:r>
      <w:r w:rsidRPr="00067E05">
        <w:t>на</w:t>
      </w:r>
      <w:r w:rsidRPr="00067E05">
        <w:rPr>
          <w:b/>
          <w:bCs/>
        </w:rPr>
        <w:t xml:space="preserve"> </w:t>
      </w:r>
      <w:r w:rsidRPr="00067E05">
        <w:t>решения</w:t>
      </w:r>
      <w:r w:rsidRPr="00067E05">
        <w:rPr>
          <w:b/>
          <w:bCs/>
        </w:rPr>
        <w:t xml:space="preserve"> </w:t>
      </w:r>
      <w:r w:rsidRPr="00067E05">
        <w:t>и</w:t>
      </w:r>
      <w:r w:rsidRPr="00067E05">
        <w:rPr>
          <w:b/>
          <w:bCs/>
        </w:rPr>
        <w:t xml:space="preserve"> </w:t>
      </w:r>
      <w:r w:rsidRPr="00067E05">
        <w:t>действия</w:t>
      </w:r>
      <w:r w:rsidRPr="00067E05">
        <w:rPr>
          <w:b/>
          <w:bCs/>
        </w:rPr>
        <w:t xml:space="preserve"> </w:t>
      </w:r>
      <w:r w:rsidRPr="00067E05">
        <w:t>(бездействие)</w:t>
      </w:r>
      <w:r w:rsidRPr="00067E05">
        <w:rPr>
          <w:b/>
          <w:bCs/>
        </w:rPr>
        <w:t xml:space="preserve"> </w:t>
      </w:r>
      <w:r w:rsidRPr="00067E05">
        <w:t>организаций,</w:t>
      </w:r>
      <w:r w:rsidRPr="00067E05">
        <w:rPr>
          <w:b/>
          <w:bCs/>
        </w:rPr>
        <w:t xml:space="preserve"> </w:t>
      </w:r>
      <w:r w:rsidRPr="00067E05">
        <w:t>предусмотренных</w:t>
      </w:r>
      <w:r w:rsidRPr="00067E05">
        <w:rPr>
          <w:b/>
          <w:bCs/>
        </w:rPr>
        <w:t xml:space="preserve"> </w:t>
      </w:r>
      <w:r w:rsidRPr="00067E05">
        <w:t>частью</w:t>
      </w:r>
      <w:r w:rsidRPr="00067E05">
        <w:rPr>
          <w:b/>
          <w:bCs/>
        </w:rPr>
        <w:t xml:space="preserve"> </w:t>
      </w:r>
      <w:r w:rsidRPr="00067E05">
        <w:t>1.1</w:t>
      </w:r>
      <w:r w:rsidRPr="00067E05">
        <w:rPr>
          <w:b/>
          <w:bCs/>
        </w:rPr>
        <w:t xml:space="preserve"> </w:t>
      </w:r>
      <w:r w:rsidRPr="00067E05">
        <w:t>статьи</w:t>
      </w:r>
      <w:r w:rsidRPr="00067E05">
        <w:rPr>
          <w:b/>
          <w:bCs/>
        </w:rPr>
        <w:t xml:space="preserve"> </w:t>
      </w:r>
      <w:r w:rsidRPr="00067E05">
        <w:t>16</w:t>
      </w:r>
      <w:r w:rsidRPr="00067E05">
        <w:rPr>
          <w:b/>
          <w:bCs/>
        </w:rPr>
        <w:t xml:space="preserve"> </w:t>
      </w:r>
      <w:r w:rsidRPr="00067E05">
        <w:t>Федерального</w:t>
      </w:r>
      <w:r w:rsidRPr="00067E05">
        <w:rPr>
          <w:b/>
          <w:bCs/>
        </w:rPr>
        <w:t xml:space="preserve"> </w:t>
      </w:r>
      <w:r w:rsidRPr="00067E05">
        <w:t>закона</w:t>
      </w:r>
      <w:r w:rsidRPr="00067E05">
        <w:rPr>
          <w:b/>
          <w:bCs/>
        </w:rPr>
        <w:t xml:space="preserve"> </w:t>
      </w:r>
      <w:r w:rsidRPr="00067E05">
        <w:t>от</w:t>
      </w:r>
      <w:r w:rsidRPr="00067E05">
        <w:rPr>
          <w:b/>
          <w:bCs/>
        </w:rPr>
        <w:t xml:space="preserve"> </w:t>
      </w:r>
      <w:r w:rsidRPr="00067E05">
        <w:t>27.07.2010</w:t>
      </w:r>
      <w:r w:rsidRPr="00067E05">
        <w:rPr>
          <w:b/>
          <w:bCs/>
        </w:rPr>
        <w:t xml:space="preserve"> </w:t>
      </w:r>
      <w:hyperlink r:id="rId34" w:tgtFrame="_blank" w:history="1">
        <w:r w:rsidRPr="00067E05">
          <w:rPr>
            <w:rStyle w:val="hyperlink"/>
            <w:color w:val="0000FF"/>
            <w:u w:val="single"/>
          </w:rPr>
          <w:t>№ 294-ФЗ</w:t>
        </w:r>
      </w:hyperlink>
      <w:r w:rsidRPr="00067E05">
        <w:t>,</w:t>
      </w:r>
      <w:r w:rsidRPr="00067E05">
        <w:rPr>
          <w:b/>
          <w:bCs/>
        </w:rPr>
        <w:t xml:space="preserve"> </w:t>
      </w:r>
      <w:r w:rsidRPr="00067E05">
        <w:t>а</w:t>
      </w:r>
      <w:r w:rsidRPr="00067E05">
        <w:rPr>
          <w:b/>
          <w:bCs/>
        </w:rPr>
        <w:t xml:space="preserve"> </w:t>
      </w:r>
      <w:r w:rsidRPr="00067E05">
        <w:t>также</w:t>
      </w:r>
      <w:r w:rsidRPr="00067E05">
        <w:rPr>
          <w:b/>
          <w:bCs/>
        </w:rPr>
        <w:t xml:space="preserve"> </w:t>
      </w:r>
      <w:r w:rsidRPr="00067E05">
        <w:t>их</w:t>
      </w:r>
      <w:r w:rsidRPr="00067E05">
        <w:rPr>
          <w:b/>
          <w:bCs/>
        </w:rPr>
        <w:t xml:space="preserve"> </w:t>
      </w:r>
      <w:r w:rsidRPr="00067E05">
        <w:t>работников</w:t>
      </w:r>
      <w:r w:rsidRPr="00067E05">
        <w:rPr>
          <w:b/>
          <w:bCs/>
        </w:rPr>
        <w:t xml:space="preserve"> </w:t>
      </w:r>
      <w:r w:rsidRPr="00067E05">
        <w:t>может</w:t>
      </w:r>
      <w:r w:rsidRPr="00067E05">
        <w:rPr>
          <w:b/>
          <w:bCs/>
        </w:rPr>
        <w:t xml:space="preserve"> </w:t>
      </w:r>
      <w:r w:rsidRPr="00067E05">
        <w:t>быть</w:t>
      </w:r>
      <w:r w:rsidRPr="00067E05">
        <w:rPr>
          <w:b/>
          <w:bCs/>
        </w:rPr>
        <w:t xml:space="preserve"> </w:t>
      </w:r>
      <w:r w:rsidRPr="00067E05">
        <w:t>направлена</w:t>
      </w:r>
      <w:r w:rsidRPr="00067E05">
        <w:rPr>
          <w:b/>
          <w:bCs/>
        </w:rPr>
        <w:t xml:space="preserve"> </w:t>
      </w:r>
      <w:r w:rsidRPr="00067E05">
        <w:t>по</w:t>
      </w:r>
      <w:r w:rsidRPr="00067E05">
        <w:rPr>
          <w:b/>
          <w:bCs/>
        </w:rPr>
        <w:t xml:space="preserve"> </w:t>
      </w:r>
      <w:r w:rsidRPr="00067E05">
        <w:t>почте,</w:t>
      </w:r>
      <w:r w:rsidRPr="00067E05">
        <w:rPr>
          <w:b/>
          <w:bCs/>
        </w:rPr>
        <w:t xml:space="preserve"> </w:t>
      </w:r>
      <w:r w:rsidRPr="00067E05">
        <w:t>с</w:t>
      </w:r>
      <w:r w:rsidRPr="00067E05">
        <w:rPr>
          <w:b/>
          <w:bCs/>
        </w:rPr>
        <w:t xml:space="preserve"> </w:t>
      </w:r>
      <w:r w:rsidRPr="00067E05">
        <w:t>использованием</w:t>
      </w:r>
      <w:r w:rsidRPr="00067E05">
        <w:rPr>
          <w:b/>
          <w:bCs/>
        </w:rPr>
        <w:t xml:space="preserve"> </w:t>
      </w:r>
      <w:r w:rsidRPr="00067E05">
        <w:t>информационно-телекоммуникационной</w:t>
      </w:r>
      <w:r w:rsidRPr="00067E05">
        <w:rPr>
          <w:b/>
          <w:bCs/>
        </w:rPr>
        <w:t xml:space="preserve"> </w:t>
      </w:r>
      <w:r w:rsidRPr="00067E05">
        <w:t>сети</w:t>
      </w:r>
      <w:r w:rsidRPr="00067E05">
        <w:rPr>
          <w:b/>
          <w:bCs/>
        </w:rPr>
        <w:t xml:space="preserve"> </w:t>
      </w:r>
      <w:r w:rsidRPr="00067E05">
        <w:t>"Интернет",</w:t>
      </w:r>
      <w:r w:rsidRPr="00067E05">
        <w:rPr>
          <w:b/>
          <w:bCs/>
        </w:rPr>
        <w:t xml:space="preserve"> </w:t>
      </w:r>
      <w:r w:rsidRPr="00067E05">
        <w:t>официальных</w:t>
      </w:r>
      <w:r w:rsidRPr="00067E05">
        <w:rPr>
          <w:b/>
          <w:bCs/>
        </w:rPr>
        <w:t xml:space="preserve"> </w:t>
      </w:r>
      <w:r w:rsidRPr="00067E05">
        <w:t>сайтов</w:t>
      </w:r>
      <w:r w:rsidRPr="00067E05">
        <w:rPr>
          <w:b/>
          <w:bCs/>
        </w:rPr>
        <w:t xml:space="preserve"> </w:t>
      </w:r>
      <w:r w:rsidRPr="00067E05">
        <w:t>этих</w:t>
      </w:r>
      <w:r w:rsidRPr="00067E05">
        <w:rPr>
          <w:b/>
          <w:bCs/>
        </w:rPr>
        <w:t xml:space="preserve"> </w:t>
      </w:r>
      <w:r w:rsidRPr="00067E05">
        <w:t>организаций,</w:t>
      </w:r>
      <w:r w:rsidRPr="00067E05">
        <w:rPr>
          <w:b/>
          <w:bCs/>
        </w:rPr>
        <w:t xml:space="preserve"> </w:t>
      </w:r>
      <w:r w:rsidRPr="00067E05">
        <w:t>единого</w:t>
      </w:r>
      <w:r w:rsidRPr="00067E05">
        <w:rPr>
          <w:b/>
          <w:bCs/>
        </w:rPr>
        <w:t xml:space="preserve"> </w:t>
      </w:r>
      <w:r w:rsidRPr="00067E05">
        <w:t>портала</w:t>
      </w:r>
      <w:r w:rsidRPr="00067E05">
        <w:rPr>
          <w:b/>
          <w:bCs/>
        </w:rPr>
        <w:t xml:space="preserve"> </w:t>
      </w:r>
      <w:r w:rsidRPr="00067E05">
        <w:t>государственных</w:t>
      </w:r>
      <w:r w:rsidRPr="00067E05">
        <w:rPr>
          <w:b/>
          <w:bCs/>
        </w:rPr>
        <w:t xml:space="preserve"> </w:t>
      </w:r>
      <w:r w:rsidRPr="00067E05">
        <w:t>и</w:t>
      </w:r>
      <w:r w:rsidRPr="00067E05">
        <w:rPr>
          <w:b/>
          <w:bCs/>
        </w:rPr>
        <w:t xml:space="preserve"> </w:t>
      </w:r>
      <w:r w:rsidRPr="00067E05">
        <w:t>муниципальных</w:t>
      </w:r>
      <w:r w:rsidRPr="00067E05">
        <w:rPr>
          <w:b/>
          <w:bCs/>
        </w:rPr>
        <w:t xml:space="preserve"> </w:t>
      </w:r>
      <w:r w:rsidRPr="00067E05">
        <w:t>услуг</w:t>
      </w:r>
      <w:r w:rsidRPr="00067E05">
        <w:rPr>
          <w:b/>
          <w:bCs/>
        </w:rPr>
        <w:t xml:space="preserve"> </w:t>
      </w:r>
      <w:r w:rsidRPr="00067E05">
        <w:t>либо</w:t>
      </w:r>
      <w:r w:rsidRPr="00067E05">
        <w:rPr>
          <w:b/>
          <w:bCs/>
        </w:rPr>
        <w:t xml:space="preserve"> </w:t>
      </w:r>
      <w:r w:rsidRPr="00067E05">
        <w:t>регионального</w:t>
      </w:r>
      <w:r w:rsidRPr="00067E05">
        <w:rPr>
          <w:b/>
          <w:bCs/>
        </w:rPr>
        <w:t xml:space="preserve"> </w:t>
      </w:r>
      <w:r w:rsidRPr="00067E05">
        <w:t>портала</w:t>
      </w:r>
      <w:r w:rsidRPr="00067E05">
        <w:rPr>
          <w:b/>
          <w:bCs/>
        </w:rPr>
        <w:t xml:space="preserve"> </w:t>
      </w:r>
      <w:r w:rsidRPr="00067E05">
        <w:t>государственных</w:t>
      </w:r>
      <w:r w:rsidRPr="00067E05">
        <w:rPr>
          <w:b/>
          <w:bCs/>
        </w:rPr>
        <w:t xml:space="preserve"> </w:t>
      </w:r>
      <w:r w:rsidRPr="00067E05">
        <w:t>и</w:t>
      </w:r>
      <w:r w:rsidRPr="00067E05">
        <w:rPr>
          <w:b/>
          <w:bCs/>
        </w:rPr>
        <w:t xml:space="preserve"> </w:t>
      </w:r>
      <w:r w:rsidRPr="00067E05">
        <w:t>муниципальных</w:t>
      </w:r>
      <w:r w:rsidRPr="00067E05">
        <w:rPr>
          <w:b/>
          <w:bCs/>
        </w:rPr>
        <w:t xml:space="preserve"> </w:t>
      </w:r>
      <w:r w:rsidRPr="00067E05">
        <w:t>услуг,</w:t>
      </w:r>
      <w:r w:rsidRPr="00067E05">
        <w:rPr>
          <w:b/>
          <w:bCs/>
        </w:rPr>
        <w:t xml:space="preserve"> </w:t>
      </w:r>
      <w:r w:rsidRPr="00067E05">
        <w:t>а</w:t>
      </w:r>
      <w:r w:rsidRPr="00067E05">
        <w:rPr>
          <w:b/>
          <w:bCs/>
        </w:rPr>
        <w:t xml:space="preserve"> </w:t>
      </w:r>
      <w:r w:rsidRPr="00067E05">
        <w:t>также</w:t>
      </w:r>
      <w:r w:rsidRPr="00067E05">
        <w:rPr>
          <w:b/>
          <w:bCs/>
        </w:rPr>
        <w:t xml:space="preserve"> </w:t>
      </w:r>
      <w:r w:rsidRPr="00067E05">
        <w:t>может</w:t>
      </w:r>
      <w:r w:rsidRPr="00067E05">
        <w:rPr>
          <w:b/>
          <w:bCs/>
        </w:rPr>
        <w:t xml:space="preserve"> </w:t>
      </w:r>
      <w:r w:rsidRPr="00067E05">
        <w:t>быть</w:t>
      </w:r>
      <w:r w:rsidRPr="00067E05">
        <w:rPr>
          <w:b/>
          <w:bCs/>
        </w:rPr>
        <w:t xml:space="preserve"> </w:t>
      </w:r>
      <w:r w:rsidRPr="00067E05">
        <w:t>принята</w:t>
      </w:r>
      <w:r w:rsidRPr="00067E05">
        <w:rPr>
          <w:b/>
          <w:bCs/>
        </w:rPr>
        <w:t xml:space="preserve"> </w:t>
      </w:r>
      <w:r w:rsidRPr="00067E05">
        <w:t>при</w:t>
      </w:r>
      <w:r w:rsidRPr="00067E05">
        <w:rPr>
          <w:b/>
          <w:bCs/>
        </w:rPr>
        <w:t xml:space="preserve"> </w:t>
      </w:r>
      <w:r w:rsidRPr="00067E05">
        <w:t>личном</w:t>
      </w:r>
      <w:r w:rsidRPr="00067E05">
        <w:rPr>
          <w:b/>
          <w:bCs/>
        </w:rPr>
        <w:t xml:space="preserve"> </w:t>
      </w:r>
      <w:r w:rsidRPr="00067E05">
        <w:t>приеме</w:t>
      </w:r>
      <w:r w:rsidRPr="00067E05">
        <w:rPr>
          <w:b/>
          <w:bCs/>
        </w:rPr>
        <w:t xml:space="preserve"> </w:t>
      </w:r>
      <w:r w:rsidRPr="00067E05">
        <w:t>заявителя.</w:t>
      </w:r>
      <w:proofErr w:type="gramEnd"/>
    </w:p>
    <w:p w:rsidR="00067E05" w:rsidRPr="00067E05" w:rsidRDefault="00067E05" w:rsidP="00067E05">
      <w:pPr>
        <w:pStyle w:val="consplusnormal"/>
        <w:spacing w:before="0" w:beforeAutospacing="0" w:after="0" w:afterAutospacing="0"/>
        <w:ind w:firstLine="709"/>
        <w:jc w:val="both"/>
      </w:pPr>
      <w:r w:rsidRPr="00067E05">
        <w:t xml:space="preserve">В редакции постановления Администрации Междуреченского сельского поселения Тарского муниципального района Омской области </w:t>
      </w:r>
      <w:hyperlink r:id="rId35" w:tgtFrame="_blank" w:history="1">
        <w:r w:rsidRPr="00067E05">
          <w:rPr>
            <w:rStyle w:val="hyperlink"/>
            <w:color w:val="0000FF"/>
            <w:u w:val="single"/>
          </w:rPr>
          <w:t>от 21.01.2019 года № 2</w:t>
        </w:r>
      </w:hyperlink>
    </w:p>
    <w:p w:rsidR="00067E05" w:rsidRPr="00067E05" w:rsidRDefault="00067E05" w:rsidP="00067E05">
      <w:pPr>
        <w:pStyle w:val="a3"/>
        <w:spacing w:before="0" w:beforeAutospacing="0" w:after="0" w:afterAutospacing="0"/>
        <w:ind w:firstLine="709"/>
      </w:pPr>
      <w:r w:rsidRPr="00067E05">
        <w:t>90. Жалоба должна содержать:</w:t>
      </w:r>
    </w:p>
    <w:p w:rsidR="00067E05" w:rsidRPr="00067E05" w:rsidRDefault="00067E05" w:rsidP="00067E05">
      <w:pPr>
        <w:pStyle w:val="a3"/>
        <w:spacing w:before="0" w:beforeAutospacing="0" w:after="0" w:afterAutospacing="0"/>
        <w:ind w:firstLine="709"/>
      </w:pPr>
      <w:proofErr w:type="gramStart"/>
      <w:r w:rsidRPr="00067E05">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hyperlink r:id="rId36" w:tgtFrame="_blank" w:history="1">
        <w:r w:rsidRPr="00067E05">
          <w:rPr>
            <w:rStyle w:val="hyperlink"/>
            <w:color w:val="0000FF"/>
            <w:u w:val="single"/>
          </w:rPr>
          <w:t>№ 294-ФЗ</w:t>
        </w:r>
      </w:hyperlink>
      <w:r w:rsidRPr="00067E05">
        <w:t>, их руководителей и (или) работников, решения и действия (бездействие) которых обжалуются;</w:t>
      </w:r>
      <w:proofErr w:type="gramEnd"/>
    </w:p>
    <w:p w:rsidR="00067E05" w:rsidRPr="00067E05" w:rsidRDefault="00067E05" w:rsidP="00067E05">
      <w:pPr>
        <w:pStyle w:val="a3"/>
        <w:spacing w:before="0" w:beforeAutospacing="0" w:after="0" w:afterAutospacing="0"/>
        <w:ind w:firstLine="709"/>
      </w:pPr>
      <w:proofErr w:type="gramStart"/>
      <w:r w:rsidRPr="00067E0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7E05" w:rsidRPr="00067E05" w:rsidRDefault="00067E05" w:rsidP="00067E05">
      <w:pPr>
        <w:pStyle w:val="a3"/>
        <w:spacing w:before="0" w:beforeAutospacing="0" w:after="0" w:afterAutospacing="0"/>
        <w:ind w:firstLine="709"/>
      </w:pPr>
      <w:r w:rsidRPr="00067E05">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hyperlink r:id="rId37" w:tgtFrame="_blank" w:history="1">
        <w:r w:rsidRPr="00067E05">
          <w:rPr>
            <w:rStyle w:val="hyperlink"/>
            <w:color w:val="0000FF"/>
            <w:u w:val="single"/>
          </w:rPr>
          <w:t>№ 294-ФЗ</w:t>
        </w:r>
      </w:hyperlink>
      <w:r w:rsidRPr="00067E05">
        <w:t>, их работников;</w:t>
      </w:r>
    </w:p>
    <w:p w:rsidR="00067E05" w:rsidRPr="00067E05" w:rsidRDefault="00067E05" w:rsidP="00067E05">
      <w:pPr>
        <w:pStyle w:val="consplusnormal"/>
        <w:spacing w:before="0" w:beforeAutospacing="0" w:after="0" w:afterAutospacing="0"/>
        <w:ind w:firstLine="709"/>
        <w:jc w:val="both"/>
      </w:pPr>
      <w:r w:rsidRPr="00067E05">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hyperlink r:id="rId38" w:tgtFrame="_blank" w:history="1">
        <w:r w:rsidRPr="00067E05">
          <w:rPr>
            <w:rStyle w:val="hyperlink"/>
            <w:color w:val="0000FF"/>
            <w:u w:val="single"/>
          </w:rPr>
          <w:t>№ 294-ФЗ</w:t>
        </w:r>
      </w:hyperlink>
      <w:r w:rsidRPr="00067E05">
        <w:t>, их работников. Заявителем могут быть представлены документы (при наличии), подтверждающие доводы заявителя, либо их копии.</w:t>
      </w:r>
    </w:p>
    <w:p w:rsidR="00067E05" w:rsidRPr="00067E05" w:rsidRDefault="00067E05" w:rsidP="00067E05">
      <w:pPr>
        <w:pStyle w:val="consplusnormal"/>
        <w:spacing w:before="0" w:beforeAutospacing="0" w:after="0" w:afterAutospacing="0"/>
        <w:ind w:firstLine="709"/>
        <w:jc w:val="both"/>
      </w:pPr>
      <w:r w:rsidRPr="00067E05">
        <w:t> </w:t>
      </w:r>
    </w:p>
    <w:p w:rsidR="00067E05" w:rsidRPr="00067E05" w:rsidRDefault="00067E05" w:rsidP="00067E05">
      <w:pPr>
        <w:pStyle w:val="consplusnormal"/>
        <w:spacing w:before="0" w:beforeAutospacing="0" w:after="0" w:afterAutospacing="0"/>
        <w:ind w:firstLine="709"/>
        <w:jc w:val="both"/>
      </w:pPr>
      <w:r w:rsidRPr="00067E05">
        <w:t xml:space="preserve">В редакции постановления Администрации Междуреченского сельского поселения Тарского муниципального района Омской области </w:t>
      </w:r>
      <w:hyperlink r:id="rId39" w:tgtFrame="_blank" w:history="1">
        <w:r w:rsidRPr="00067E05">
          <w:rPr>
            <w:rStyle w:val="hyperlink"/>
            <w:color w:val="0000FF"/>
            <w:u w:val="single"/>
          </w:rPr>
          <w:t>от 21.01.2019 года № 2</w:t>
        </w:r>
      </w:hyperlink>
    </w:p>
    <w:p w:rsidR="00067E05" w:rsidRPr="00067E05" w:rsidRDefault="00067E05" w:rsidP="00067E05">
      <w:pPr>
        <w:pStyle w:val="consplusnormal"/>
        <w:spacing w:before="0" w:beforeAutospacing="0" w:after="0" w:afterAutospacing="0"/>
        <w:jc w:val="center"/>
      </w:pPr>
      <w:bookmarkStart w:id="16" w:name="Par458"/>
      <w:bookmarkEnd w:id="16"/>
      <w:r w:rsidRPr="00067E05">
        <w:t>Подраздел 4. Право заявителя на получение информации</w:t>
      </w:r>
    </w:p>
    <w:p w:rsidR="00067E05" w:rsidRPr="00067E05" w:rsidRDefault="00067E05" w:rsidP="00067E05">
      <w:pPr>
        <w:pStyle w:val="consplusnormal"/>
        <w:spacing w:before="0" w:beforeAutospacing="0" w:after="0" w:afterAutospacing="0"/>
        <w:jc w:val="center"/>
      </w:pPr>
      <w:r w:rsidRPr="00067E05">
        <w:t>и документов, необходимых для обоснования</w:t>
      </w:r>
    </w:p>
    <w:p w:rsidR="00067E05" w:rsidRPr="00067E05" w:rsidRDefault="00067E05" w:rsidP="00067E05">
      <w:pPr>
        <w:pStyle w:val="consplusnormal"/>
        <w:spacing w:before="0" w:beforeAutospacing="0" w:after="0" w:afterAutospacing="0"/>
        <w:jc w:val="center"/>
      </w:pPr>
      <w:r w:rsidRPr="00067E05">
        <w:t>и рассмотрения жалобы</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both"/>
      </w:pPr>
      <w:r w:rsidRPr="00067E05">
        <w:t>91. В целях обоснования и рассмотрения жалобы заявитель вправе обратиться в Администрацию за получением необходимой информации и документов.</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bookmarkStart w:id="17" w:name="Par464"/>
      <w:bookmarkEnd w:id="17"/>
      <w:r w:rsidRPr="00067E05">
        <w:t>Подраздел 5. Органы местного самоуправления и должностные</w:t>
      </w:r>
    </w:p>
    <w:p w:rsidR="00067E05" w:rsidRPr="00067E05" w:rsidRDefault="00067E05" w:rsidP="00067E05">
      <w:pPr>
        <w:pStyle w:val="consplusnormal"/>
        <w:spacing w:before="0" w:beforeAutospacing="0" w:after="0" w:afterAutospacing="0"/>
        <w:jc w:val="center"/>
      </w:pPr>
      <w:r w:rsidRPr="00067E05">
        <w:t>лица, которым может быть направлена жалоба заявителя</w:t>
      </w:r>
    </w:p>
    <w:p w:rsidR="00067E05" w:rsidRPr="00067E05" w:rsidRDefault="00067E05" w:rsidP="00067E05">
      <w:pPr>
        <w:pStyle w:val="consplusnormal"/>
        <w:spacing w:before="0" w:beforeAutospacing="0" w:after="0" w:afterAutospacing="0"/>
        <w:jc w:val="center"/>
      </w:pPr>
      <w:r w:rsidRPr="00067E05">
        <w:t>в досудебном (внесудебном) порядке</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both"/>
      </w:pPr>
      <w:r w:rsidRPr="00067E05">
        <w:t>92. Заявитель может направить жалобу в досудебном (внесудебном) порядке в Администрацию на имя Главы Междуреченского сельского поселения Тарского муниципального района.</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bookmarkStart w:id="18" w:name="Par470"/>
      <w:bookmarkEnd w:id="18"/>
      <w:r w:rsidRPr="00067E05">
        <w:t>Подраздел 6. Сроки рассмотрения жалобы</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ind w:firstLine="709"/>
        <w:jc w:val="both"/>
      </w:pPr>
      <w:r w:rsidRPr="00067E05">
        <w:t> </w:t>
      </w:r>
    </w:p>
    <w:p w:rsidR="00067E05" w:rsidRPr="00067E05" w:rsidRDefault="00067E05" w:rsidP="00067E05">
      <w:pPr>
        <w:pStyle w:val="consplusnormal"/>
        <w:spacing w:before="0" w:beforeAutospacing="0" w:after="0" w:afterAutospacing="0"/>
        <w:ind w:firstLine="709"/>
        <w:jc w:val="both"/>
      </w:pPr>
      <w:r w:rsidRPr="00067E05">
        <w:t xml:space="preserve">93. </w:t>
      </w:r>
      <w:proofErr w:type="gramStart"/>
      <w:r w:rsidRPr="00067E05">
        <w:t>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w:t>
      </w:r>
      <w:proofErr w:type="gramEnd"/>
      <w:r w:rsidRPr="00067E05">
        <w:t xml:space="preserve"> </w:t>
      </w:r>
      <w:proofErr w:type="gramStart"/>
      <w:r w:rsidRPr="00067E05">
        <w:t>случае</w:t>
      </w:r>
      <w:proofErr w:type="gramEnd"/>
      <w:r w:rsidRPr="00067E05">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067E05" w:rsidRPr="00067E05" w:rsidRDefault="00067E05" w:rsidP="00067E05">
      <w:pPr>
        <w:pStyle w:val="consplusnormal"/>
        <w:spacing w:before="0" w:beforeAutospacing="0" w:after="0" w:afterAutospacing="0"/>
        <w:ind w:firstLine="540"/>
        <w:jc w:val="both"/>
      </w:pPr>
      <w:r w:rsidRPr="00067E05">
        <w:t> </w:t>
      </w:r>
    </w:p>
    <w:p w:rsidR="00067E05" w:rsidRPr="00067E05" w:rsidRDefault="00067E05" w:rsidP="00067E05">
      <w:pPr>
        <w:pStyle w:val="consplusnormal"/>
        <w:spacing w:before="0" w:beforeAutospacing="0" w:after="0" w:afterAutospacing="0"/>
        <w:jc w:val="center"/>
      </w:pPr>
      <w:bookmarkStart w:id="19" w:name="Par474"/>
      <w:bookmarkEnd w:id="19"/>
      <w:r w:rsidRPr="00067E05">
        <w:t xml:space="preserve">Подраздел 7. Результат </w:t>
      </w:r>
      <w:proofErr w:type="gramStart"/>
      <w:r w:rsidRPr="00067E05">
        <w:t>досудебного</w:t>
      </w:r>
      <w:proofErr w:type="gramEnd"/>
      <w:r w:rsidRPr="00067E05">
        <w:t xml:space="preserve"> (внесудебного)</w:t>
      </w:r>
    </w:p>
    <w:p w:rsidR="00067E05" w:rsidRPr="00067E05" w:rsidRDefault="00067E05" w:rsidP="00067E05">
      <w:pPr>
        <w:pStyle w:val="consplusnormal"/>
        <w:spacing w:before="0" w:beforeAutospacing="0" w:after="0" w:afterAutospacing="0"/>
        <w:jc w:val="center"/>
      </w:pPr>
      <w:r w:rsidRPr="00067E05">
        <w:t>обжалования применительно к каждой инстанции обжалования</w:t>
      </w:r>
    </w:p>
    <w:p w:rsidR="00067E05" w:rsidRPr="00067E05" w:rsidRDefault="00067E05" w:rsidP="00067E05">
      <w:pPr>
        <w:pStyle w:val="consplusnormal"/>
        <w:spacing w:before="0" w:beforeAutospacing="0" w:after="0" w:afterAutospacing="0"/>
        <w:jc w:val="center"/>
      </w:pPr>
      <w:r w:rsidRPr="00067E05">
        <w:t> </w:t>
      </w:r>
    </w:p>
    <w:p w:rsidR="00067E05" w:rsidRPr="00067E05" w:rsidRDefault="00067E05" w:rsidP="00067E05">
      <w:pPr>
        <w:pStyle w:val="a3"/>
        <w:spacing w:before="0" w:beforeAutospacing="0" w:after="0" w:afterAutospacing="0"/>
        <w:ind w:firstLine="709"/>
      </w:pPr>
      <w:bookmarkStart w:id="20" w:name="Par477"/>
      <w:bookmarkEnd w:id="20"/>
      <w:r w:rsidRPr="00067E05">
        <w:t>94. По результатам рассмотрения жалобы Администрация принимает одно из следующих решений:</w:t>
      </w:r>
    </w:p>
    <w:p w:rsidR="00067E05" w:rsidRPr="00067E05" w:rsidRDefault="00067E05" w:rsidP="00067E05">
      <w:pPr>
        <w:pStyle w:val="a3"/>
        <w:spacing w:before="0" w:beforeAutospacing="0" w:after="0" w:afterAutospacing="0"/>
        <w:ind w:firstLine="709"/>
      </w:pPr>
      <w:proofErr w:type="gramStart"/>
      <w:r w:rsidRPr="00067E0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w:t>
      </w:r>
      <w:r w:rsidRPr="00067E05">
        <w:lastRenderedPageBreak/>
        <w:t>Российской Федерации, нормативными правовыми актами субъектов Российской Федерации, муниципальными правовыми актами;</w:t>
      </w:r>
      <w:proofErr w:type="gramEnd"/>
    </w:p>
    <w:p w:rsidR="00067E05" w:rsidRPr="00067E05" w:rsidRDefault="00067E05" w:rsidP="00067E05">
      <w:pPr>
        <w:pStyle w:val="consplusnormal"/>
        <w:spacing w:before="0" w:beforeAutospacing="0" w:after="0" w:afterAutospacing="0"/>
        <w:ind w:firstLine="709"/>
        <w:jc w:val="both"/>
      </w:pPr>
      <w:r w:rsidRPr="00067E05">
        <w:t>2) в удовлетворении жалобы отказывается.</w:t>
      </w:r>
    </w:p>
    <w:p w:rsidR="00067E05" w:rsidRPr="00067E05" w:rsidRDefault="00067E05" w:rsidP="00067E05">
      <w:pPr>
        <w:pStyle w:val="consplusnormal"/>
        <w:spacing w:before="0" w:beforeAutospacing="0" w:after="0" w:afterAutospacing="0"/>
        <w:ind w:firstLine="709"/>
        <w:jc w:val="both"/>
      </w:pPr>
      <w:r w:rsidRPr="00067E05">
        <w:t>95. Не позднее дня, следующего за днем принятия решения, указанного в пункте 94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067E05" w:rsidRPr="00067E05" w:rsidRDefault="00067E05" w:rsidP="00067E05">
      <w:pPr>
        <w:pStyle w:val="consplusnormal"/>
        <w:spacing w:before="0" w:beforeAutospacing="0" w:after="0" w:afterAutospacing="0"/>
        <w:ind w:firstLine="709"/>
        <w:jc w:val="both"/>
      </w:pPr>
      <w:r w:rsidRPr="00067E05">
        <w:t xml:space="preserve">96. В случае установления в ходе или по результатам </w:t>
      </w:r>
      <w:proofErr w:type="gramStart"/>
      <w:r w:rsidRPr="00067E05">
        <w:t>рассмотрения жалобы признаков состава административного правонарушения</w:t>
      </w:r>
      <w:proofErr w:type="gramEnd"/>
      <w:r w:rsidRPr="00067E05">
        <w:t xml:space="preserve"> или преступления должностное лицо Администрации, незамедлительно направляет имеющиеся материалы в органы прокуратуры.</w:t>
      </w:r>
    </w:p>
    <w:p w:rsidR="00067E05" w:rsidRDefault="00067E05" w:rsidP="00067E05">
      <w:pPr>
        <w:pStyle w:val="consplusnormal"/>
        <w:jc w:val="right"/>
      </w:pPr>
      <w:r>
        <w:br w:type="page"/>
      </w:r>
    </w:p>
    <w:p w:rsidR="001450E0" w:rsidRDefault="001450E0" w:rsidP="00067E05">
      <w:pPr>
        <w:pStyle w:val="consplusnormal"/>
        <w:spacing w:before="0" w:beforeAutospacing="0" w:after="0" w:afterAutospacing="0"/>
        <w:ind w:firstLine="540"/>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pPr>
    </w:p>
    <w:p w:rsidR="001450E0" w:rsidRPr="001450E0" w:rsidRDefault="001450E0" w:rsidP="001450E0">
      <w:pPr>
        <w:pStyle w:val="consplusnormal"/>
        <w:spacing w:before="0" w:beforeAutospacing="0" w:after="0" w:afterAutospacing="0"/>
        <w:ind w:firstLine="709"/>
        <w:jc w:val="both"/>
      </w:pPr>
    </w:p>
    <w:p w:rsidR="001450E0" w:rsidRPr="001450E0" w:rsidRDefault="001450E0" w:rsidP="001450E0">
      <w:pPr>
        <w:pStyle w:val="consplusnormal"/>
        <w:spacing w:before="0" w:beforeAutospacing="0" w:after="0" w:afterAutospacing="0"/>
        <w:ind w:firstLine="709"/>
        <w:jc w:val="both"/>
      </w:pPr>
    </w:p>
    <w:p w:rsidR="001450E0" w:rsidRPr="001450E0" w:rsidRDefault="001450E0" w:rsidP="001450E0">
      <w:pPr>
        <w:pStyle w:val="consplusnormal"/>
        <w:spacing w:before="0" w:beforeAutospacing="0" w:after="0" w:afterAutospacing="0"/>
        <w:ind w:firstLine="709"/>
        <w:jc w:val="both"/>
      </w:pPr>
    </w:p>
    <w:p w:rsidR="001450E0" w:rsidRPr="001450E0" w:rsidRDefault="001450E0" w:rsidP="001450E0">
      <w:pPr>
        <w:pStyle w:val="consplusnormal"/>
        <w:spacing w:before="0" w:beforeAutospacing="0" w:after="0" w:afterAutospacing="0"/>
        <w:ind w:firstLine="709"/>
        <w:jc w:val="both"/>
      </w:pPr>
    </w:p>
    <w:p w:rsidR="001450E0" w:rsidRPr="001450E0" w:rsidRDefault="001450E0" w:rsidP="001450E0">
      <w:pPr>
        <w:pStyle w:val="consplusnormal"/>
        <w:spacing w:before="0" w:beforeAutospacing="0" w:after="0" w:afterAutospacing="0"/>
        <w:ind w:firstLine="709"/>
        <w:jc w:val="both"/>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rPr>
          <w:rFonts w:ascii="Arial" w:hAnsi="Arial" w:cs="Arial"/>
        </w:rPr>
      </w:pPr>
    </w:p>
    <w:p w:rsidR="001450E0" w:rsidRDefault="001450E0" w:rsidP="001450E0">
      <w:pPr>
        <w:pStyle w:val="consplusnormal"/>
        <w:spacing w:before="0" w:beforeAutospacing="0" w:after="0" w:afterAutospacing="0"/>
        <w:ind w:firstLine="709"/>
        <w:jc w:val="both"/>
      </w:pP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Приложение № 1</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к административному регламенту предоставления</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муниципальной услуги «Выдача, продление и закрытие</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ордера на производство работ, определенных</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правилами благоустройства, обеспечения чистоты</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 xml:space="preserve">и порядка на территории Междуреченского сельского поселения </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Тарского муниципального района Омской области»</w:t>
      </w:r>
    </w:p>
    <w:p w:rsidR="004E1FCF" w:rsidRDefault="004E1FCF" w:rsidP="001450E0">
      <w:pPr>
        <w:spacing w:after="0" w:line="240" w:lineRule="auto"/>
        <w:ind w:firstLine="540"/>
        <w:jc w:val="both"/>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A5C41" w:rsidRPr="004A5C41" w:rsidRDefault="004A5C41" w:rsidP="001450E0">
      <w:pPr>
        <w:spacing w:after="0" w:line="240" w:lineRule="auto"/>
        <w:ind w:firstLine="540"/>
        <w:jc w:val="both"/>
        <w:rPr>
          <w:rFonts w:ascii="Times New Roman" w:eastAsia="Times New Roman" w:hAnsi="Times New Roman" w:cs="Times New Roman"/>
          <w:sz w:val="24"/>
          <w:szCs w:val="24"/>
        </w:rPr>
      </w:pPr>
    </w:p>
    <w:p w:rsidR="004A5C41" w:rsidRPr="000D0279" w:rsidRDefault="004A5C41" w:rsidP="001450E0">
      <w:pPr>
        <w:pStyle w:val="ConsPlusTitle0"/>
        <w:jc w:val="center"/>
        <w:rPr>
          <w:rFonts w:ascii="Times New Roman" w:hAnsi="Times New Roman" w:cs="Times New Roman"/>
          <w:sz w:val="24"/>
          <w:szCs w:val="24"/>
        </w:rPr>
      </w:pPr>
      <w:bookmarkStart w:id="21" w:name="P676"/>
      <w:bookmarkEnd w:id="21"/>
      <w:r w:rsidRPr="000D0279">
        <w:rPr>
          <w:rFonts w:ascii="Times New Roman" w:hAnsi="Times New Roman" w:cs="Times New Roman"/>
          <w:sz w:val="24"/>
          <w:szCs w:val="24"/>
        </w:rPr>
        <w:t>БЛОК-СХЕМА</w:t>
      </w:r>
    </w:p>
    <w:p w:rsidR="004A5C41" w:rsidRPr="000D0279" w:rsidRDefault="004A5C41" w:rsidP="001450E0">
      <w:pPr>
        <w:pStyle w:val="ConsPlusTitle0"/>
        <w:jc w:val="center"/>
        <w:rPr>
          <w:rFonts w:ascii="Times New Roman" w:hAnsi="Times New Roman" w:cs="Times New Roman"/>
          <w:sz w:val="24"/>
          <w:szCs w:val="24"/>
        </w:rPr>
      </w:pPr>
      <w:r w:rsidRPr="000D0279">
        <w:rPr>
          <w:rFonts w:ascii="Times New Roman" w:hAnsi="Times New Roman" w:cs="Times New Roman"/>
          <w:sz w:val="24"/>
          <w:szCs w:val="24"/>
        </w:rPr>
        <w:t>последовательности действий при предоставлении</w:t>
      </w:r>
    </w:p>
    <w:p w:rsidR="004A5C41" w:rsidRPr="000D0279" w:rsidRDefault="004A5C41" w:rsidP="001450E0">
      <w:pPr>
        <w:pStyle w:val="ConsPlusTitle0"/>
        <w:jc w:val="center"/>
        <w:rPr>
          <w:rFonts w:ascii="Times New Roman" w:hAnsi="Times New Roman" w:cs="Times New Roman"/>
          <w:sz w:val="24"/>
          <w:szCs w:val="24"/>
        </w:rPr>
      </w:pPr>
      <w:r w:rsidRPr="000D0279">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0D0279">
        <w:rPr>
          <w:rFonts w:ascii="Times New Roman" w:hAnsi="Times New Roman" w:cs="Times New Roman"/>
          <w:sz w:val="24"/>
          <w:szCs w:val="24"/>
        </w:rPr>
        <w:t>Выдача, продление и закрытие</w:t>
      </w:r>
    </w:p>
    <w:p w:rsidR="004A5C41" w:rsidRPr="000D0279" w:rsidRDefault="004A5C41" w:rsidP="001450E0">
      <w:pPr>
        <w:pStyle w:val="ConsPlusTitle0"/>
        <w:jc w:val="center"/>
        <w:rPr>
          <w:rFonts w:ascii="Times New Roman" w:hAnsi="Times New Roman" w:cs="Times New Roman"/>
          <w:sz w:val="24"/>
          <w:szCs w:val="24"/>
        </w:rPr>
      </w:pPr>
      <w:r w:rsidRPr="000D0279">
        <w:rPr>
          <w:rFonts w:ascii="Times New Roman" w:hAnsi="Times New Roman" w:cs="Times New Roman"/>
          <w:sz w:val="24"/>
          <w:szCs w:val="24"/>
        </w:rPr>
        <w:t>ордера на производство работ, определенных правилами</w:t>
      </w:r>
    </w:p>
    <w:p w:rsidR="004A5C41" w:rsidRPr="000D0279" w:rsidRDefault="004A5C41" w:rsidP="001450E0">
      <w:pPr>
        <w:pStyle w:val="ConsPlusTitle0"/>
        <w:jc w:val="center"/>
        <w:rPr>
          <w:rFonts w:ascii="Times New Roman" w:hAnsi="Times New Roman" w:cs="Times New Roman"/>
          <w:sz w:val="24"/>
          <w:szCs w:val="24"/>
        </w:rPr>
      </w:pPr>
      <w:r w:rsidRPr="000D0279">
        <w:rPr>
          <w:rFonts w:ascii="Times New Roman" w:hAnsi="Times New Roman" w:cs="Times New Roman"/>
          <w:sz w:val="24"/>
          <w:szCs w:val="24"/>
        </w:rPr>
        <w:t>благоустройства, обеспечения чистоты и порядка</w:t>
      </w:r>
    </w:p>
    <w:p w:rsidR="004A5C41" w:rsidRDefault="004A5C41" w:rsidP="001450E0">
      <w:pPr>
        <w:pStyle w:val="ConsPlusTitle0"/>
        <w:jc w:val="center"/>
        <w:rPr>
          <w:rFonts w:ascii="Times New Roman" w:hAnsi="Times New Roman" w:cs="Times New Roman"/>
          <w:sz w:val="24"/>
          <w:szCs w:val="24"/>
        </w:rPr>
      </w:pPr>
      <w:r w:rsidRPr="000D0279">
        <w:rPr>
          <w:rFonts w:ascii="Times New Roman" w:hAnsi="Times New Roman" w:cs="Times New Roman"/>
          <w:sz w:val="24"/>
          <w:szCs w:val="24"/>
        </w:rPr>
        <w:lastRenderedPageBreak/>
        <w:t xml:space="preserve">на территории </w:t>
      </w:r>
      <w:r>
        <w:rPr>
          <w:rFonts w:ascii="Times New Roman" w:hAnsi="Times New Roman" w:cs="Times New Roman"/>
          <w:sz w:val="24"/>
          <w:szCs w:val="24"/>
        </w:rPr>
        <w:t xml:space="preserve">Междуреченского сельского поселения </w:t>
      </w:r>
    </w:p>
    <w:p w:rsidR="004A5C41" w:rsidRPr="000D0279" w:rsidRDefault="004A5C41" w:rsidP="001450E0">
      <w:pPr>
        <w:pStyle w:val="ConsPlusTitle0"/>
        <w:jc w:val="center"/>
        <w:rPr>
          <w:rFonts w:ascii="Times New Roman" w:hAnsi="Times New Roman" w:cs="Times New Roman"/>
          <w:sz w:val="24"/>
          <w:szCs w:val="24"/>
        </w:rPr>
      </w:pPr>
      <w:r>
        <w:rPr>
          <w:rFonts w:ascii="Times New Roman" w:hAnsi="Times New Roman" w:cs="Times New Roman"/>
          <w:sz w:val="24"/>
          <w:szCs w:val="24"/>
        </w:rPr>
        <w:t>Тарского муниципального района Омской области»</w:t>
      </w:r>
    </w:p>
    <w:p w:rsidR="004A5C41" w:rsidRPr="000D0279" w:rsidRDefault="004A5C41" w:rsidP="001450E0">
      <w:pPr>
        <w:pStyle w:val="ConsPlusNormal0"/>
        <w:jc w:val="center"/>
        <w:rPr>
          <w:rFonts w:ascii="Times New Roman" w:hAnsi="Times New Roman" w:cs="Times New Roman"/>
          <w:sz w:val="24"/>
          <w:szCs w:val="24"/>
        </w:rPr>
      </w:pPr>
    </w:p>
    <w:p w:rsidR="004A5C41" w:rsidRPr="009E6A69" w:rsidRDefault="00A07BDE" w:rsidP="001450E0">
      <w:pPr>
        <w:spacing w:after="0" w:line="240" w:lineRule="auto"/>
      </w:pPr>
      <w:r>
        <w:rPr>
          <w:noProof/>
        </w:rPr>
        <w:pict>
          <v:shapetype id="_x0000_t202" coordsize="21600,21600" o:spt="202" path="m,l,21600r21600,l21600,xe">
            <v:stroke joinstyle="miter"/>
            <v:path gradientshapeok="t" o:connecttype="rect"/>
          </v:shapetype>
          <v:shape id="Поле 10" o:spid="_x0000_s1030" type="#_x0000_t202" style="position:absolute;margin-left:32.55pt;margin-top:2.8pt;width:438.75pt;height:3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">
            <v:textbox>
              <w:txbxContent>
                <w:p w:rsidR="004A5C41" w:rsidRPr="00E05C5F" w:rsidRDefault="004A5C41" w:rsidP="004A5C41">
                  <w:pPr>
                    <w:spacing w:after="0" w:line="240" w:lineRule="auto"/>
                    <w:jc w:val="center"/>
                    <w:rPr>
                      <w:rFonts w:ascii="Times New Roman" w:hAnsi="Times New Roman"/>
                      <w:sz w:val="24"/>
                      <w:szCs w:val="24"/>
                    </w:rPr>
                  </w:pPr>
                  <w:r w:rsidRPr="00E05C5F">
                    <w:rPr>
                      <w:rFonts w:ascii="Times New Roman" w:hAnsi="Times New Roman"/>
                      <w:sz w:val="24"/>
                      <w:szCs w:val="24"/>
                    </w:rPr>
                    <w:t>Прием и регистрация заявления и прилагаемых документов</w:t>
                  </w:r>
                </w:p>
              </w:txbxContent>
            </v:textbox>
          </v:shape>
        </w:pict>
      </w:r>
    </w:p>
    <w:p w:rsidR="004A5C41" w:rsidRPr="009E6A69" w:rsidRDefault="00A07BDE" w:rsidP="001450E0">
      <w:pPr>
        <w:spacing w:after="0" w:line="240" w:lineRule="auto"/>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9" type="#_x0000_t34" style="position:absolute;margin-left:234.35pt;margin-top:18.6pt;width:24.6pt;height:.2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">
            <v:stroke endarrow="block"/>
          </v:shape>
        </w:pict>
      </w:r>
    </w:p>
    <w:p w:rsidR="004A5C41" w:rsidRDefault="00A07BDE" w:rsidP="001450E0">
      <w:pPr>
        <w:spacing w:after="0" w:line="240" w:lineRule="auto"/>
      </w:pPr>
      <w:r>
        <w:rPr>
          <w:noProof/>
        </w:rPr>
        <w:pict>
          <v:shape id="Поле 9" o:spid="_x0000_s1031" type="#_x0000_t202" style="position:absolute;margin-left:32.55pt;margin-top:5.3pt;width:438.7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">
            <v:textbox>
              <w:txbxContent>
                <w:p w:rsidR="004A5C41" w:rsidRPr="00E05C5F" w:rsidRDefault="004A5C41" w:rsidP="004A5C41">
                  <w:pPr>
                    <w:spacing w:after="0" w:line="240" w:lineRule="auto"/>
                    <w:jc w:val="center"/>
                    <w:rPr>
                      <w:rFonts w:ascii="Times New Roman" w:hAnsi="Times New Roman"/>
                      <w:sz w:val="24"/>
                      <w:szCs w:val="24"/>
                    </w:rPr>
                  </w:pPr>
                  <w:r w:rsidRPr="00E05C5F">
                    <w:rPr>
                      <w:rFonts w:ascii="Times New Roman" w:hAnsi="Times New Roman"/>
                      <w:sz w:val="24"/>
                      <w:szCs w:val="24"/>
                    </w:rPr>
                    <w:t>Формирование и направление межведомственного запроса</w:t>
                  </w:r>
                </w:p>
              </w:txbxContent>
            </v:textbox>
          </v:shape>
        </w:pict>
      </w:r>
    </w:p>
    <w:p w:rsidR="004A5C41" w:rsidRPr="009E6A69" w:rsidRDefault="00A07BDE" w:rsidP="001450E0">
      <w:pPr>
        <w:spacing w:after="0" w:line="240" w:lineRule="auto"/>
      </w:pPr>
      <w:r>
        <w:rPr>
          <w:noProof/>
        </w:rPr>
        <w:pict>
          <v:shapetype id="_x0000_t32" coordsize="21600,21600" o:spt="32" o:oned="t" path="m,l21600,21600e" filled="f">
            <v:path arrowok="t" fillok="f" o:connecttype="none"/>
            <o:lock v:ext="edit" shapetype="t"/>
          </v:shapetype>
          <v:shape id="Прямая со стрелкой 4" o:spid="_x0000_s1035" type="#_x0000_t32" style="position:absolute;margin-left:246.9pt;margin-top:6.85pt;width:0;height:26.9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SYA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">
            <v:stroke endarrow="block"/>
          </v:shape>
        </w:pict>
      </w:r>
    </w:p>
    <w:p w:rsidR="004A5C41" w:rsidRPr="009E6A69" w:rsidRDefault="00A07BDE" w:rsidP="001450E0">
      <w:pPr>
        <w:spacing w:after="0" w:line="240" w:lineRule="auto"/>
      </w:pPr>
      <w:r>
        <w:rPr>
          <w:noProof/>
        </w:rPr>
        <w:pict>
          <v:shape id="Поле 3" o:spid="_x0000_s1032" type="#_x0000_t202" style="position:absolute;margin-left:35.55pt;margin-top:6.05pt;width:435.75pt;height:4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">
            <v:textbox>
              <w:txbxContent>
                <w:p w:rsidR="004A5C41" w:rsidRPr="00E05C5F" w:rsidRDefault="004A5C41" w:rsidP="004A5C41">
                  <w:pPr>
                    <w:spacing w:after="0" w:line="240" w:lineRule="auto"/>
                    <w:jc w:val="center"/>
                    <w:rPr>
                      <w:rFonts w:ascii="Times New Roman" w:hAnsi="Times New Roman"/>
                      <w:sz w:val="24"/>
                      <w:szCs w:val="24"/>
                    </w:rPr>
                  </w:pPr>
                  <w:r w:rsidRPr="00E05C5F">
                    <w:rPr>
                      <w:rFonts w:ascii="Times New Roman" w:hAnsi="Times New Roman"/>
                      <w:sz w:val="24"/>
                      <w:szCs w:val="24"/>
                    </w:rPr>
                    <w:t>Принятие решения о предоставлении (об отказе в предоставлении)</w:t>
                  </w:r>
                </w:p>
                <w:p w:rsidR="004A5C41" w:rsidRPr="00E05C5F" w:rsidRDefault="004A5C41" w:rsidP="004A5C41">
                  <w:pPr>
                    <w:spacing w:after="0" w:line="240" w:lineRule="auto"/>
                    <w:jc w:val="center"/>
                    <w:rPr>
                      <w:rFonts w:ascii="Times New Roman" w:hAnsi="Times New Roman"/>
                      <w:sz w:val="24"/>
                      <w:szCs w:val="24"/>
                    </w:rPr>
                  </w:pPr>
                  <w:r w:rsidRPr="00E05C5F">
                    <w:rPr>
                      <w:rFonts w:ascii="Times New Roman" w:hAnsi="Times New Roman"/>
                      <w:sz w:val="24"/>
                      <w:szCs w:val="24"/>
                    </w:rPr>
                    <w:t xml:space="preserve"> муниципальной услуги</w:t>
                  </w:r>
                </w:p>
              </w:txbxContent>
            </v:textbox>
          </v:shape>
        </w:pict>
      </w:r>
    </w:p>
    <w:p w:rsidR="004A5C41" w:rsidRPr="009E6A69" w:rsidRDefault="004A5C41" w:rsidP="001450E0">
      <w:pPr>
        <w:spacing w:after="0" w:line="240" w:lineRule="auto"/>
      </w:pPr>
    </w:p>
    <w:p w:rsidR="004A5C41" w:rsidRPr="009E6A69" w:rsidRDefault="00A07BDE" w:rsidP="001450E0">
      <w:pPr>
        <w:spacing w:after="0" w:line="240" w:lineRule="auto"/>
      </w:pPr>
      <w:r>
        <w:rPr>
          <w:noProof/>
        </w:rPr>
        <w:pict>
          <v:shape id="Прямая со стрелкой 1" o:spid="_x0000_s1034" type="#_x0000_t32" style="position:absolute;margin-left:246.75pt;margin-top:.2pt;width:0;height: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">
            <v:stroke endarrow="block"/>
          </v:shape>
        </w:pict>
      </w:r>
    </w:p>
    <w:p w:rsidR="004A5C41" w:rsidRPr="009E6A69" w:rsidRDefault="00A07BDE" w:rsidP="001450E0">
      <w:pPr>
        <w:spacing w:after="0" w:line="240" w:lineRule="auto"/>
      </w:pPr>
      <w:r>
        <w:rPr>
          <w:noProof/>
        </w:rPr>
        <w:pict>
          <v:shape id="Поле 2" o:spid="_x0000_s1033" type="#_x0000_t202" style="position:absolute;margin-left:35.55pt;margin-top:2.9pt;width:435.75pt;height:3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">
            <v:textbox>
              <w:txbxContent>
                <w:p w:rsidR="004A5C41" w:rsidRPr="00E05C5F" w:rsidRDefault="004A5C41" w:rsidP="004A5C41">
                  <w:pPr>
                    <w:spacing w:after="0" w:line="240" w:lineRule="auto"/>
                    <w:jc w:val="center"/>
                    <w:rPr>
                      <w:rFonts w:ascii="Times New Roman" w:hAnsi="Times New Roman"/>
                      <w:sz w:val="24"/>
                      <w:szCs w:val="24"/>
                    </w:rPr>
                  </w:pPr>
                  <w:r w:rsidRPr="00E05C5F">
                    <w:rPr>
                      <w:rFonts w:ascii="Times New Roman" w:hAnsi="Times New Roman"/>
                      <w:sz w:val="24"/>
                      <w:szCs w:val="24"/>
                    </w:rPr>
                    <w:t>Выдача заявителю результата предоставления муниципальной услуги</w:t>
                  </w:r>
                </w:p>
              </w:txbxContent>
            </v:textbox>
          </v:shape>
        </w:pict>
      </w:r>
    </w:p>
    <w:p w:rsidR="004A5C41" w:rsidRPr="009E6A69" w:rsidRDefault="004A5C41" w:rsidP="001450E0">
      <w:pPr>
        <w:spacing w:after="0" w:line="240" w:lineRule="auto"/>
      </w:pPr>
    </w:p>
    <w:p w:rsidR="004E1FCF" w:rsidRPr="004A5C41" w:rsidRDefault="00A07BDE" w:rsidP="001450E0">
      <w:pPr>
        <w:spacing w:after="0" w:line="240" w:lineRule="auto"/>
        <w:rPr>
          <w:rFonts w:ascii="Times New Roman" w:eastAsia="Times New Roman" w:hAnsi="Times New Roman" w:cs="Times New Roman"/>
          <w:sz w:val="24"/>
          <w:szCs w:val="24"/>
        </w:rPr>
      </w:pPr>
      <w:r w:rsidRPr="00A07BDE">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25.65pt"/>
        </w:pic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r w:rsidR="00A07BDE" w:rsidRPr="00A07BDE">
        <w:rPr>
          <w:rFonts w:ascii="Times New Roman" w:eastAsia="Times New Roman" w:hAnsi="Times New Roman" w:cs="Times New Roman"/>
          <w:sz w:val="24"/>
          <w:szCs w:val="24"/>
        </w:rPr>
        <w:pict>
          <v:shape id="_x0000_i1026" type="#_x0000_t75" alt="" style="width:6.25pt;height:27.55pt"/>
        </w:pic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r w:rsidR="00A07BDE" w:rsidRPr="00A07BDE">
        <w:rPr>
          <w:rFonts w:ascii="Times New Roman" w:eastAsia="Times New Roman" w:hAnsi="Times New Roman" w:cs="Times New Roman"/>
          <w:sz w:val="24"/>
          <w:szCs w:val="24"/>
        </w:rPr>
        <w:pict>
          <v:shape id="_x0000_i1027" type="#_x0000_t75" alt="" style="width:6.25pt;height:25.65pt"/>
        </w:pic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ind w:firstLine="540"/>
        <w:jc w:val="right"/>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br w:type="page"/>
      </w:r>
      <w:r w:rsidRPr="004A5C41">
        <w:rPr>
          <w:rFonts w:ascii="Times New Roman" w:eastAsia="Times New Roman" w:hAnsi="Times New Roman" w:cs="Times New Roman"/>
          <w:b/>
          <w:bCs/>
          <w:sz w:val="24"/>
          <w:szCs w:val="24"/>
        </w:rPr>
        <w:lastRenderedPageBreak/>
        <w:t>Приложение №2</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к административному регламенту предоставления</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муниципальной услуги «Выдача, продление и закрытие</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ордера на производство работ, определенных</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правилами благоустройства, обеспечения чистоты</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 xml:space="preserve">и порядка на территории Междуреченского сельского поселения </w:t>
      </w:r>
    </w:p>
    <w:p w:rsidR="004E1FCF" w:rsidRPr="004A5C41" w:rsidRDefault="004E1FCF" w:rsidP="001450E0">
      <w:pPr>
        <w:spacing w:after="0" w:line="240" w:lineRule="auto"/>
        <w:jc w:val="right"/>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Тарского муниципального района Омской области»</w:t>
      </w:r>
    </w:p>
    <w:p w:rsidR="004E1FCF" w:rsidRPr="004A5C41" w:rsidRDefault="004E1FCF" w:rsidP="001450E0">
      <w:pPr>
        <w:spacing w:after="0" w:line="240" w:lineRule="auto"/>
        <w:ind w:firstLine="540"/>
        <w:jc w:val="both"/>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ind w:firstLine="540"/>
        <w:jc w:val="right"/>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Главе Междуреченского сельского поселения</w:t>
      </w:r>
    </w:p>
    <w:p w:rsidR="004E1FCF" w:rsidRPr="004A5C41" w:rsidRDefault="004E1FCF" w:rsidP="001450E0">
      <w:pPr>
        <w:spacing w:after="0" w:line="240" w:lineRule="auto"/>
        <w:ind w:firstLine="540"/>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Заявление</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(физического лица)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1. 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(Ф.И.О. заявителя)</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2. 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proofErr w:type="gramStart"/>
      <w:r w:rsidRPr="004A5C41">
        <w:rPr>
          <w:rFonts w:ascii="Times New Roman" w:eastAsia="Times New Roman" w:hAnsi="Times New Roman" w:cs="Times New Roman"/>
          <w:sz w:val="24"/>
          <w:szCs w:val="24"/>
        </w:rPr>
        <w:t>(Ф.И.О. представителя физического лица, если заявление подается представителем</w:t>
      </w:r>
      <w:proofErr w:type="gramEnd"/>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физического лица)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3. Паспортные данные заявителя ________ ___________ 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(серия) (номер) (дата выдачи)</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4. 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(дата и место рождения заявителя)</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5. 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(адрес регистрации по месту жительства, адрес места фактического проживания)</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xml:space="preserve">6. Свидетельство о </w:t>
      </w:r>
      <w:proofErr w:type="spellStart"/>
      <w:r w:rsidRPr="004A5C41">
        <w:rPr>
          <w:rFonts w:ascii="Times New Roman" w:eastAsia="Times New Roman" w:hAnsi="Times New Roman" w:cs="Times New Roman"/>
          <w:sz w:val="24"/>
          <w:szCs w:val="24"/>
        </w:rPr>
        <w:t>госрегистрации</w:t>
      </w:r>
      <w:proofErr w:type="spellEnd"/>
      <w:r w:rsidRPr="004A5C41">
        <w:rPr>
          <w:rFonts w:ascii="Times New Roman" w:eastAsia="Times New Roman" w:hAnsi="Times New Roman" w:cs="Times New Roman"/>
          <w:sz w:val="24"/>
          <w:szCs w:val="24"/>
        </w:rPr>
        <w:t xml:space="preserve"> в качестве индивидуального предпринимателя (при наличии) _____________ ___________________ ___________________________</w:t>
      </w:r>
    </w:p>
    <w:p w:rsidR="004E1FCF" w:rsidRPr="004A5C41" w:rsidRDefault="004E1FCF" w:rsidP="001450E0">
      <w:pPr>
        <w:spacing w:after="0" w:line="240" w:lineRule="auto"/>
        <w:ind w:firstLine="1134"/>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(серия) (номер) (дата выдачи)</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7. Идентификационный номер налогоплательщика 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xml:space="preserve">8. Прошу выдать (продлить, закрыть) ордер на производство работ, связанных </w:t>
      </w:r>
      <w:proofErr w:type="gramStart"/>
      <w:r w:rsidRPr="004A5C41">
        <w:rPr>
          <w:rFonts w:ascii="Times New Roman" w:eastAsia="Times New Roman" w:hAnsi="Times New Roman" w:cs="Times New Roman"/>
          <w:sz w:val="24"/>
          <w:szCs w:val="24"/>
        </w:rPr>
        <w:t>с</w:t>
      </w:r>
      <w:proofErr w:type="gramEnd"/>
      <w:r w:rsidRPr="004A5C41">
        <w:rPr>
          <w:rFonts w:ascii="Times New Roman" w:eastAsia="Times New Roman" w:hAnsi="Times New Roman" w:cs="Times New Roman"/>
          <w:sz w:val="24"/>
          <w:szCs w:val="24"/>
        </w:rPr>
        <w:t xml:space="preserve"> ________ </w:t>
      </w:r>
    </w:p>
    <w:p w:rsidR="004E1FCF" w:rsidRPr="004A5C41" w:rsidRDefault="004E1FCF" w:rsidP="001450E0">
      <w:pPr>
        <w:spacing w:after="0" w:line="240" w:lineRule="auto"/>
        <w:ind w:firstLine="1560"/>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xml:space="preserve">(нужное подчеркнуть)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(наименование объекта)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(адрес размещения объекта)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9. Приложение:</w:t>
      </w:r>
    </w:p>
    <w:p w:rsidR="004E1FCF" w:rsidRPr="004A5C41" w:rsidRDefault="004E1FCF" w:rsidP="001450E0">
      <w:pPr>
        <w:spacing w:after="0" w:line="240" w:lineRule="auto"/>
        <w:ind w:firstLine="426"/>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1. Перечень документов – 1 экз.</w:t>
      </w:r>
    </w:p>
    <w:p w:rsidR="004E1FCF" w:rsidRPr="004A5C41" w:rsidRDefault="004E1FCF" w:rsidP="001450E0">
      <w:pPr>
        <w:spacing w:after="0" w:line="240" w:lineRule="auto"/>
        <w:ind w:firstLine="426"/>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2. Документы и копии документов, определенные законодательством.</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 ________________ 20___ г. 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(подпись заявителя)</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Телефон:__________________________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Я, ____________________________________________________________________(ФИО)</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даю свое согласие на обработку персональных данных</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______________(подпись)</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______________(дата)</w:t>
      </w:r>
    </w:p>
    <w:p w:rsidR="004E1FCF" w:rsidRPr="004A5C41" w:rsidRDefault="004E1FCF" w:rsidP="001450E0">
      <w:pPr>
        <w:spacing w:after="0" w:line="240" w:lineRule="auto"/>
        <w:ind w:firstLine="540"/>
        <w:jc w:val="right"/>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br w:type="page"/>
      </w:r>
      <w:r w:rsidRPr="004A5C41">
        <w:rPr>
          <w:rFonts w:ascii="Times New Roman" w:eastAsia="Times New Roman" w:hAnsi="Times New Roman" w:cs="Times New Roman"/>
          <w:sz w:val="24"/>
          <w:szCs w:val="24"/>
        </w:rPr>
        <w:lastRenderedPageBreak/>
        <w:t>Главе Междуреченского сельского поселения</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b/>
          <w:bCs/>
          <w:sz w:val="24"/>
          <w:szCs w:val="24"/>
        </w:rPr>
        <w:t>Заявление</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xml:space="preserve">(юридического лица)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1. 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(полное наименование юридического лица)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2. 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(Ф.И.О., должность руководителя или представителя юридического лица)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3. 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(Ф.И.О., должность уполномоченного лица, подписавшего заявление)</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4. 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proofErr w:type="gramStart"/>
      <w:r w:rsidRPr="004A5C41">
        <w:rPr>
          <w:rFonts w:ascii="Times New Roman" w:eastAsia="Times New Roman" w:hAnsi="Times New Roman" w:cs="Times New Roman"/>
          <w:sz w:val="24"/>
          <w:szCs w:val="24"/>
        </w:rPr>
        <w:t>(наименование и реквизиты документа, удостоверяющие полномочия лица,</w:t>
      </w:r>
      <w:proofErr w:type="gramEnd"/>
    </w:p>
    <w:p w:rsidR="004E1FCF" w:rsidRPr="004A5C41" w:rsidRDefault="004E1FCF" w:rsidP="001450E0">
      <w:pPr>
        <w:spacing w:after="0" w:line="240" w:lineRule="auto"/>
        <w:jc w:val="center"/>
        <w:rPr>
          <w:rFonts w:ascii="Times New Roman" w:eastAsia="Times New Roman" w:hAnsi="Times New Roman" w:cs="Times New Roman"/>
          <w:sz w:val="24"/>
          <w:szCs w:val="24"/>
        </w:rPr>
      </w:pPr>
      <w:proofErr w:type="gramStart"/>
      <w:r w:rsidRPr="004A5C41">
        <w:rPr>
          <w:rFonts w:ascii="Times New Roman" w:eastAsia="Times New Roman" w:hAnsi="Times New Roman" w:cs="Times New Roman"/>
          <w:sz w:val="24"/>
          <w:szCs w:val="24"/>
        </w:rPr>
        <w:t>подписавшего</w:t>
      </w:r>
      <w:proofErr w:type="gramEnd"/>
      <w:r w:rsidRPr="004A5C41">
        <w:rPr>
          <w:rFonts w:ascii="Times New Roman" w:eastAsia="Times New Roman" w:hAnsi="Times New Roman" w:cs="Times New Roman"/>
          <w:sz w:val="24"/>
          <w:szCs w:val="24"/>
        </w:rPr>
        <w:t xml:space="preserve"> заявление)</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5. Идентификационный номер налогоплательщика 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6. Адрес юридического лица ____________________________________________________</w:t>
      </w:r>
    </w:p>
    <w:p w:rsidR="004E1FCF" w:rsidRPr="004A5C41" w:rsidRDefault="004E1FCF" w:rsidP="001450E0">
      <w:pPr>
        <w:spacing w:after="0" w:line="240" w:lineRule="auto"/>
        <w:ind w:firstLine="3261"/>
        <w:rPr>
          <w:rFonts w:ascii="Times New Roman" w:eastAsia="Times New Roman" w:hAnsi="Times New Roman" w:cs="Times New Roman"/>
          <w:sz w:val="24"/>
          <w:szCs w:val="24"/>
        </w:rPr>
      </w:pPr>
      <w:proofErr w:type="gramStart"/>
      <w:r w:rsidRPr="004A5C41">
        <w:rPr>
          <w:rFonts w:ascii="Times New Roman" w:eastAsia="Times New Roman" w:hAnsi="Times New Roman" w:cs="Times New Roman"/>
          <w:sz w:val="24"/>
          <w:szCs w:val="24"/>
        </w:rPr>
        <w:t>(почтовый индекс, улица, номер здания,</w:t>
      </w:r>
      <w:proofErr w:type="gramEnd"/>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место фактического нахождения юридического лица)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xml:space="preserve">7. Контактные телефоны ________________________________________________________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xml:space="preserve">8. Прошу выдать (продлить, закрыть) ордер на производство работ, связанных </w:t>
      </w:r>
      <w:proofErr w:type="gramStart"/>
      <w:r w:rsidRPr="004A5C41">
        <w:rPr>
          <w:rFonts w:ascii="Times New Roman" w:eastAsia="Times New Roman" w:hAnsi="Times New Roman" w:cs="Times New Roman"/>
          <w:sz w:val="24"/>
          <w:szCs w:val="24"/>
        </w:rPr>
        <w:t>с</w:t>
      </w:r>
      <w:proofErr w:type="gramEnd"/>
      <w:r w:rsidRPr="004A5C41">
        <w:rPr>
          <w:rFonts w:ascii="Times New Roman" w:eastAsia="Times New Roman" w:hAnsi="Times New Roman" w:cs="Times New Roman"/>
          <w:sz w:val="24"/>
          <w:szCs w:val="24"/>
        </w:rPr>
        <w:t xml:space="preserve"> ________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xml:space="preserve">(нужное подчеркнуть)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(наименование объекта)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_____________________________________________________________________________</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(адрес размещения объекта)</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9. Приложение:</w:t>
      </w:r>
    </w:p>
    <w:p w:rsidR="004E1FCF" w:rsidRPr="004A5C41" w:rsidRDefault="004E1FCF" w:rsidP="001450E0">
      <w:pPr>
        <w:spacing w:after="0" w:line="240" w:lineRule="auto"/>
        <w:ind w:firstLine="426"/>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1. Перечень документов – 1 экз.</w:t>
      </w:r>
    </w:p>
    <w:p w:rsidR="004E1FCF" w:rsidRPr="004A5C41" w:rsidRDefault="004E1FCF" w:rsidP="001450E0">
      <w:pPr>
        <w:spacing w:after="0" w:line="240" w:lineRule="auto"/>
        <w:ind w:firstLine="426"/>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2. Документы и копии документов, определенные законодательством..</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 _________________ 20___ г. _________________________________</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(подпись заявителя)</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Я, ____________________________________________________________________(ФИО)</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даю свое согласие на обработку персональных данных.</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______________(подпись)</w:t>
      </w:r>
    </w:p>
    <w:p w:rsidR="004E1FCF" w:rsidRPr="004A5C41" w:rsidRDefault="004E1FCF" w:rsidP="001450E0">
      <w:pPr>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______________(дата)</w:t>
      </w:r>
    </w:p>
    <w:p w:rsidR="004E1FCF" w:rsidRPr="004A5C41" w:rsidRDefault="004E1FCF" w:rsidP="001450E0">
      <w:pPr>
        <w:shd w:val="clear" w:color="auto" w:fill="FFFFFF"/>
        <w:spacing w:after="0" w:line="240" w:lineRule="auto"/>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4E1FCF" w:rsidRPr="004A5C41" w:rsidRDefault="004E1FCF" w:rsidP="001450E0">
      <w:pPr>
        <w:spacing w:after="0" w:line="240" w:lineRule="auto"/>
        <w:ind w:firstLine="540"/>
        <w:jc w:val="center"/>
        <w:rPr>
          <w:rFonts w:ascii="Times New Roman" w:eastAsia="Times New Roman" w:hAnsi="Times New Roman" w:cs="Times New Roman"/>
          <w:sz w:val="24"/>
          <w:szCs w:val="24"/>
        </w:rPr>
      </w:pPr>
      <w:r w:rsidRPr="004A5C41">
        <w:rPr>
          <w:rFonts w:ascii="Times New Roman" w:eastAsia="Times New Roman" w:hAnsi="Times New Roman" w:cs="Times New Roman"/>
          <w:sz w:val="24"/>
          <w:szCs w:val="24"/>
        </w:rPr>
        <w:t> </w:t>
      </w:r>
    </w:p>
    <w:p w:rsidR="00EC2CEC" w:rsidRPr="004A5C41" w:rsidRDefault="00EC2CEC" w:rsidP="001450E0">
      <w:pPr>
        <w:spacing w:after="0" w:line="240" w:lineRule="auto"/>
        <w:rPr>
          <w:rFonts w:ascii="Times New Roman" w:hAnsi="Times New Roman" w:cs="Times New Roman"/>
          <w:sz w:val="24"/>
          <w:szCs w:val="24"/>
        </w:rPr>
      </w:pPr>
    </w:p>
    <w:sectPr w:rsidR="00EC2CEC" w:rsidRPr="004A5C41" w:rsidSect="00277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1FCF"/>
    <w:rsid w:val="00061B82"/>
    <w:rsid w:val="00066F15"/>
    <w:rsid w:val="00067E05"/>
    <w:rsid w:val="001450E0"/>
    <w:rsid w:val="00277E23"/>
    <w:rsid w:val="00346F87"/>
    <w:rsid w:val="004A5C41"/>
    <w:rsid w:val="004E1FCF"/>
    <w:rsid w:val="004E6A0D"/>
    <w:rsid w:val="007E0C04"/>
    <w:rsid w:val="007E31FB"/>
    <w:rsid w:val="00A07BDE"/>
    <w:rsid w:val="00B16B5F"/>
    <w:rsid w:val="00E8004A"/>
    <w:rsid w:val="00EC2CEC"/>
    <w:rsid w:val="00F0657B"/>
    <w:rsid w:val="00F63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Прямая со стрелкой 1"/>
        <o:r id="V:Rule5" type="connector" idref="#Соединительная линия уступом 11"/>
        <o:r id="V:Rule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E1F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1FCF"/>
    <w:rPr>
      <w:color w:val="0000FF"/>
      <w:u w:val="single"/>
    </w:rPr>
  </w:style>
  <w:style w:type="character" w:styleId="a5">
    <w:name w:val="FollowedHyperlink"/>
    <w:basedOn w:val="a0"/>
    <w:uiPriority w:val="99"/>
    <w:semiHidden/>
    <w:unhideWhenUsed/>
    <w:rsid w:val="004E1FCF"/>
    <w:rPr>
      <w:color w:val="800080"/>
      <w:u w:val="single"/>
    </w:rPr>
  </w:style>
  <w:style w:type="character" w:customStyle="1" w:styleId="hyperlink">
    <w:name w:val="hyperlink"/>
    <w:basedOn w:val="a0"/>
    <w:rsid w:val="004E1FCF"/>
  </w:style>
  <w:style w:type="paragraph" w:customStyle="1" w:styleId="consplusnormal">
    <w:name w:val="consplusnormal"/>
    <w:basedOn w:val="a"/>
    <w:rsid w:val="004E1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4E1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rsid w:val="004A5C41"/>
    <w:pPr>
      <w:widowControl w:val="0"/>
      <w:autoSpaceDE w:val="0"/>
      <w:autoSpaceDN w:val="0"/>
      <w:spacing w:after="0" w:line="240" w:lineRule="auto"/>
    </w:pPr>
    <w:rPr>
      <w:rFonts w:ascii="Calibri" w:eastAsia="Times New Roman" w:hAnsi="Calibri" w:cs="Calibri"/>
      <w:szCs w:val="20"/>
    </w:rPr>
  </w:style>
  <w:style w:type="paragraph" w:customStyle="1" w:styleId="ConsPlusTitle0">
    <w:name w:val="ConsPlusTitle"/>
    <w:rsid w:val="004A5C41"/>
    <w:pPr>
      <w:widowControl w:val="0"/>
      <w:autoSpaceDE w:val="0"/>
      <w:autoSpaceDN w:val="0"/>
      <w:spacing w:after="0" w:line="240" w:lineRule="auto"/>
    </w:pPr>
    <w:rPr>
      <w:rFonts w:ascii="Calibri" w:eastAsia="Times New Roman" w:hAnsi="Calibri" w:cs="Calibri"/>
      <w:b/>
      <w:szCs w:val="20"/>
    </w:rPr>
  </w:style>
  <w:style w:type="paragraph" w:styleId="a6">
    <w:name w:val="Balloon Text"/>
    <w:basedOn w:val="a"/>
    <w:link w:val="a7"/>
    <w:uiPriority w:val="99"/>
    <w:semiHidden/>
    <w:unhideWhenUsed/>
    <w:rsid w:val="00F633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420684">
      <w:bodyDiv w:val="1"/>
      <w:marLeft w:val="0"/>
      <w:marRight w:val="0"/>
      <w:marTop w:val="0"/>
      <w:marBottom w:val="0"/>
      <w:divBdr>
        <w:top w:val="none" w:sz="0" w:space="0" w:color="auto"/>
        <w:left w:val="none" w:sz="0" w:space="0" w:color="auto"/>
        <w:bottom w:val="none" w:sz="0" w:space="0" w:color="auto"/>
        <w:right w:val="none" w:sz="0" w:space="0" w:color="auto"/>
      </w:divBdr>
    </w:div>
    <w:div w:id="738405187">
      <w:bodyDiv w:val="1"/>
      <w:marLeft w:val="0"/>
      <w:marRight w:val="0"/>
      <w:marTop w:val="0"/>
      <w:marBottom w:val="0"/>
      <w:divBdr>
        <w:top w:val="none" w:sz="0" w:space="0" w:color="auto"/>
        <w:left w:val="none" w:sz="0" w:space="0" w:color="auto"/>
        <w:bottom w:val="none" w:sz="0" w:space="0" w:color="auto"/>
        <w:right w:val="none" w:sz="0" w:space="0" w:color="auto"/>
      </w:divBdr>
    </w:div>
    <w:div w:id="2020426436">
      <w:bodyDiv w:val="1"/>
      <w:marLeft w:val="0"/>
      <w:marRight w:val="0"/>
      <w:marTop w:val="0"/>
      <w:marBottom w:val="0"/>
      <w:divBdr>
        <w:top w:val="none" w:sz="0" w:space="0" w:color="auto"/>
        <w:left w:val="none" w:sz="0" w:space="0" w:color="auto"/>
        <w:bottom w:val="none" w:sz="0" w:space="0" w:color="auto"/>
        <w:right w:val="none" w:sz="0" w:space="0" w:color="auto"/>
      </w:divBdr>
      <w:divsChild>
        <w:div w:id="66363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96F7F9-7556-41B7-8A14-4C18A0D4397C"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CFB9BA8E-E5B1-4E04-A243-F4BD707CA583" TargetMode="External"/><Relationship Id="rId3" Type="http://schemas.openxmlformats.org/officeDocument/2006/relationships/webSettings" Target="webSettings.xml"/><Relationship Id="rId21" Type="http://schemas.openxmlformats.org/officeDocument/2006/relationships/hyperlink" Target="https://pravo-search.minjust.ru/bigs/portal.html" TargetMode="External"/><Relationship Id="rId34" Type="http://schemas.openxmlformats.org/officeDocument/2006/relationships/hyperlink" Target="https://pravo-search.minjust.ru/bigs/showDocument.html?id=657E8284-BC2A-4A2A-B081-84E5E12B557E" TargetMode="External"/><Relationship Id="rId7" Type="http://schemas.openxmlformats.org/officeDocument/2006/relationships/hyperlink" Target="https://pravo-search.minjust.ru/bigs/showDocument.html?id=987AF388-E66F-4CA9-B818-3E0EC5254409" TargetMode="External"/><Relationship Id="rId12" Type="http://schemas.openxmlformats.org/officeDocument/2006/relationships/hyperlink" Target="https://pravo-search.minjust.ru/bigs/showDocument.html?id=169FFAAF-0B96-47C8-9369-38141360223E"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CFB9BA8E-E5B1-4E04-A243-F4BD707CA583" TargetMode="External"/><Relationship Id="rId38" Type="http://schemas.openxmlformats.org/officeDocument/2006/relationships/hyperlink" Target="https://pravo-search.minjust.ru/bigs/showDocument.html?id=657E8284-BC2A-4A2A-B081-84E5E12B557E"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79E34776-728D-4EBB-879E-085DFFEF6E14" TargetMode="External"/><Relationship Id="rId11" Type="http://schemas.openxmlformats.org/officeDocument/2006/relationships/hyperlink" Target="https://pravo-search.minjust.ru/bigs/showDocument.html?id=8494B797-CA66-46B5-9360-F7DF7A57D57E"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657E8284-BC2A-4A2A-B081-84E5E12B557E" TargetMode="External"/><Relationship Id="rId37" Type="http://schemas.openxmlformats.org/officeDocument/2006/relationships/hyperlink" Target="https://pravo-search.minjust.ru/bigs/showDocument.html?id=657E8284-BC2A-4A2A-B081-84E5E12B557E" TargetMode="External"/><Relationship Id="rId40" Type="http://schemas.openxmlformats.org/officeDocument/2006/relationships/fontTable" Target="fontTable.xml"/><Relationship Id="rId5" Type="http://schemas.openxmlformats.org/officeDocument/2006/relationships/hyperlink" Target="https://pravo-search.minjust.ru/bigs/showDocument.html?id=2A34C6AE-C1F0-4A35-AEF3-38B8B94C9FCC"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657E8284-BC2A-4A2A-B081-84E5E12B557E"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showDocument.html?id=657E8284-BC2A-4A2A-B081-84E5E12B557E" TargetMode="External"/><Relationship Id="rId4" Type="http://schemas.openxmlformats.org/officeDocument/2006/relationships/hyperlink" Target="https://pravo-search.minjust.ru/bigs/showDocument.html?id=CFB9BA8E-E5B1-4E04-A243-F4BD707CA583"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CFB9BA8E-E5B1-4E04-A243-F4BD707CA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9289</Words>
  <Characters>52951</Characters>
  <Application>Microsoft Office Word</Application>
  <DocSecurity>0</DocSecurity>
  <Lines>441</Lines>
  <Paragraphs>124</Paragraphs>
  <ScaleCrop>false</ScaleCrop>
  <Company/>
  <LinksUpToDate>false</LinksUpToDate>
  <CharactersWithSpaces>62116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2022-01-20T10:14:00Z</cp:lastPrinted>
  <dcterms:created xsi:type="dcterms:W3CDTF">2021-10-13T07:00:00Z</dcterms:created>
  <dcterms:modified xsi:type="dcterms:W3CDTF">2024-04-15T08:30:00Z</dcterms:modified>
</cp:coreProperties>
</file>