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64CE1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7B04" w:rsidRPr="00B64CE1" w:rsidRDefault="00B137FE" w:rsidP="00937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26 января 2024</w:t>
      </w:r>
      <w:r w:rsidR="00334AD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   Информационный  бюллетень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497</w:t>
      </w: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СОВЕТ МЕЖДУРЕЧЕНСКОГО СЕЛЬСКОГО ПОСЕЛЕНИЯ</w:t>
      </w: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b/>
          <w:sz w:val="20"/>
          <w:szCs w:val="20"/>
        </w:rPr>
        <w:t xml:space="preserve">РЕШЕНИЕ </w:t>
      </w: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25 января 2024 года </w:t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№ 232/64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О принятии к рассмотрению проекта решения Совета </w:t>
      </w:r>
      <w:r w:rsidRPr="00B137FE">
        <w:rPr>
          <w:rFonts w:ascii="Times New Roman" w:hAnsi="Times New Roman" w:cs="Times New Roman"/>
          <w:sz w:val="20"/>
          <w:szCs w:val="20"/>
        </w:rPr>
        <w:t>Междуреченского</w:t>
      </w: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сельского поселения Тарского муниципального района Омской области</w:t>
      </w:r>
    </w:p>
    <w:p w:rsidR="00B137FE" w:rsidRPr="00B137FE" w:rsidRDefault="00B137FE" w:rsidP="00B137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О внесении изменений и дополнений в Устав Междуреченского сельского поселения Тарского муниципального района Омской области</w:t>
      </w:r>
    </w:p>
    <w:p w:rsidR="00B137FE" w:rsidRPr="00B137FE" w:rsidRDefault="00B137FE" w:rsidP="00B137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руководствуясь Федеральным законом от 6 октября 2003 года № 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B137F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1. Принять проект решения Совета Междуреченского сельского поселения Тарского муниципального района Омской области «О внесении изменений в Устав Междуреченского сельского поселения Тарского муниципального района Омской области» (далее - Проект решения) к рассмотрению согласно приложению, к настоящему решению.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2. Назначить и провести публичные слушания по Проекту решения       7 февраля 2024 года в 16-00 часов по адресу: п. Междуречье, ул. Центральная, д.56, в здании Администрации Междуреченского сельского поселения Тарского муниципального района.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3. Проведение публичных слушаний поручить Постоянной комиссии по местному самоуправлению, законности и правопорядку и социальным вопросам Совета Междуреченского сельского поселения (далее – Постоянная комиссия).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4. Предложения и поправки по Проекту решения вносятся гражданами, постоянно проживающими на территории Междуреченского сельского поселения и обладающими избирательным правом.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Предложения и поправки по проекту решения принимаются Постоянной комиссией по адресу: п. Междуречье, ул. Центральная, 56 в письменной /или устной/ форме по 6 февраля 2024 года.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Материалы по предложениям, по поправкам в Проект решения будут рассмотрены на публичных слушаниях.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Граждане, постоянно проживающие на территории Междуреченского сельского поселения Тарского муниципального района, могут принимать участие в обсуждении Проекта решения на публичных слушаниях.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4. Настоящее решение опубликовать в информационном бюллетене «Официальный вестник Междуреченского сельского поселения» и</w:t>
      </w:r>
      <w:r w:rsidRPr="00B137FE">
        <w:rPr>
          <w:rFonts w:ascii="Times New Roman" w:hAnsi="Times New Roman" w:cs="Times New Roman"/>
          <w:sz w:val="20"/>
          <w:szCs w:val="20"/>
        </w:rPr>
        <w:t xml:space="preserve"> разместить на официальном сайте Междуреченского сельского поселения в информационно-коммуникационной сети «Интернет».</w:t>
      </w:r>
    </w:p>
    <w:p w:rsidR="00B137FE" w:rsidRPr="00B137FE" w:rsidRDefault="00B137FE" w:rsidP="00B137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Совета </w:t>
      </w:r>
    </w:p>
    <w:p w:rsidR="00B137FE" w:rsidRPr="00B137FE" w:rsidRDefault="00B137FE" w:rsidP="00B137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Междуреченского сельского поселения </w:t>
      </w:r>
    </w:p>
    <w:p w:rsidR="00B137FE" w:rsidRPr="00B137FE" w:rsidRDefault="00B137FE" w:rsidP="00B137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>Омской области                                                                           В.В. Сысолятина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Глава Междуреченского</w:t>
      </w:r>
    </w:p>
    <w:p w:rsidR="00B137FE" w:rsidRPr="00B137FE" w:rsidRDefault="00B137FE" w:rsidP="00B137F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</w:r>
      <w:r w:rsidRPr="00B137F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В.М. Мухамадеев</w:t>
      </w:r>
    </w:p>
    <w:p w:rsidR="00B137FE" w:rsidRPr="00B137FE" w:rsidRDefault="00B137FE" w:rsidP="00B137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Омской области                                                                               </w:t>
      </w:r>
    </w:p>
    <w:p w:rsidR="00B137FE" w:rsidRPr="00B137FE" w:rsidRDefault="00B137FE" w:rsidP="00B13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B137FE" w:rsidRPr="00B137FE" w:rsidRDefault="00B137FE" w:rsidP="00B13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Междуреченского </w:t>
      </w:r>
    </w:p>
    <w:p w:rsidR="00B137FE" w:rsidRPr="00B137FE" w:rsidRDefault="00B137FE" w:rsidP="00B13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>сельского поселения Тарского</w:t>
      </w:r>
    </w:p>
    <w:p w:rsidR="00B137FE" w:rsidRPr="00B137FE" w:rsidRDefault="00B137FE" w:rsidP="00B137FE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B137FE" w:rsidRPr="00B137FE" w:rsidRDefault="00B137FE" w:rsidP="00B137FE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7FE">
        <w:rPr>
          <w:rFonts w:ascii="Times New Roman" w:eastAsia="Times New Roman" w:hAnsi="Times New Roman" w:cs="Times New Roman"/>
          <w:sz w:val="20"/>
          <w:szCs w:val="20"/>
        </w:rPr>
        <w:t xml:space="preserve">Омской области </w:t>
      </w:r>
    </w:p>
    <w:p w:rsidR="00B137FE" w:rsidRPr="00B137FE" w:rsidRDefault="00B137FE" w:rsidP="00B137FE">
      <w:pPr>
        <w:tabs>
          <w:tab w:val="left" w:pos="709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137FE">
        <w:rPr>
          <w:rFonts w:ascii="Times New Roman" w:eastAsia="Times New Roman" w:hAnsi="Times New Roman" w:cs="Times New Roman"/>
          <w:sz w:val="20"/>
          <w:szCs w:val="20"/>
        </w:rPr>
        <w:lastRenderedPageBreak/>
        <w:t>от 25.01.2024 № 232/64</w:t>
      </w:r>
    </w:p>
    <w:p w:rsidR="00B137FE" w:rsidRPr="00B137FE" w:rsidRDefault="00B137FE" w:rsidP="00B137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7FE">
        <w:rPr>
          <w:rFonts w:ascii="Times New Roman" w:hAnsi="Times New Roman" w:cs="Times New Roman"/>
          <w:b/>
          <w:sz w:val="20"/>
          <w:szCs w:val="20"/>
          <w:u w:val="single"/>
        </w:rPr>
        <w:t>ПРОЕКТ</w:t>
      </w:r>
    </w:p>
    <w:p w:rsidR="00B137FE" w:rsidRPr="00B137FE" w:rsidRDefault="00B137FE" w:rsidP="00B13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B137FE" w:rsidRPr="00B137FE" w:rsidRDefault="00B137FE" w:rsidP="00B137FE">
      <w:pPr>
        <w:pStyle w:val="ac"/>
        <w:spacing w:after="0" w:line="240" w:lineRule="auto"/>
        <w:ind w:firstLine="709"/>
        <w:jc w:val="center"/>
        <w:rPr>
          <w:bCs/>
          <w:sz w:val="20"/>
          <w:szCs w:val="20"/>
        </w:rPr>
      </w:pPr>
      <w:r w:rsidRPr="00B137FE">
        <w:rPr>
          <w:bCs/>
          <w:sz w:val="20"/>
          <w:szCs w:val="20"/>
        </w:rPr>
        <w:t>СОВЕТ МЕЖДУРЕЧЕНСКОГО СЕЛЬСКОГО ПОСЕЛЕНИЯ ТАРСКОГО МУНИЦИПЛЬНОГО РАЙОНА ОМСКОЙ ОБЛАСТИ</w:t>
      </w:r>
    </w:p>
    <w:p w:rsidR="00B137FE" w:rsidRPr="00B137FE" w:rsidRDefault="00B137FE" w:rsidP="00B137FE">
      <w:pPr>
        <w:pStyle w:val="ac"/>
        <w:spacing w:after="0" w:line="240" w:lineRule="auto"/>
        <w:ind w:firstLine="709"/>
        <w:jc w:val="center"/>
        <w:rPr>
          <w:bCs/>
          <w:sz w:val="20"/>
          <w:szCs w:val="20"/>
        </w:rPr>
      </w:pPr>
    </w:p>
    <w:p w:rsidR="00B137FE" w:rsidRPr="00B137FE" w:rsidRDefault="00B137FE" w:rsidP="00B137FE">
      <w:pPr>
        <w:pStyle w:val="ac"/>
        <w:spacing w:after="0" w:line="240" w:lineRule="auto"/>
        <w:jc w:val="center"/>
        <w:rPr>
          <w:bCs/>
          <w:sz w:val="20"/>
          <w:szCs w:val="20"/>
        </w:rPr>
      </w:pPr>
      <w:r w:rsidRPr="00B137FE">
        <w:rPr>
          <w:bCs/>
          <w:sz w:val="20"/>
          <w:szCs w:val="20"/>
        </w:rPr>
        <w:t>РЕШЕНИЕ</w:t>
      </w:r>
    </w:p>
    <w:p w:rsidR="00B137FE" w:rsidRPr="00B137FE" w:rsidRDefault="00B137FE" w:rsidP="00B137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«___»_________2024 года                                                                     №___</w:t>
      </w:r>
    </w:p>
    <w:p w:rsidR="00B137FE" w:rsidRPr="00B137FE" w:rsidRDefault="00B137FE" w:rsidP="00B137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О внесении изменений в Устав Междуреченского сельского поселения Тарского муниципального района Омской области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Совет Междуреченского сельского поселения решил: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1. Внести в Устав Междуреченского сельского поселения Тарского муниципального района Омской области следующие изменения:</w:t>
      </w:r>
    </w:p>
    <w:p w:rsidR="00B137FE" w:rsidRPr="00B137FE" w:rsidRDefault="00B137FE" w:rsidP="00B137F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1) пункт 19 части 1 статьи 4 Устава изложить в следующей редакции:</w:t>
      </w:r>
    </w:p>
    <w:p w:rsidR="00B137FE" w:rsidRPr="00B137FE" w:rsidRDefault="00B137FE" w:rsidP="00B13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«19)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137FE" w:rsidRPr="00B137FE" w:rsidRDefault="00B137FE" w:rsidP="00B13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2) пункт 18.1 статьи 18 Устава изложить в следующей редакции:</w:t>
      </w:r>
    </w:p>
    <w:p w:rsidR="00B137FE" w:rsidRPr="00B137FE" w:rsidRDefault="00B137FE" w:rsidP="00B13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 xml:space="preserve">«18.1) </w:t>
      </w:r>
      <w:r w:rsidRPr="00B137FE">
        <w:rPr>
          <w:rFonts w:ascii="Times New Roman" w:hAnsi="Times New Roman" w:cs="Times New Roman"/>
          <w:color w:val="000000"/>
          <w:sz w:val="20"/>
          <w:szCs w:val="2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B137FE">
        <w:rPr>
          <w:rFonts w:ascii="Times New Roman" w:hAnsi="Times New Roman" w:cs="Times New Roman"/>
          <w:sz w:val="20"/>
          <w:szCs w:val="20"/>
        </w:rPr>
        <w:t>»;</w:t>
      </w:r>
    </w:p>
    <w:p w:rsidR="00B137FE" w:rsidRPr="00B137FE" w:rsidRDefault="00B137FE" w:rsidP="00B13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3) в статье 37 Устава: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- в части 3 слова «или соглашения» заменить словами «, в том числе соглашения,».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2. Представить</w:t>
      </w:r>
      <w:r w:rsidRPr="00B137FE">
        <w:rPr>
          <w:rFonts w:ascii="Times New Roman" w:hAnsi="Times New Roman" w:cs="Times New Roman"/>
          <w:bCs/>
          <w:sz w:val="20"/>
          <w:szCs w:val="20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B137FE">
        <w:rPr>
          <w:rFonts w:ascii="Times New Roman" w:hAnsi="Times New Roman" w:cs="Times New Roman"/>
          <w:sz w:val="20"/>
          <w:szCs w:val="20"/>
        </w:rPr>
        <w:t xml:space="preserve">в сроки и порядке, установленные Федеральным законом от 21.07.2005 № 97-ФЗ </w:t>
      </w:r>
      <w:r w:rsidRPr="00B137FE">
        <w:rPr>
          <w:rFonts w:ascii="Times New Roman" w:hAnsi="Times New Roman" w:cs="Times New Roman"/>
          <w:bCs/>
          <w:sz w:val="20"/>
          <w:szCs w:val="20"/>
        </w:rPr>
        <w:t>«О государственной регистрации уставов муниципальных образований».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3. Опубликовать настоящее решение после его государственной регистрации в периодическом печатном издании – информационном бюллетене «Официальный вестник Междуреченского сельского поселения».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B137FE" w:rsidRPr="00B137FE" w:rsidRDefault="00B137FE" w:rsidP="00B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 xml:space="preserve">Председатель Междуреченского сельского поселения </w:t>
      </w: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 xml:space="preserve">Тарского муниципального района  </w:t>
      </w: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Омской области</w:t>
      </w:r>
      <w:r w:rsidRPr="00B137F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В.В. Сысолятина</w:t>
      </w: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7FE" w:rsidRPr="00B137FE" w:rsidRDefault="00B137FE" w:rsidP="00B13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 xml:space="preserve">Глава Междуреченского сельского поселения </w:t>
      </w: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 xml:space="preserve">Тарского муниципального района </w:t>
      </w:r>
    </w:p>
    <w:p w:rsidR="00B137FE" w:rsidRPr="00B137FE" w:rsidRDefault="00B137FE" w:rsidP="00B13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FE">
        <w:rPr>
          <w:rFonts w:ascii="Times New Roman" w:hAnsi="Times New Roman" w:cs="Times New Roman"/>
          <w:sz w:val="20"/>
          <w:szCs w:val="20"/>
        </w:rPr>
        <w:t>Омской области</w:t>
      </w:r>
      <w:r w:rsidRPr="00B137F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В.М. Мухамадеев</w:t>
      </w:r>
    </w:p>
    <w:p w:rsidR="00937B04" w:rsidRPr="00937B04" w:rsidRDefault="000A1EF6" w:rsidP="0093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A1EF6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937B04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39" w:rsidRDefault="00987439" w:rsidP="00937B04">
      <w:pPr>
        <w:spacing w:after="0" w:line="240" w:lineRule="auto"/>
      </w:pPr>
      <w:r>
        <w:separator/>
      </w:r>
    </w:p>
  </w:endnote>
  <w:endnote w:type="continuationSeparator" w:id="1">
    <w:p w:rsidR="00987439" w:rsidRDefault="00987439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0A1EF6">
        <w:pPr>
          <w:pStyle w:val="af0"/>
          <w:jc w:val="right"/>
        </w:pPr>
        <w:fldSimple w:instr=" PAGE   \* MERGEFORMAT ">
          <w:r w:rsidR="00B137FE">
            <w:rPr>
              <w:noProof/>
            </w:rPr>
            <w:t>2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39" w:rsidRDefault="00987439" w:rsidP="00937B04">
      <w:pPr>
        <w:spacing w:after="0" w:line="240" w:lineRule="auto"/>
      </w:pPr>
      <w:r>
        <w:separator/>
      </w:r>
    </w:p>
  </w:footnote>
  <w:footnote w:type="continuationSeparator" w:id="1">
    <w:p w:rsidR="00987439" w:rsidRDefault="00987439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A1EF6"/>
    <w:rsid w:val="000C6815"/>
    <w:rsid w:val="00264402"/>
    <w:rsid w:val="00320D63"/>
    <w:rsid w:val="00334AD0"/>
    <w:rsid w:val="003F6BB4"/>
    <w:rsid w:val="0066295B"/>
    <w:rsid w:val="00764EF9"/>
    <w:rsid w:val="00937B04"/>
    <w:rsid w:val="00950C54"/>
    <w:rsid w:val="00987439"/>
    <w:rsid w:val="00B101D5"/>
    <w:rsid w:val="00B137FE"/>
    <w:rsid w:val="00B64CE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2022-02-18T03:59:00Z</cp:lastPrinted>
  <dcterms:created xsi:type="dcterms:W3CDTF">2022-02-18T03:35:00Z</dcterms:created>
  <dcterms:modified xsi:type="dcterms:W3CDTF">2024-05-27T10:33:00Z</dcterms:modified>
</cp:coreProperties>
</file>