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04" w:rsidRPr="000F7FC0" w:rsidRDefault="00937B04" w:rsidP="000F7FC0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7F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«Официальный  вестник</w:t>
      </w:r>
    </w:p>
    <w:p w:rsidR="00937B04" w:rsidRPr="000F7FC0" w:rsidRDefault="00937B04" w:rsidP="000F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F7FC0">
        <w:rPr>
          <w:rFonts w:ascii="Times New Roman" w:eastAsia="Times New Roman" w:hAnsi="Times New Roman" w:cs="Times New Roman"/>
          <w:b/>
          <w:sz w:val="32"/>
          <w:szCs w:val="32"/>
        </w:rPr>
        <w:t>Междуреченского сельского поселения»</w:t>
      </w:r>
    </w:p>
    <w:p w:rsidR="00937B04" w:rsidRPr="000F7FC0" w:rsidRDefault="00937B04" w:rsidP="000F7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84A0A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F7FC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24</w:t>
      </w:r>
      <w:r w:rsidR="00ED46D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Pr="000F7FC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января 2025</w:t>
      </w:r>
      <w:r w:rsidR="00484A0A" w:rsidRPr="000F7FC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года         </w:t>
      </w:r>
      <w:r w:rsidRPr="000F7FC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 Информационный  бюллетень № 524</w:t>
      </w:r>
    </w:p>
    <w:p w:rsidR="00937B04" w:rsidRPr="000F7FC0" w:rsidRDefault="00937B04" w:rsidP="000F7FC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7FC0" w:rsidRPr="000F7FC0" w:rsidRDefault="000F7FC0" w:rsidP="000F7FC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8"/>
          <w:szCs w:val="18"/>
        </w:rPr>
      </w:pPr>
      <w:r w:rsidRPr="000F7FC0">
        <w:rPr>
          <w:rFonts w:ascii="Times New Roman" w:hAnsi="Times New Roman" w:cs="Times New Roman"/>
          <w:b w:val="0"/>
          <w:bCs w:val="0"/>
          <w:caps/>
          <w:sz w:val="18"/>
          <w:szCs w:val="18"/>
        </w:rPr>
        <w:t>Администрация МЕЖДУРЕЧЕНСКОГО сельского поселения</w:t>
      </w:r>
    </w:p>
    <w:p w:rsidR="000F7FC0" w:rsidRPr="000F7FC0" w:rsidRDefault="000F7FC0" w:rsidP="000F7FC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caps/>
          <w:sz w:val="18"/>
          <w:szCs w:val="18"/>
        </w:rPr>
      </w:pPr>
      <w:r w:rsidRPr="000F7FC0">
        <w:rPr>
          <w:rFonts w:ascii="Times New Roman" w:hAnsi="Times New Roman" w:cs="Times New Roman"/>
          <w:b w:val="0"/>
          <w:bCs w:val="0"/>
          <w:caps/>
          <w:sz w:val="18"/>
          <w:szCs w:val="18"/>
        </w:rPr>
        <w:t>Тарского муниципального района Омской области</w:t>
      </w:r>
    </w:p>
    <w:p w:rsidR="000F7FC0" w:rsidRPr="000F7FC0" w:rsidRDefault="000F7FC0" w:rsidP="000F7FC0">
      <w:pPr>
        <w:pStyle w:val="ConsPlusTitle"/>
        <w:widowControl/>
        <w:rPr>
          <w:rFonts w:ascii="Times New Roman" w:hAnsi="Times New Roman" w:cs="Times New Roman"/>
          <w:b w:val="0"/>
          <w:bCs w:val="0"/>
          <w:caps/>
          <w:sz w:val="18"/>
          <w:szCs w:val="18"/>
        </w:rPr>
      </w:pPr>
    </w:p>
    <w:p w:rsidR="000F7FC0" w:rsidRPr="000F7FC0" w:rsidRDefault="000F7FC0" w:rsidP="000F7F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7FC0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22 января 2025 года</w:t>
      </w:r>
      <w:bookmarkStart w:id="0" w:name="_GoBack"/>
      <w:bookmarkEnd w:id="0"/>
      <w:r w:rsidRPr="000F7FC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Pr="000F7FC0">
        <w:rPr>
          <w:rFonts w:ascii="Times New Roman" w:hAnsi="Times New Roman" w:cs="Times New Roman"/>
          <w:sz w:val="18"/>
          <w:szCs w:val="18"/>
        </w:rPr>
        <w:t xml:space="preserve">  № 3</w:t>
      </w:r>
    </w:p>
    <w:p w:rsidR="000F7FC0" w:rsidRPr="000F7FC0" w:rsidRDefault="000F7FC0" w:rsidP="000F7F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п. Междуречье</w:t>
      </w:r>
    </w:p>
    <w:p w:rsidR="000F7FC0" w:rsidRPr="000F7FC0" w:rsidRDefault="000F7FC0" w:rsidP="000F7FC0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0F7FC0" w:rsidRPr="000F7FC0" w:rsidRDefault="000F7FC0" w:rsidP="000F7FC0">
      <w:pPr>
        <w:pStyle w:val="ConsPlusNormal"/>
        <w:jc w:val="center"/>
        <w:rPr>
          <w:sz w:val="18"/>
          <w:szCs w:val="18"/>
        </w:rPr>
      </w:pPr>
      <w:r w:rsidRPr="000F7FC0">
        <w:rPr>
          <w:sz w:val="18"/>
          <w:szCs w:val="18"/>
        </w:rPr>
        <w:t xml:space="preserve">О внесении изменений в постановление Администрации Междуреченского    сельского поселения Тарского муниципального района Омской области от </w:t>
      </w:r>
    </w:p>
    <w:p w:rsidR="000F7FC0" w:rsidRPr="000F7FC0" w:rsidRDefault="000F7FC0" w:rsidP="000F7FC0">
      <w:pPr>
        <w:pStyle w:val="ConsPlusNormal"/>
        <w:jc w:val="center"/>
        <w:rPr>
          <w:sz w:val="18"/>
          <w:szCs w:val="18"/>
        </w:rPr>
      </w:pPr>
      <w:r w:rsidRPr="000F7FC0">
        <w:rPr>
          <w:sz w:val="18"/>
          <w:szCs w:val="18"/>
        </w:rPr>
        <w:t>14 февраля 2017 года № 10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</w:t>
      </w:r>
    </w:p>
    <w:p w:rsidR="000F7FC0" w:rsidRPr="000F7FC0" w:rsidRDefault="000F7FC0" w:rsidP="000F7F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F7FC0" w:rsidRPr="000F7FC0" w:rsidRDefault="000F7FC0" w:rsidP="000F7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Земельного кодекса Российской Федерации, Уставом </w:t>
      </w:r>
      <w:r w:rsidRPr="000F7FC0">
        <w:rPr>
          <w:rFonts w:ascii="Times New Roman" w:hAnsi="Times New Roman" w:cs="Times New Roman"/>
          <w:sz w:val="18"/>
          <w:szCs w:val="18"/>
        </w:rPr>
        <w:t xml:space="preserve"> Междуреченского сельского поселения Тарского муниципального района Омской области, Законом Омской области от 29 октября 2024 года № 2762-ОЗ 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разграничена», в целях приведения нормативных правовых актов в соответствие с действующим законодательством Администрация Междуреченского поселения Тарского муниципального района ПОСТАНОВЛЯЕТ:</w:t>
      </w:r>
    </w:p>
    <w:p w:rsidR="000F7FC0" w:rsidRPr="000F7FC0" w:rsidRDefault="000F7FC0" w:rsidP="000F7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1. 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собственности,  без проведения торгов», утвержденного постановлением Администрации Междуреченского сельского поселения Тарского  муниципального района Омской области от </w:t>
      </w:r>
      <w:r w:rsidRPr="000F7FC0">
        <w:rPr>
          <w:rFonts w:ascii="Times New Roman" w:hAnsi="Times New Roman" w:cs="Times New Roman"/>
          <w:sz w:val="18"/>
          <w:szCs w:val="18"/>
        </w:rPr>
        <w:t>14 февраля 2017 года № 10</w:t>
      </w:r>
      <w:r w:rsidRPr="000F7FC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следующие изменения: </w:t>
      </w:r>
    </w:p>
    <w:p w:rsidR="000F7FC0" w:rsidRPr="000F7FC0" w:rsidRDefault="000F7FC0" w:rsidP="000F7FC0">
      <w:pPr>
        <w:spacing w:after="0" w:line="240" w:lineRule="auto"/>
        <w:ind w:firstLine="69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0F7FC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1) </w:t>
      </w:r>
      <w:r w:rsidRPr="000F7FC0">
        <w:rPr>
          <w:rFonts w:ascii="Times New Roman" w:hAnsi="Times New Roman" w:cs="Times New Roman"/>
          <w:sz w:val="18"/>
          <w:szCs w:val="18"/>
        </w:rPr>
        <w:t>В подпункте 13 пункта 29 слова «или осуществления крестьянским (фермерским) хозяйством его деятельности» исключить.</w:t>
      </w:r>
    </w:p>
    <w:p w:rsidR="000F7FC0" w:rsidRPr="000F7FC0" w:rsidRDefault="000F7FC0" w:rsidP="000F7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2. Опубликовать настоящее постановление в информационном бюллетене «Официальный вестник Междуреченского сельского поселения» и в информационно-коммуникационной сети «Интернет» на официальном сайте органов местного самоуправления Междуреченского сельского поселения Тарского муниципального района Омской области.</w:t>
      </w:r>
    </w:p>
    <w:p w:rsidR="000F7FC0" w:rsidRPr="000F7FC0" w:rsidRDefault="000F7FC0" w:rsidP="000F7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eastAsia="Times New Roman" w:hAnsi="Times New Roman" w:cs="Times New Roman"/>
          <w:sz w:val="18"/>
          <w:szCs w:val="18"/>
        </w:rPr>
        <w:t>3. Настоящее постановление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0F7FC0" w:rsidRPr="000F7FC0" w:rsidRDefault="000F7FC0" w:rsidP="000F7F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eastAsia="Times New Roman" w:hAnsi="Times New Roman" w:cs="Times New Roman"/>
          <w:sz w:val="18"/>
          <w:szCs w:val="18"/>
        </w:rPr>
        <w:t>4. Контроль за исполнением настоящего постановления оставляю за собой.</w:t>
      </w:r>
    </w:p>
    <w:p w:rsidR="000F7FC0" w:rsidRPr="000F7FC0" w:rsidRDefault="000F7FC0" w:rsidP="000F7FC0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F7FC0" w:rsidRPr="000F7FC0" w:rsidRDefault="000F7FC0" w:rsidP="000F7FC0">
      <w:pPr>
        <w:tabs>
          <w:tab w:val="left" w:pos="302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Глава Междуреченского</w:t>
      </w:r>
    </w:p>
    <w:p w:rsidR="000F7FC0" w:rsidRPr="000F7FC0" w:rsidRDefault="000F7FC0" w:rsidP="000F7FC0">
      <w:pPr>
        <w:tabs>
          <w:tab w:val="left" w:pos="3021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сельского поселения         </w:t>
      </w:r>
      <w:r w:rsidRPr="000F7FC0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В.М. Мухамадеев          </w:t>
      </w:r>
    </w:p>
    <w:p w:rsidR="000F7FC0" w:rsidRPr="000F7FC0" w:rsidRDefault="000F7FC0" w:rsidP="000F7FC0">
      <w:pPr>
        <w:spacing w:after="0" w:line="240" w:lineRule="auto"/>
        <w:ind w:firstLine="225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F7FC0" w:rsidRPr="000F7FC0" w:rsidRDefault="000F7FC0" w:rsidP="000F7FC0">
      <w:pPr>
        <w:pStyle w:val="a8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СОВЕТ   МЕЖДУРЕЧЕНСКОГО СЕЛЬСКОГО ПОСЕЛЕНИЯ</w:t>
      </w:r>
    </w:p>
    <w:p w:rsidR="000F7FC0" w:rsidRPr="000F7FC0" w:rsidRDefault="000F7FC0" w:rsidP="000F7FC0">
      <w:pPr>
        <w:pStyle w:val="a8"/>
        <w:spacing w:before="0" w:after="0" w:line="240" w:lineRule="auto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ТАРСКОГО   МУНИЦИПАЛЬНОГО РАЙОНА </w:t>
      </w:r>
      <w:r w:rsidRPr="000F7FC0">
        <w:rPr>
          <w:rFonts w:ascii="Times New Roman" w:hAnsi="Times New Roman" w:cs="Times New Roman"/>
          <w:caps/>
          <w:sz w:val="18"/>
          <w:szCs w:val="18"/>
        </w:rPr>
        <w:t>Омской области</w:t>
      </w:r>
    </w:p>
    <w:p w:rsidR="000F7FC0" w:rsidRPr="000F7FC0" w:rsidRDefault="000F7FC0" w:rsidP="000F7FC0">
      <w:pPr>
        <w:pStyle w:val="a8"/>
        <w:spacing w:before="0" w:after="0" w:line="240" w:lineRule="auto"/>
        <w:ind w:firstLine="0"/>
        <w:rPr>
          <w:rFonts w:ascii="Times New Roman" w:hAnsi="Times New Roman" w:cs="Times New Roman"/>
          <w:sz w:val="18"/>
          <w:szCs w:val="18"/>
        </w:rPr>
      </w:pPr>
    </w:p>
    <w:p w:rsidR="000F7FC0" w:rsidRPr="000F7FC0" w:rsidRDefault="000F7FC0" w:rsidP="000F7F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7FC0">
        <w:rPr>
          <w:rFonts w:ascii="Times New Roman" w:hAnsi="Times New Roman" w:cs="Times New Roman"/>
          <w:b/>
          <w:sz w:val="18"/>
          <w:szCs w:val="18"/>
        </w:rPr>
        <w:t xml:space="preserve">РЕШЕНИЕ </w:t>
      </w:r>
    </w:p>
    <w:p w:rsidR="000F7FC0" w:rsidRPr="000F7FC0" w:rsidRDefault="000F7FC0" w:rsidP="000F7F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F7FC0" w:rsidRPr="000F7FC0" w:rsidRDefault="000F7FC0" w:rsidP="000F7F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21 января 2025 года                                                                                № 275/79</w:t>
      </w:r>
    </w:p>
    <w:p w:rsidR="000F7FC0" w:rsidRPr="000F7FC0" w:rsidRDefault="000F7FC0" w:rsidP="000F7FC0">
      <w:pPr>
        <w:pStyle w:val="a8"/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7FC0" w:rsidRPr="000F7FC0" w:rsidRDefault="000F7FC0" w:rsidP="000F7FC0">
      <w:pPr>
        <w:pStyle w:val="a8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 О должностном окладе по младшей должности  муниципальной службы Междуреченского сельского поселения  Тарского муниципального района Омской области  «специалист»</w:t>
      </w:r>
    </w:p>
    <w:p w:rsidR="000F7FC0" w:rsidRPr="000F7FC0" w:rsidRDefault="000F7FC0" w:rsidP="000F7FC0">
      <w:pPr>
        <w:pStyle w:val="a8"/>
        <w:spacing w:before="0"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F7FC0" w:rsidRPr="000F7FC0" w:rsidRDefault="000F7FC0" w:rsidP="000F7FC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Руководствуясь Указом Губернатора Омской области от 29 декабря 2023 года № 312 «О некоторых вопросах реализации указов Губернатора Омской области», Федеральным законом от 6 октября 2003 года № 131-ФЗ «Об общих принципах организации местного самоуправления в Российской Федерации», Федеральным законом от 2 марта 2007 года № 25-ФЗ «О муниципальной службе в Российской Федерации», Уставом Междуреченского сельского поселения Тарского муниципального района Омской области, Совет Междуреченского сельского поселения Тарского муниципального района РЕШИЛ:</w:t>
      </w:r>
    </w:p>
    <w:p w:rsidR="000F7FC0" w:rsidRPr="000F7FC0" w:rsidRDefault="000F7FC0" w:rsidP="000F7FC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 1. Установить должностной оклад по младшей должности муниципальной службы Междуреченского сельского поселения Тарского муниципального района Омской области «специалист» в размере 6330 рублей. </w:t>
      </w:r>
    </w:p>
    <w:p w:rsidR="000F7FC0" w:rsidRPr="000F7FC0" w:rsidRDefault="000F7FC0" w:rsidP="000F7FC0">
      <w:pPr>
        <w:pStyle w:val="a8"/>
        <w:spacing w:before="0"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2. Признать утратившим силу решение Совета Междуреченского сельского поселения от 15 августа 2023 года № 218/56 «О должностном окладе по младшей должности  муниципальной службы Междуреченского сельского поселения  Тарского муниципального района Омской области  «специалист».</w:t>
      </w:r>
    </w:p>
    <w:p w:rsidR="000F7FC0" w:rsidRPr="000F7FC0" w:rsidRDefault="000F7FC0" w:rsidP="000F7FC0">
      <w:pPr>
        <w:pStyle w:val="a8"/>
        <w:spacing w:before="0"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  <w:lang w:eastAsia="en-US"/>
        </w:rPr>
        <w:t>3. Настоящее решение вступает в силу с 1 января 2025</w:t>
      </w:r>
      <w:r w:rsidRPr="000F7FC0">
        <w:rPr>
          <w:rFonts w:ascii="Times New Roman" w:hAnsi="Times New Roman" w:cs="Times New Roman"/>
          <w:sz w:val="18"/>
          <w:szCs w:val="18"/>
          <w:lang w:val="en-US" w:eastAsia="en-US"/>
        </w:rPr>
        <w:t> </w:t>
      </w:r>
      <w:r w:rsidRPr="000F7FC0">
        <w:rPr>
          <w:rFonts w:ascii="Times New Roman" w:hAnsi="Times New Roman" w:cs="Times New Roman"/>
          <w:sz w:val="18"/>
          <w:szCs w:val="18"/>
          <w:lang w:eastAsia="en-US"/>
        </w:rPr>
        <w:t>года.</w:t>
      </w: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lastRenderedPageBreak/>
        <w:t xml:space="preserve">Председатель Совета  Междуреченского </w:t>
      </w: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сельского поселения Тарского </w:t>
      </w: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муниципального района Омской области</w:t>
      </w:r>
      <w:r w:rsidRPr="000F7FC0">
        <w:rPr>
          <w:rFonts w:ascii="Times New Roman" w:hAnsi="Times New Roman" w:cs="Times New Roman"/>
          <w:sz w:val="18"/>
          <w:szCs w:val="18"/>
        </w:rPr>
        <w:tab/>
        <w:t xml:space="preserve">                                В.В. Сысолятина</w:t>
      </w:r>
    </w:p>
    <w:p w:rsidR="000F7FC0" w:rsidRPr="000F7FC0" w:rsidRDefault="000F7FC0" w:rsidP="000F7F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7FC0" w:rsidRPr="000F7FC0" w:rsidRDefault="000F7FC0" w:rsidP="000F7F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Глава Междуреченского сельского  поселения </w:t>
      </w:r>
    </w:p>
    <w:p w:rsidR="000F7FC0" w:rsidRPr="000F7FC0" w:rsidRDefault="000F7FC0" w:rsidP="000F7F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Тарского муниципального района </w:t>
      </w:r>
    </w:p>
    <w:p w:rsidR="000F7FC0" w:rsidRPr="000F7FC0" w:rsidRDefault="000F7FC0" w:rsidP="000F7F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Омской области</w:t>
      </w:r>
      <w:r w:rsidRPr="000F7FC0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В.М. Мухамадеев</w:t>
      </w:r>
    </w:p>
    <w:p w:rsidR="000F7FC0" w:rsidRPr="000F7FC0" w:rsidRDefault="000F7FC0" w:rsidP="000F7FC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7FC0" w:rsidRDefault="000F7FC0" w:rsidP="000F7F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7FC0">
        <w:rPr>
          <w:rFonts w:ascii="Times New Roman" w:hAnsi="Times New Roman" w:cs="Times New Roman"/>
          <w:b/>
          <w:sz w:val="18"/>
          <w:szCs w:val="18"/>
        </w:rPr>
        <w:t>СОВЕТ МЕЖДУРЕЧЕНСКОГО СЕЛЬСКОГО ПОСЕЛЕНИЯ</w:t>
      </w:r>
    </w:p>
    <w:p w:rsidR="000F7FC0" w:rsidRPr="000F7FC0" w:rsidRDefault="000F7FC0" w:rsidP="000F7F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7FC0">
        <w:rPr>
          <w:rFonts w:ascii="Times New Roman" w:hAnsi="Times New Roman" w:cs="Times New Roman"/>
          <w:b/>
          <w:sz w:val="18"/>
          <w:szCs w:val="18"/>
        </w:rPr>
        <w:t xml:space="preserve"> ТАРСКОГО МУНИЦИПАЛЬНОГО РАЙОНА ОМСКОЙ ОБЛАСТИ</w:t>
      </w: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7FC0" w:rsidRPr="000F7FC0" w:rsidRDefault="000F7FC0" w:rsidP="000F7F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7FC0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7FC0" w:rsidRPr="000F7FC0" w:rsidRDefault="000F7FC0" w:rsidP="000F7F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21 января 2025 года                                                                                № 276/79</w:t>
      </w:r>
    </w:p>
    <w:p w:rsidR="000F7FC0" w:rsidRPr="000F7FC0" w:rsidRDefault="000F7FC0" w:rsidP="000F7FC0">
      <w:pPr>
        <w:pStyle w:val="a8"/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7FC0" w:rsidRPr="000F7FC0" w:rsidRDefault="000F7FC0" w:rsidP="000F7F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7FC0"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О внесении изменений в </w:t>
      </w:r>
      <w:r w:rsidRPr="000F7FC0">
        <w:rPr>
          <w:rFonts w:ascii="Times New Roman" w:hAnsi="Times New Roman" w:cs="Times New Roman"/>
          <w:b/>
          <w:sz w:val="18"/>
          <w:szCs w:val="18"/>
        </w:rPr>
        <w:t>Решение 33 сессии Совета Междуреченского сельского поселения от 31.03.2008 «О Положении «Об оплате труда работников органов местного самоуправления Междуреченского сельского поселения, занимающих должности, не относящиеся к муниципальным должностям муниципальной службы Междуреченского сельского поселения»</w:t>
      </w:r>
    </w:p>
    <w:p w:rsidR="000F7FC0" w:rsidRPr="000F7FC0" w:rsidRDefault="000F7FC0" w:rsidP="000F7F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F7FC0" w:rsidRPr="000F7FC0" w:rsidRDefault="000F7FC0" w:rsidP="000F7FC0">
      <w:pPr>
        <w:pStyle w:val="a8"/>
        <w:spacing w:before="0" w:after="0" w:line="240" w:lineRule="auto"/>
        <w:ind w:firstLine="709"/>
        <w:rPr>
          <w:rFonts w:ascii="Times New Roman" w:hAnsi="Times New Roman" w:cs="Times New Roman"/>
          <w:b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Р</w:t>
      </w:r>
      <w:r w:rsidRPr="000F7FC0">
        <w:rPr>
          <w:rFonts w:ascii="Times New Roman" w:hAnsi="Times New Roman" w:cs="Times New Roman"/>
          <w:spacing w:val="-1"/>
          <w:sz w:val="18"/>
          <w:szCs w:val="18"/>
        </w:rPr>
        <w:t xml:space="preserve">уководствуясь Федеральным </w:t>
      </w:r>
      <w:r w:rsidRPr="000F7FC0">
        <w:rPr>
          <w:rFonts w:ascii="Times New Roman" w:hAnsi="Times New Roman" w:cs="Times New Roman"/>
          <w:sz w:val="18"/>
          <w:szCs w:val="18"/>
        </w:rPr>
        <w:t xml:space="preserve">Законом от 06.10.2003 № 131-ФЗ «Об общих принципах организации местного самоуправления в Российской Федерации», Решением от 21 января 2025 года № 275/79 «О должностном окладе по младшей должности муниципальной службы Междуреченского сельского поселения Тарского муниципального района Омской области «специалист», Уставом Междуреченского сельского поселения, Совет Междуреченского сельского поселения </w:t>
      </w:r>
      <w:r w:rsidRPr="000F7FC0">
        <w:rPr>
          <w:rFonts w:ascii="Times New Roman" w:hAnsi="Times New Roman" w:cs="Times New Roman"/>
          <w:b/>
          <w:sz w:val="18"/>
          <w:szCs w:val="18"/>
        </w:rPr>
        <w:t>решил:</w:t>
      </w:r>
    </w:p>
    <w:p w:rsidR="000F7FC0" w:rsidRPr="000F7FC0" w:rsidRDefault="000F7FC0" w:rsidP="000F7FC0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 Внести в Решение 33 сессии Совета Междуреченского сельского поселения от 31.03.2008</w:t>
      </w:r>
      <w:r w:rsidRPr="000F7FC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F7FC0">
        <w:rPr>
          <w:rFonts w:ascii="Times New Roman" w:hAnsi="Times New Roman" w:cs="Times New Roman"/>
          <w:sz w:val="18"/>
          <w:szCs w:val="18"/>
        </w:rPr>
        <w:t>«О Положении «Об оплате труда работников в органах местного самоуправления Междуреченского сельского поселения Тарского муниципального района, занимающих должности, не относящиеся к муниципальным должностям муниципальной службы Междуреченского сельского поселения района»» (далее - Решение) следующее изменение:</w:t>
      </w:r>
    </w:p>
    <w:p w:rsidR="000F7FC0" w:rsidRPr="000F7FC0" w:rsidRDefault="000F7FC0" w:rsidP="000F7F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Приложение № 1 к Положению «Об оплате труда работников органов местного самоуправления Междуреченского сельского поселения Тарского муниципального района, занимающих должности, не относящиеся к муниципальным должностям муниципальной службы Междуреченского сельского поселения Тарского муниципального района», утвержденного Решением изложить в следующей редакции:       </w:t>
      </w:r>
    </w:p>
    <w:p w:rsidR="000F7FC0" w:rsidRPr="000F7FC0" w:rsidRDefault="000F7FC0" w:rsidP="000F7FC0">
      <w:pPr>
        <w:shd w:val="clear" w:color="auto" w:fill="FFFFFF"/>
        <w:spacing w:after="0" w:line="240" w:lineRule="auto"/>
        <w:ind w:hanging="4111"/>
        <w:jc w:val="right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«                                                         Приложение </w:t>
      </w:r>
    </w:p>
    <w:p w:rsidR="000F7FC0" w:rsidRPr="000F7FC0" w:rsidRDefault="000F7FC0" w:rsidP="000F7FC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pacing w:val="-3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к Положению </w:t>
      </w:r>
      <w:r w:rsidRPr="000F7FC0">
        <w:rPr>
          <w:rFonts w:ascii="Times New Roman" w:hAnsi="Times New Roman" w:cs="Times New Roman"/>
          <w:spacing w:val="-3"/>
          <w:sz w:val="18"/>
          <w:szCs w:val="18"/>
        </w:rPr>
        <w:t xml:space="preserve">«Об оплате труда работников органов местного самоуправления </w:t>
      </w:r>
      <w:r w:rsidRPr="000F7FC0">
        <w:rPr>
          <w:rFonts w:ascii="Times New Roman" w:hAnsi="Times New Roman" w:cs="Times New Roman"/>
          <w:spacing w:val="-5"/>
          <w:sz w:val="18"/>
          <w:szCs w:val="18"/>
        </w:rPr>
        <w:t xml:space="preserve">Междуреченского сельского поселения, занимающих должности, не </w:t>
      </w:r>
      <w:r w:rsidRPr="000F7FC0">
        <w:rPr>
          <w:rFonts w:ascii="Times New Roman" w:hAnsi="Times New Roman" w:cs="Times New Roman"/>
          <w:spacing w:val="-4"/>
          <w:sz w:val="18"/>
          <w:szCs w:val="18"/>
        </w:rPr>
        <w:t xml:space="preserve">относящиеся к муниципальным должностям муниципальной </w:t>
      </w:r>
      <w:r w:rsidRPr="000F7FC0">
        <w:rPr>
          <w:rFonts w:ascii="Times New Roman" w:hAnsi="Times New Roman" w:cs="Times New Roman"/>
          <w:spacing w:val="-3"/>
          <w:sz w:val="18"/>
          <w:szCs w:val="18"/>
        </w:rPr>
        <w:t>службы Междуреченского сельского поселения»</w:t>
      </w:r>
    </w:p>
    <w:p w:rsidR="000F7FC0" w:rsidRPr="000F7FC0" w:rsidRDefault="000F7FC0" w:rsidP="000F7FC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18"/>
          <w:szCs w:val="18"/>
        </w:rPr>
      </w:pPr>
    </w:p>
    <w:p w:rsidR="000F7FC0" w:rsidRPr="000F7FC0" w:rsidRDefault="000F7FC0" w:rsidP="000F7F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Размеры должностных окладов работников органов местного самоуправления Междуреченского сельского поселения Тарского муниципального района, занимающих должности, не относящиеся к должностям муниципальной службы Междуреченского сельского поселения</w:t>
      </w:r>
    </w:p>
    <w:p w:rsidR="000F7FC0" w:rsidRPr="000F7FC0" w:rsidRDefault="000F7FC0" w:rsidP="000F7F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3402"/>
      </w:tblGrid>
      <w:tr w:rsidR="000F7FC0" w:rsidRPr="000F7FC0" w:rsidTr="00456E11">
        <w:tc>
          <w:tcPr>
            <w:tcW w:w="5954" w:type="dxa"/>
          </w:tcPr>
          <w:p w:rsidR="000F7FC0" w:rsidRPr="000F7FC0" w:rsidRDefault="000F7FC0" w:rsidP="000F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C0"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3402" w:type="dxa"/>
          </w:tcPr>
          <w:p w:rsidR="000F7FC0" w:rsidRPr="000F7FC0" w:rsidRDefault="000F7FC0" w:rsidP="000F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C0">
              <w:rPr>
                <w:rFonts w:ascii="Times New Roman" w:hAnsi="Times New Roman" w:cs="Times New Roman"/>
                <w:sz w:val="18"/>
                <w:szCs w:val="18"/>
              </w:rPr>
              <w:t>Размер должностного оклада, в рублях</w:t>
            </w:r>
          </w:p>
        </w:tc>
      </w:tr>
      <w:tr w:rsidR="000F7FC0" w:rsidRPr="000F7FC0" w:rsidTr="00456E11">
        <w:tc>
          <w:tcPr>
            <w:tcW w:w="5954" w:type="dxa"/>
          </w:tcPr>
          <w:p w:rsidR="000F7FC0" w:rsidRPr="000F7FC0" w:rsidRDefault="000F7FC0" w:rsidP="000F7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7FC0">
              <w:rPr>
                <w:rFonts w:ascii="Times New Roman" w:hAnsi="Times New Roman" w:cs="Times New Roman"/>
                <w:sz w:val="18"/>
                <w:szCs w:val="18"/>
              </w:rPr>
              <w:t>Водитель легкового автомобиля</w:t>
            </w:r>
          </w:p>
        </w:tc>
        <w:tc>
          <w:tcPr>
            <w:tcW w:w="3402" w:type="dxa"/>
          </w:tcPr>
          <w:p w:rsidR="000F7FC0" w:rsidRPr="000F7FC0" w:rsidRDefault="000F7FC0" w:rsidP="000F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C0">
              <w:rPr>
                <w:rFonts w:ascii="Times New Roman" w:hAnsi="Times New Roman" w:cs="Times New Roman"/>
                <w:sz w:val="18"/>
                <w:szCs w:val="18"/>
              </w:rPr>
              <w:t>8333,23</w:t>
            </w:r>
          </w:p>
        </w:tc>
      </w:tr>
      <w:tr w:rsidR="000F7FC0" w:rsidRPr="000F7FC0" w:rsidTr="00456E11">
        <w:tc>
          <w:tcPr>
            <w:tcW w:w="5954" w:type="dxa"/>
          </w:tcPr>
          <w:p w:rsidR="000F7FC0" w:rsidRPr="000F7FC0" w:rsidRDefault="000F7FC0" w:rsidP="000F7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7FC0">
              <w:rPr>
                <w:rFonts w:ascii="Times New Roman" w:hAnsi="Times New Roman" w:cs="Times New Roman"/>
                <w:sz w:val="18"/>
                <w:szCs w:val="18"/>
              </w:rPr>
              <w:t>Дворник</w:t>
            </w:r>
          </w:p>
        </w:tc>
        <w:tc>
          <w:tcPr>
            <w:tcW w:w="3402" w:type="dxa"/>
          </w:tcPr>
          <w:p w:rsidR="000F7FC0" w:rsidRPr="000F7FC0" w:rsidRDefault="000F7FC0" w:rsidP="000F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C0">
              <w:rPr>
                <w:rFonts w:ascii="Times New Roman" w:hAnsi="Times New Roman" w:cs="Times New Roman"/>
                <w:sz w:val="18"/>
                <w:szCs w:val="18"/>
              </w:rPr>
              <w:t>10897,31</w:t>
            </w:r>
          </w:p>
        </w:tc>
      </w:tr>
      <w:tr w:rsidR="000F7FC0" w:rsidRPr="000F7FC0" w:rsidTr="00456E11">
        <w:tc>
          <w:tcPr>
            <w:tcW w:w="5954" w:type="dxa"/>
          </w:tcPr>
          <w:p w:rsidR="000F7FC0" w:rsidRPr="000F7FC0" w:rsidRDefault="000F7FC0" w:rsidP="000F7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7FC0">
              <w:rPr>
                <w:rFonts w:ascii="Times New Roman" w:hAnsi="Times New Roman" w:cs="Times New Roman"/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3402" w:type="dxa"/>
          </w:tcPr>
          <w:p w:rsidR="000F7FC0" w:rsidRPr="000F7FC0" w:rsidRDefault="000F7FC0" w:rsidP="000F7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7FC0">
              <w:rPr>
                <w:rFonts w:ascii="Times New Roman" w:hAnsi="Times New Roman" w:cs="Times New Roman"/>
                <w:sz w:val="18"/>
                <w:szCs w:val="18"/>
              </w:rPr>
              <w:t>11 805,20</w:t>
            </w:r>
          </w:p>
        </w:tc>
      </w:tr>
    </w:tbl>
    <w:p w:rsidR="000F7FC0" w:rsidRPr="000F7FC0" w:rsidRDefault="000F7FC0" w:rsidP="000F7FC0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»</w:t>
      </w:r>
    </w:p>
    <w:p w:rsidR="000F7FC0" w:rsidRPr="000F7FC0" w:rsidRDefault="000F7FC0" w:rsidP="000F7FC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0F7FC0" w:rsidRPr="000F7FC0" w:rsidRDefault="000F7FC0" w:rsidP="000F7FC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2. Признать утратившим силу Решение Совета Междуреченского сельского поселения от 15 августа 2023 года № 219/56</w:t>
      </w:r>
      <w:r w:rsidRPr="000F7FC0">
        <w:rPr>
          <w:rFonts w:ascii="Times New Roman" w:hAnsi="Times New Roman" w:cs="Times New Roman"/>
          <w:b/>
          <w:sz w:val="18"/>
          <w:szCs w:val="18"/>
          <w:lang w:eastAsia="en-US"/>
        </w:rPr>
        <w:t xml:space="preserve"> «</w:t>
      </w:r>
      <w:r w:rsidRPr="000F7FC0">
        <w:rPr>
          <w:rFonts w:ascii="Times New Roman" w:hAnsi="Times New Roman" w:cs="Times New Roman"/>
          <w:sz w:val="18"/>
          <w:szCs w:val="18"/>
          <w:lang w:eastAsia="en-US"/>
        </w:rPr>
        <w:t xml:space="preserve">О внесении изменений в </w:t>
      </w:r>
      <w:r w:rsidRPr="000F7FC0">
        <w:rPr>
          <w:rFonts w:ascii="Times New Roman" w:hAnsi="Times New Roman" w:cs="Times New Roman"/>
          <w:sz w:val="18"/>
          <w:szCs w:val="18"/>
        </w:rPr>
        <w:t xml:space="preserve">Решение </w:t>
      </w:r>
      <w:r w:rsidRPr="000F7FC0">
        <w:rPr>
          <w:rFonts w:ascii="Times New Roman" w:hAnsi="Times New Roman" w:cs="Times New Roman"/>
          <w:sz w:val="18"/>
          <w:szCs w:val="18"/>
          <w:lang w:val="en-US"/>
        </w:rPr>
        <w:t>XXXIII</w:t>
      </w:r>
      <w:r w:rsidRPr="000F7FC0">
        <w:rPr>
          <w:rFonts w:ascii="Times New Roman" w:hAnsi="Times New Roman" w:cs="Times New Roman"/>
          <w:sz w:val="18"/>
          <w:szCs w:val="18"/>
        </w:rPr>
        <w:t xml:space="preserve"> сессии Совета Междуреченского сельского поселения от 31.03.2008 «О Положении «Об оплате труда работников органов местного самоуправления Междуреченского сельского поселения, занимающих должности, не относящиеся к муниципальным должностям муниципальной службы Междуреченского сельского поселения»</w:t>
      </w:r>
      <w:r w:rsidRPr="000F7FC0">
        <w:rPr>
          <w:rFonts w:ascii="Times New Roman" w:hAnsi="Times New Roman" w:cs="Times New Roman"/>
          <w:b/>
          <w:sz w:val="18"/>
          <w:szCs w:val="18"/>
        </w:rPr>
        <w:t>».</w:t>
      </w:r>
    </w:p>
    <w:p w:rsidR="000F7FC0" w:rsidRPr="000F7FC0" w:rsidRDefault="000F7FC0" w:rsidP="000F7FC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3. Опубликовать настоящее решение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Тарского муниципального района в информационно-коммуникационной сети «Интернет».</w:t>
      </w:r>
    </w:p>
    <w:p w:rsidR="000F7FC0" w:rsidRPr="000F7FC0" w:rsidRDefault="000F7FC0" w:rsidP="000F7FC0">
      <w:pPr>
        <w:pStyle w:val="a3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         4. Данное Решение вступает в силу с момента его официального опубликования (обнародования) и распространяется на правоотношения, возникшие с 1 января 2025 года.</w:t>
      </w:r>
    </w:p>
    <w:p w:rsidR="000F7FC0" w:rsidRPr="000F7FC0" w:rsidRDefault="000F7FC0" w:rsidP="000F7FC0">
      <w:pPr>
        <w:pStyle w:val="ac"/>
        <w:shd w:val="clear" w:color="auto" w:fill="FFFFFF"/>
        <w:spacing w:after="0" w:line="240" w:lineRule="auto"/>
        <w:jc w:val="both"/>
        <w:rPr>
          <w:color w:val="000000"/>
          <w:sz w:val="18"/>
          <w:szCs w:val="18"/>
        </w:rPr>
      </w:pP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Председатель Совета Междуреченского</w:t>
      </w: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сельского  поселения Тарского </w:t>
      </w: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муниципального района  </w:t>
      </w: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Омской области                                                                            В.В. Сысолятина</w:t>
      </w:r>
      <w:r w:rsidRPr="000F7FC0">
        <w:rPr>
          <w:rFonts w:ascii="Times New Roman" w:hAnsi="Times New Roman" w:cs="Times New Roman"/>
          <w:sz w:val="18"/>
          <w:szCs w:val="18"/>
        </w:rPr>
        <w:br/>
      </w:r>
    </w:p>
    <w:p w:rsidR="000F7FC0" w:rsidRPr="000F7FC0" w:rsidRDefault="000F7FC0" w:rsidP="000F7FC0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Глава Междуреченского</w:t>
      </w: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сельского  поселения                                                                   </w:t>
      </w: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Тарского муниципального</w:t>
      </w: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района Омской области                                                              В.М. Мухамадеев</w:t>
      </w: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7FC0" w:rsidRPr="000F7FC0" w:rsidRDefault="000F7FC0" w:rsidP="000F7F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7FC0">
        <w:rPr>
          <w:rFonts w:ascii="Times New Roman" w:hAnsi="Times New Roman" w:cs="Times New Roman"/>
          <w:b/>
          <w:sz w:val="18"/>
          <w:szCs w:val="18"/>
        </w:rPr>
        <w:t>СОВЕТ МЕЖДУРЕЧЕНСКОГО СЕЛЬСКОГО ПОСЕЛЕНИЯ</w:t>
      </w:r>
    </w:p>
    <w:p w:rsidR="000F7FC0" w:rsidRPr="000F7FC0" w:rsidRDefault="000F7FC0" w:rsidP="000F7F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7FC0">
        <w:rPr>
          <w:rFonts w:ascii="Times New Roman" w:hAnsi="Times New Roman" w:cs="Times New Roman"/>
          <w:b/>
          <w:sz w:val="18"/>
          <w:szCs w:val="18"/>
        </w:rPr>
        <w:t>ТАРСКОГО МУНИЦИПАЛЬНОГО РАЙОНА ОМСКОЙ ОБЛАСТИ</w:t>
      </w: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7FC0" w:rsidRPr="000F7FC0" w:rsidRDefault="000F7FC0" w:rsidP="000F7F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en-US"/>
        </w:rPr>
      </w:pPr>
      <w:r w:rsidRPr="000F7FC0">
        <w:rPr>
          <w:rFonts w:ascii="Times New Roman" w:hAnsi="Times New Roman" w:cs="Times New Roman"/>
          <w:b/>
          <w:bCs/>
          <w:sz w:val="18"/>
          <w:szCs w:val="18"/>
          <w:lang w:eastAsia="en-US"/>
        </w:rPr>
        <w:t>РЕШЕНИЕ</w:t>
      </w:r>
    </w:p>
    <w:p w:rsidR="000F7FC0" w:rsidRPr="000F7FC0" w:rsidRDefault="000F7FC0" w:rsidP="000F7F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7FC0" w:rsidRPr="000F7FC0" w:rsidRDefault="000F7FC0" w:rsidP="000F7F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21 января 2025года № 277/79</w:t>
      </w:r>
      <w:r w:rsidRPr="000F7FC0">
        <w:rPr>
          <w:rFonts w:ascii="Times New Roman" w:hAnsi="Times New Roman" w:cs="Times New Roman"/>
          <w:sz w:val="18"/>
          <w:szCs w:val="18"/>
        </w:rPr>
        <w:br/>
      </w:r>
    </w:p>
    <w:p w:rsidR="000F7FC0" w:rsidRPr="000F7FC0" w:rsidRDefault="000F7FC0" w:rsidP="000F7F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F7FC0">
        <w:rPr>
          <w:rFonts w:ascii="Times New Roman" w:hAnsi="Times New Roman" w:cs="Times New Roman"/>
          <w:b/>
          <w:sz w:val="18"/>
          <w:szCs w:val="18"/>
        </w:rPr>
        <w:t>О повышении (индексации) ежемесячных надбавок к должностным окладам за классный чин и внесении изменения в решение XХXI</w:t>
      </w:r>
      <w:r w:rsidRPr="000F7FC0">
        <w:rPr>
          <w:rFonts w:ascii="Times New Roman" w:hAnsi="Times New Roman" w:cs="Times New Roman"/>
          <w:b/>
          <w:sz w:val="18"/>
          <w:szCs w:val="18"/>
          <w:lang w:val="en-US"/>
        </w:rPr>
        <w:t>II</w:t>
      </w:r>
      <w:r w:rsidRPr="000F7FC0">
        <w:rPr>
          <w:rFonts w:ascii="Times New Roman" w:hAnsi="Times New Roman" w:cs="Times New Roman"/>
          <w:b/>
          <w:sz w:val="18"/>
          <w:szCs w:val="18"/>
        </w:rPr>
        <w:t xml:space="preserve"> сессии Совета Междуреченского сельского поселения от 31 марта</w:t>
      </w:r>
      <w:r w:rsidRPr="000F7FC0">
        <w:rPr>
          <w:rFonts w:ascii="Times New Roman" w:hAnsi="Times New Roman" w:cs="Times New Roman"/>
          <w:sz w:val="18"/>
          <w:szCs w:val="18"/>
        </w:rPr>
        <w:t xml:space="preserve"> </w:t>
      </w:r>
      <w:r w:rsidRPr="000F7FC0">
        <w:rPr>
          <w:rFonts w:ascii="Times New Roman" w:hAnsi="Times New Roman" w:cs="Times New Roman"/>
          <w:b/>
          <w:sz w:val="18"/>
          <w:szCs w:val="18"/>
        </w:rPr>
        <w:t>2008 года «О Положении «О денежном содержании муниципальных служащих Междуреченского сельского поселения Тарского муниципального района Омской области»</w:t>
      </w: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7FC0" w:rsidRPr="000F7FC0" w:rsidRDefault="000F7FC0" w:rsidP="000F7FC0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18"/>
          <w:szCs w:val="18"/>
        </w:rPr>
      </w:pPr>
      <w:r w:rsidRPr="000F7FC0">
        <w:rPr>
          <w:spacing w:val="-1"/>
          <w:sz w:val="18"/>
          <w:szCs w:val="18"/>
        </w:rPr>
        <w:t>В соответствии состатьей 22 Ф</w:t>
      </w:r>
      <w:r w:rsidRPr="000F7FC0">
        <w:rPr>
          <w:sz w:val="18"/>
          <w:szCs w:val="18"/>
        </w:rPr>
        <w:t>едерального закона от 2 марта 2007 года № 25-ФЗ</w:t>
      </w:r>
      <w:r w:rsidRPr="000F7FC0">
        <w:rPr>
          <w:bCs/>
          <w:sz w:val="18"/>
          <w:szCs w:val="18"/>
        </w:rPr>
        <w:t xml:space="preserve"> «О муниципальной службе в Российской Федерации», </w:t>
      </w:r>
      <w:r w:rsidRPr="000F7FC0">
        <w:rPr>
          <w:sz w:val="18"/>
          <w:szCs w:val="18"/>
        </w:rPr>
        <w:t>Законом Омской области от 23 ноября 2007 года № 976-ОЗ «Об оплате труда муниципального служащего в Омской области и о предоставлении муниципальному служащему в Омской области ежегодного дополнительного оплачиваемого отпуска за выслугу лет», руководствуясь Положением «О денежном содержании муниципальных служащих Междуреченского сельского поселения Тарского муниципального района Омской области», утвержденным решением XXXI</w:t>
      </w:r>
      <w:r w:rsidRPr="000F7FC0">
        <w:rPr>
          <w:sz w:val="18"/>
          <w:szCs w:val="18"/>
          <w:lang w:val="en-US"/>
        </w:rPr>
        <w:t>II</w:t>
      </w:r>
      <w:r w:rsidRPr="000F7FC0">
        <w:rPr>
          <w:sz w:val="18"/>
          <w:szCs w:val="18"/>
        </w:rPr>
        <w:t xml:space="preserve"> сессии Совета Междуреченского сельского поселения от 31 марта 2008 года, Уставом Междуреченского сельского поселения Тарского муниципального района Омской области, Совет Междуреченского сельского поселения Тарского муниципального района </w:t>
      </w:r>
      <w:r w:rsidRPr="000F7FC0">
        <w:rPr>
          <w:b/>
          <w:sz w:val="18"/>
          <w:szCs w:val="18"/>
        </w:rPr>
        <w:t>решил</w:t>
      </w:r>
      <w:r w:rsidRPr="000F7FC0">
        <w:rPr>
          <w:sz w:val="18"/>
          <w:szCs w:val="18"/>
        </w:rPr>
        <w:t>:</w:t>
      </w:r>
    </w:p>
    <w:p w:rsidR="000F7FC0" w:rsidRPr="000F7FC0" w:rsidRDefault="000F7FC0" w:rsidP="000F7FC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Повысить (проиндексировать) с 1 января 2025 года в 1,055 раза </w:t>
      </w:r>
      <w:r w:rsidRPr="000F7FC0">
        <w:rPr>
          <w:rFonts w:ascii="Times New Roman" w:hAnsi="Times New Roman" w:cs="Times New Roman"/>
          <w:color w:val="000000"/>
          <w:sz w:val="18"/>
          <w:szCs w:val="18"/>
        </w:rPr>
        <w:t>размеры ежемесячных надбавок к должностным окладам за классный чин, установленные решением</w:t>
      </w:r>
      <w:r w:rsidRPr="000F7FC0">
        <w:rPr>
          <w:rFonts w:ascii="Times New Roman" w:hAnsi="Times New Roman" w:cs="Times New Roman"/>
          <w:sz w:val="18"/>
          <w:szCs w:val="18"/>
        </w:rPr>
        <w:t xml:space="preserve"> XXXI</w:t>
      </w:r>
      <w:r w:rsidRPr="000F7FC0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0F7FC0">
        <w:rPr>
          <w:rFonts w:ascii="Times New Roman" w:hAnsi="Times New Roman" w:cs="Times New Roman"/>
          <w:sz w:val="18"/>
          <w:szCs w:val="18"/>
        </w:rPr>
        <w:t xml:space="preserve"> сессии Совета Междуреченского сельского поселения от 31 марта 2008 года (в редакции Решения от 21.10.2022 № 168/40)</w:t>
      </w:r>
    </w:p>
    <w:p w:rsidR="000F7FC0" w:rsidRPr="000F7FC0" w:rsidRDefault="000F7FC0" w:rsidP="000F7FC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color w:val="000000"/>
          <w:sz w:val="18"/>
          <w:szCs w:val="18"/>
        </w:rPr>
        <w:t>Установить, что при повышении (индексации) ежемесячных надбавок к должностным окладам за классный чин их размеры подлежат округлению до целого рубля в сторону увеличения.</w:t>
      </w:r>
    </w:p>
    <w:p w:rsidR="000F7FC0" w:rsidRPr="000F7FC0" w:rsidRDefault="000F7FC0" w:rsidP="000F7FC0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Внести в Положение «О денежном содержании муниципальных служащих Междуреченского сельского поселения Тарского муниципального района Омской области», утвержденное решением XXXI</w:t>
      </w:r>
      <w:r w:rsidRPr="000F7FC0">
        <w:rPr>
          <w:rFonts w:ascii="Times New Roman" w:hAnsi="Times New Roman" w:cs="Times New Roman"/>
          <w:sz w:val="18"/>
          <w:szCs w:val="18"/>
          <w:lang w:val="en-US"/>
        </w:rPr>
        <w:t>II</w:t>
      </w:r>
      <w:r w:rsidRPr="000F7FC0">
        <w:rPr>
          <w:rFonts w:ascii="Times New Roman" w:hAnsi="Times New Roman" w:cs="Times New Roman"/>
          <w:sz w:val="18"/>
          <w:szCs w:val="18"/>
        </w:rPr>
        <w:t xml:space="preserve"> сессии Совета Междуреченского сельского поселения от 31 марта 2008 года «О Положении «О денежном содержании муниципальных служащих Междуреченского сельского поселения Тарского муниципального района Омской области», следующее изменение:</w:t>
      </w:r>
    </w:p>
    <w:p w:rsidR="000F7FC0" w:rsidRPr="000F7FC0" w:rsidRDefault="000F7FC0" w:rsidP="000F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  <w:lang w:eastAsia="en-US"/>
        </w:rPr>
        <w:t xml:space="preserve">содержание раздела 6.1 </w:t>
      </w:r>
      <w:r w:rsidRPr="000F7FC0">
        <w:rPr>
          <w:rFonts w:ascii="Times New Roman" w:hAnsi="Times New Roman" w:cs="Times New Roman"/>
          <w:sz w:val="18"/>
          <w:szCs w:val="18"/>
        </w:rPr>
        <w:t>«</w:t>
      </w:r>
      <w:r w:rsidRPr="000F7FC0">
        <w:rPr>
          <w:rFonts w:ascii="Times New Roman" w:hAnsi="Times New Roman" w:cs="Times New Roman"/>
          <w:sz w:val="18"/>
          <w:szCs w:val="18"/>
          <w:lang w:eastAsia="en-US"/>
        </w:rPr>
        <w:t>Ежемесячная надбавка к должностному окладу за классный чин муниципального служащего» изложить в следующей редакции:</w:t>
      </w:r>
    </w:p>
    <w:p w:rsidR="000F7FC0" w:rsidRPr="000F7FC0" w:rsidRDefault="000F7FC0" w:rsidP="000F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«18.1. Ежемесячная надбавка к должностному окладу за классный чин устанавливается муниципальному служащему на основании присвоенного ему классного чина в следующих размерах:</w:t>
      </w:r>
    </w:p>
    <w:p w:rsidR="000F7FC0" w:rsidRPr="000F7FC0" w:rsidRDefault="000F7FC0" w:rsidP="000F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1) муниципальному служащему, имеющему классный чин референта муниципальной службы 1 класса, - 3 641 рублей;</w:t>
      </w:r>
    </w:p>
    <w:p w:rsidR="000F7FC0" w:rsidRPr="000F7FC0" w:rsidRDefault="000F7FC0" w:rsidP="000F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2) муниципальному служащему, имеющему классный чин референта муниципальной службы 2 класса, -3270 рублей;</w:t>
      </w:r>
    </w:p>
    <w:p w:rsidR="000F7FC0" w:rsidRPr="000F7FC0" w:rsidRDefault="000F7FC0" w:rsidP="000F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3) муниципальному служащему, имеющему классный чин референта муниципальной службы 3 класса, -2 911 рублей;</w:t>
      </w:r>
    </w:p>
    <w:p w:rsidR="000F7FC0" w:rsidRPr="000F7FC0" w:rsidRDefault="000F7FC0" w:rsidP="000F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4) муниципальному служащему, имеющему классный чин секретаря муниципальной службы 1 класса, -2 551 рублей;</w:t>
      </w:r>
    </w:p>
    <w:p w:rsidR="000F7FC0" w:rsidRPr="000F7FC0" w:rsidRDefault="000F7FC0" w:rsidP="000F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5) муниципальному служащему, имеющему классный чин секретаря муниципальной службы 2 класса, -2 180 рублей;</w:t>
      </w:r>
    </w:p>
    <w:p w:rsidR="000F7FC0" w:rsidRPr="000F7FC0" w:rsidRDefault="000F7FC0" w:rsidP="000F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6) муниципальному служащему, имеющему классный чин секретаря муниципальной службы 3 класса, -1 821 рублей.</w:t>
      </w:r>
    </w:p>
    <w:p w:rsidR="000F7FC0" w:rsidRPr="000F7FC0" w:rsidRDefault="000F7FC0" w:rsidP="000F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Ежемесячная надбавка за классный чин выплачивается со дня присвоения соответствующего классного чина.</w:t>
      </w:r>
    </w:p>
    <w:p w:rsidR="000F7FC0" w:rsidRPr="000F7FC0" w:rsidRDefault="000F7FC0" w:rsidP="000F7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 w:rsidRPr="000F7FC0">
        <w:rPr>
          <w:rFonts w:ascii="Times New Roman" w:hAnsi="Times New Roman" w:cs="Times New Roman"/>
          <w:sz w:val="18"/>
          <w:szCs w:val="18"/>
          <w:lang w:eastAsia="en-US"/>
        </w:rPr>
        <w:t>Индексация размеров ежемесячной надбавки за классный чин производится пропорционально изменениям должностных окладов муниципальных служащих в соответствии с пунктом 11 раздела 3 настоящего Положения.».</w:t>
      </w:r>
    </w:p>
    <w:p w:rsidR="000F7FC0" w:rsidRPr="000F7FC0" w:rsidRDefault="000F7FC0" w:rsidP="000F7FC0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Опубликовать настоящее решение в информационном бюллетене «Официальный вестник Междуреченского сельского поселения» и разместить на официальном сайте Междуреченского сельского поселения Тарского муниципального района Омской области (https://mezhdurechenskoe-r52.gosweb.gosuslugi.ru).</w:t>
      </w:r>
    </w:p>
    <w:p w:rsidR="000F7FC0" w:rsidRPr="000F7FC0" w:rsidRDefault="000F7FC0" w:rsidP="000F7FC0">
      <w:pPr>
        <w:pStyle w:val="a8"/>
        <w:numPr>
          <w:ilvl w:val="0"/>
          <w:numId w:val="10"/>
        </w:numPr>
        <w:shd w:val="clear" w:color="auto" w:fill="auto"/>
        <w:tabs>
          <w:tab w:val="left" w:pos="1134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Настоящее решение вступает в силу с 1 января 2025 года.</w:t>
      </w:r>
    </w:p>
    <w:p w:rsidR="000F7FC0" w:rsidRPr="000F7FC0" w:rsidRDefault="000F7FC0" w:rsidP="000F7F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Председатель Совета  Междуреченского </w:t>
      </w: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сельского поселения Тарского </w:t>
      </w:r>
    </w:p>
    <w:p w:rsidR="000F7FC0" w:rsidRPr="000F7FC0" w:rsidRDefault="000F7FC0" w:rsidP="000F7FC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муниципального района Омской области</w:t>
      </w:r>
      <w:r w:rsidRPr="000F7FC0">
        <w:rPr>
          <w:rFonts w:ascii="Times New Roman" w:hAnsi="Times New Roman" w:cs="Times New Roman"/>
          <w:sz w:val="18"/>
          <w:szCs w:val="18"/>
        </w:rPr>
        <w:tab/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0F7FC0">
        <w:rPr>
          <w:rFonts w:ascii="Times New Roman" w:hAnsi="Times New Roman" w:cs="Times New Roman"/>
          <w:sz w:val="18"/>
          <w:szCs w:val="18"/>
        </w:rPr>
        <w:t xml:space="preserve">  В.В. Сысолятина</w:t>
      </w:r>
    </w:p>
    <w:p w:rsidR="000F7FC0" w:rsidRPr="000F7FC0" w:rsidRDefault="000F7FC0" w:rsidP="000F7F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7FC0" w:rsidRPr="000F7FC0" w:rsidRDefault="000F7FC0" w:rsidP="000F7F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Глава Междуреченского сельского  поселения </w:t>
      </w:r>
    </w:p>
    <w:p w:rsidR="000F7FC0" w:rsidRPr="000F7FC0" w:rsidRDefault="000F7FC0" w:rsidP="000F7F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 xml:space="preserve">Тарского муниципального района </w:t>
      </w:r>
    </w:p>
    <w:p w:rsidR="000F7FC0" w:rsidRPr="000F7FC0" w:rsidRDefault="000F7FC0" w:rsidP="000F7F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7FC0">
        <w:rPr>
          <w:rFonts w:ascii="Times New Roman" w:hAnsi="Times New Roman" w:cs="Times New Roman"/>
          <w:sz w:val="18"/>
          <w:szCs w:val="18"/>
        </w:rPr>
        <w:t>Омской области</w:t>
      </w:r>
      <w:r w:rsidRPr="000F7FC0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0F7FC0">
        <w:rPr>
          <w:rFonts w:ascii="Times New Roman" w:hAnsi="Times New Roman" w:cs="Times New Roman"/>
          <w:sz w:val="18"/>
          <w:szCs w:val="18"/>
        </w:rPr>
        <w:t xml:space="preserve"> В.М. Мухамадеев</w:t>
      </w:r>
    </w:p>
    <w:p w:rsidR="000F7FC0" w:rsidRPr="000F7FC0" w:rsidRDefault="000F7FC0" w:rsidP="000F7FC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37B04" w:rsidRPr="000F7FC0" w:rsidRDefault="00AB2CEE" w:rsidP="000F7F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F7FC0">
        <w:rPr>
          <w:rFonts w:ascii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63.35pt;margin-top:36.7pt;width:330.8pt;height:57.0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">
            <v:textbox>
              <w:txbxContent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Учредитель: Совет Междуреченского сельского поселения</w:t>
                  </w:r>
                </w:p>
                <w:p w:rsidR="00764EF9" w:rsidRPr="00633A9D" w:rsidRDefault="00764EF9" w:rsidP="00764EF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Редакционная коллегия: Ташмухаметова  И.Н. - ведущий специалист администрации Междуреченского сельского поселения, 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Тажбулатова Р.А.</w:t>
                  </w:r>
                  <w:r w:rsidRPr="00633A9D">
                    <w:rPr>
                      <w:rFonts w:ascii="Times New Roman" w:hAnsi="Times New Roman" w:cs="Times New Roman"/>
                      <w:sz w:val="16"/>
                      <w:szCs w:val="16"/>
                    </w:rPr>
                    <w:t>. - секретарь Совета Междуреченского сельского поселения. Тираж 10 штук</w:t>
                  </w:r>
                </w:p>
              </w:txbxContent>
            </v:textbox>
          </v:shape>
        </w:pict>
      </w:r>
    </w:p>
    <w:sectPr w:rsidR="00937B04" w:rsidRPr="000F7FC0" w:rsidSect="00F81B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4688" w:rsidRDefault="00B64688" w:rsidP="00937B04">
      <w:pPr>
        <w:spacing w:after="0" w:line="240" w:lineRule="auto"/>
      </w:pPr>
      <w:r>
        <w:separator/>
      </w:r>
    </w:p>
  </w:endnote>
  <w:endnote w:type="continuationSeparator" w:id="1">
    <w:p w:rsidR="00B64688" w:rsidRDefault="00B64688" w:rsidP="0093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6088221"/>
      <w:docPartObj>
        <w:docPartGallery w:val="Page Numbers (Bottom of Page)"/>
        <w:docPartUnique/>
      </w:docPartObj>
    </w:sdtPr>
    <w:sdtContent>
      <w:p w:rsidR="00764EF9" w:rsidRDefault="00AB2CEE">
        <w:pPr>
          <w:pStyle w:val="af0"/>
          <w:jc w:val="right"/>
        </w:pPr>
        <w:fldSimple w:instr=" PAGE   \* MERGEFORMAT ">
          <w:r w:rsidR="00ED46D8">
            <w:rPr>
              <w:noProof/>
            </w:rPr>
            <w:t>1</w:t>
          </w:r>
        </w:fldSimple>
      </w:p>
    </w:sdtContent>
  </w:sdt>
  <w:p w:rsidR="00764EF9" w:rsidRDefault="00764EF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4688" w:rsidRDefault="00B64688" w:rsidP="00937B04">
      <w:pPr>
        <w:spacing w:after="0" w:line="240" w:lineRule="auto"/>
      </w:pPr>
      <w:r>
        <w:separator/>
      </w:r>
    </w:p>
  </w:footnote>
  <w:footnote w:type="continuationSeparator" w:id="1">
    <w:p w:rsidR="00B64688" w:rsidRDefault="00B64688" w:rsidP="00937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3F3C"/>
    <w:multiLevelType w:val="hybridMultilevel"/>
    <w:tmpl w:val="2CE264EE"/>
    <w:lvl w:ilvl="0" w:tplc="562C4A6C">
      <w:start w:val="1"/>
      <w:numFmt w:val="decimal"/>
      <w:lvlText w:val="%1."/>
      <w:lvlJc w:val="left"/>
      <w:pPr>
        <w:ind w:left="773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">
    <w:nsid w:val="0A15669F"/>
    <w:multiLevelType w:val="multilevel"/>
    <w:tmpl w:val="77EC1A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84839E4"/>
    <w:multiLevelType w:val="hybridMultilevel"/>
    <w:tmpl w:val="CE4857B6"/>
    <w:lvl w:ilvl="0" w:tplc="084E1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911880"/>
    <w:multiLevelType w:val="hybridMultilevel"/>
    <w:tmpl w:val="6E869C54"/>
    <w:lvl w:ilvl="0" w:tplc="1794E98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034A32"/>
    <w:multiLevelType w:val="hybridMultilevel"/>
    <w:tmpl w:val="1B8E7634"/>
    <w:lvl w:ilvl="0" w:tplc="175A596C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1500D3B"/>
    <w:multiLevelType w:val="hybridMultilevel"/>
    <w:tmpl w:val="C8FC1036"/>
    <w:lvl w:ilvl="0" w:tplc="51F0D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10141"/>
    <w:multiLevelType w:val="hybridMultilevel"/>
    <w:tmpl w:val="3FD06A5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0D50EED"/>
    <w:multiLevelType w:val="hybridMultilevel"/>
    <w:tmpl w:val="EE92191E"/>
    <w:lvl w:ilvl="0" w:tplc="F5FC4B9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C7538B"/>
    <w:multiLevelType w:val="hybridMultilevel"/>
    <w:tmpl w:val="7F242D96"/>
    <w:lvl w:ilvl="0" w:tplc="9B1C13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506EC9"/>
    <w:multiLevelType w:val="hybridMultilevel"/>
    <w:tmpl w:val="7222E6D6"/>
    <w:lvl w:ilvl="0" w:tplc="2472A186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B04"/>
    <w:rsid w:val="00087E09"/>
    <w:rsid w:val="000C6815"/>
    <w:rsid w:val="000F7FC0"/>
    <w:rsid w:val="00264402"/>
    <w:rsid w:val="00320D63"/>
    <w:rsid w:val="00334AD0"/>
    <w:rsid w:val="003F6BB4"/>
    <w:rsid w:val="00484A0A"/>
    <w:rsid w:val="0066295B"/>
    <w:rsid w:val="00764EF9"/>
    <w:rsid w:val="0084021C"/>
    <w:rsid w:val="008C23DC"/>
    <w:rsid w:val="00937B04"/>
    <w:rsid w:val="00950C54"/>
    <w:rsid w:val="00AB2CEE"/>
    <w:rsid w:val="00B101D5"/>
    <w:rsid w:val="00B64688"/>
    <w:rsid w:val="00B64CE1"/>
    <w:rsid w:val="00ED46D8"/>
    <w:rsid w:val="00F8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BB0"/>
  </w:style>
  <w:style w:type="paragraph" w:styleId="1">
    <w:name w:val="heading 1"/>
    <w:basedOn w:val="a"/>
    <w:next w:val="a"/>
    <w:link w:val="10"/>
    <w:qFormat/>
    <w:rsid w:val="00937B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37B04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locked/>
    <w:rsid w:val="00937B04"/>
    <w:rPr>
      <w:rFonts w:eastAsiaTheme="minorHAnsi"/>
      <w:lang w:eastAsia="en-US"/>
    </w:rPr>
  </w:style>
  <w:style w:type="paragraph" w:styleId="a5">
    <w:name w:val="No Spacing"/>
    <w:link w:val="a6"/>
    <w:uiPriority w:val="1"/>
    <w:qFormat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937B04"/>
    <w:rPr>
      <w:b/>
      <w:bCs/>
    </w:rPr>
  </w:style>
  <w:style w:type="character" w:customStyle="1" w:styleId="11">
    <w:name w:val="Основной текст Знак1"/>
    <w:link w:val="a8"/>
    <w:uiPriority w:val="99"/>
    <w:rsid w:val="00937B04"/>
    <w:rPr>
      <w:sz w:val="26"/>
      <w:szCs w:val="26"/>
      <w:shd w:val="clear" w:color="auto" w:fill="FFFFFF"/>
    </w:rPr>
  </w:style>
  <w:style w:type="paragraph" w:styleId="a8">
    <w:name w:val="Body Text"/>
    <w:basedOn w:val="a"/>
    <w:link w:val="11"/>
    <w:uiPriority w:val="99"/>
    <w:rsid w:val="00937B04"/>
    <w:pPr>
      <w:shd w:val="clear" w:color="auto" w:fill="FFFFFF"/>
      <w:spacing w:before="60" w:after="60" w:line="240" w:lineRule="atLeast"/>
      <w:ind w:firstLine="720"/>
      <w:jc w:val="both"/>
    </w:pPr>
    <w:rPr>
      <w:sz w:val="26"/>
      <w:szCs w:val="26"/>
    </w:rPr>
  </w:style>
  <w:style w:type="character" w:customStyle="1" w:styleId="a9">
    <w:name w:val="Основной текст Знак"/>
    <w:basedOn w:val="a0"/>
    <w:link w:val="a8"/>
    <w:uiPriority w:val="99"/>
    <w:semiHidden/>
    <w:rsid w:val="00937B04"/>
  </w:style>
  <w:style w:type="paragraph" w:styleId="aa">
    <w:name w:val="Body Text Indent"/>
    <w:basedOn w:val="a"/>
    <w:link w:val="ab"/>
    <w:uiPriority w:val="99"/>
    <w:semiHidden/>
    <w:unhideWhenUsed/>
    <w:rsid w:val="00937B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37B04"/>
  </w:style>
  <w:style w:type="character" w:customStyle="1" w:styleId="10">
    <w:name w:val="Заголовок 1 Знак"/>
    <w:basedOn w:val="a0"/>
    <w:link w:val="1"/>
    <w:rsid w:val="00937B04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c">
    <w:name w:val="Normal (Web)"/>
    <w:basedOn w:val="a"/>
    <w:uiPriority w:val="99"/>
    <w:unhideWhenUsed/>
    <w:rsid w:val="00937B0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unhideWhenUsed/>
    <w:rsid w:val="00937B04"/>
    <w:rPr>
      <w:color w:val="0000FF"/>
      <w:u w:val="single"/>
    </w:rPr>
  </w:style>
  <w:style w:type="character" w:customStyle="1" w:styleId="a6">
    <w:name w:val="Без интервала Знак"/>
    <w:link w:val="a5"/>
    <w:uiPriority w:val="99"/>
    <w:rsid w:val="00937B0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37B04"/>
  </w:style>
  <w:style w:type="paragraph" w:styleId="af0">
    <w:name w:val="footer"/>
    <w:basedOn w:val="a"/>
    <w:link w:val="af1"/>
    <w:uiPriority w:val="99"/>
    <w:unhideWhenUsed/>
    <w:rsid w:val="00937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37B04"/>
  </w:style>
  <w:style w:type="character" w:customStyle="1" w:styleId="50">
    <w:name w:val="Заголовок 5 Знак"/>
    <w:basedOn w:val="a0"/>
    <w:link w:val="5"/>
    <w:uiPriority w:val="9"/>
    <w:semiHidden/>
    <w:rsid w:val="00937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937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page number"/>
    <w:basedOn w:val="a0"/>
    <w:rsid w:val="00937B04"/>
  </w:style>
  <w:style w:type="paragraph" w:customStyle="1" w:styleId="ConsPlusNonformat">
    <w:name w:val="ConsPlusNonformat"/>
    <w:link w:val="ConsPlusNonformat0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rsid w:val="00937B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sonormalcxspmiddle">
    <w:name w:val="msonormalcxspmiddle"/>
    <w:basedOn w:val="a"/>
    <w:rsid w:val="00937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937B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3">
    <w:name w:val="Block Text"/>
    <w:basedOn w:val="a"/>
    <w:rsid w:val="00937B04"/>
    <w:pPr>
      <w:spacing w:after="0" w:line="240" w:lineRule="auto"/>
      <w:ind w:left="-567" w:right="-76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">
    <w:name w:val="Основной текст (3)"/>
    <w:basedOn w:val="a"/>
    <w:rsid w:val="00937B04"/>
    <w:pPr>
      <w:shd w:val="clear" w:color="auto" w:fill="FFFFFF"/>
      <w:spacing w:before="360" w:after="72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3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6">
    <w:name w:val="Font Style46"/>
    <w:rsid w:val="00937B04"/>
    <w:rPr>
      <w:rFonts w:ascii="Times New Roman" w:hAnsi="Times New Roman" w:cs="Times New Roman"/>
      <w:sz w:val="46"/>
      <w:szCs w:val="46"/>
    </w:rPr>
  </w:style>
  <w:style w:type="paragraph" w:customStyle="1" w:styleId="30">
    <w:name w:val="Стиль3 Знак Знак"/>
    <w:basedOn w:val="a3"/>
    <w:next w:val="a"/>
    <w:rsid w:val="00937B04"/>
    <w:pPr>
      <w:widowControl w:val="0"/>
      <w:tabs>
        <w:tab w:val="num" w:pos="360"/>
      </w:tabs>
      <w:adjustRightInd w:val="0"/>
      <w:spacing w:after="0" w:line="240" w:lineRule="auto"/>
      <w:ind w:left="283"/>
      <w:contextualSpacing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7B04"/>
    <w:rPr>
      <w:rFonts w:ascii="Courier New" w:eastAsia="Times New Roman" w:hAnsi="Courier New" w:cs="Courier New"/>
      <w:sz w:val="20"/>
      <w:szCs w:val="20"/>
    </w:rPr>
  </w:style>
  <w:style w:type="character" w:customStyle="1" w:styleId="layout">
    <w:name w:val="layout"/>
    <w:basedOn w:val="a0"/>
    <w:rsid w:val="00937B04"/>
  </w:style>
  <w:style w:type="character" w:customStyle="1" w:styleId="js-phone-number">
    <w:name w:val="js-phone-number"/>
    <w:basedOn w:val="a0"/>
    <w:rsid w:val="00937B04"/>
  </w:style>
  <w:style w:type="character" w:customStyle="1" w:styleId="blk">
    <w:name w:val="blk"/>
    <w:rsid w:val="00937B04"/>
  </w:style>
  <w:style w:type="paragraph" w:styleId="af4">
    <w:name w:val="Balloon Text"/>
    <w:basedOn w:val="a"/>
    <w:link w:val="af5"/>
    <w:uiPriority w:val="99"/>
    <w:semiHidden/>
    <w:unhideWhenUsed/>
    <w:rsid w:val="0093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37B0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0F7FC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0F7F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a"/>
    <w:rsid w:val="000F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1849</Words>
  <Characters>10543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2022-02-18T03:59:00Z</cp:lastPrinted>
  <dcterms:created xsi:type="dcterms:W3CDTF">2022-02-18T03:35:00Z</dcterms:created>
  <dcterms:modified xsi:type="dcterms:W3CDTF">2025-03-07T10:55:00Z</dcterms:modified>
</cp:coreProperties>
</file>