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62" w:rsidRPr="00582114" w:rsidRDefault="00227162" w:rsidP="00642DF8">
      <w:pPr>
        <w:pStyle w:val="a4"/>
        <w:ind w:left="0"/>
        <w:rPr>
          <w:szCs w:val="28"/>
        </w:rPr>
      </w:pPr>
    </w:p>
    <w:p w:rsidR="00227162" w:rsidRPr="00582114" w:rsidRDefault="00227162" w:rsidP="00642DF8">
      <w:pPr>
        <w:pStyle w:val="a4"/>
        <w:ind w:left="0"/>
        <w:jc w:val="center"/>
        <w:rPr>
          <w:b/>
          <w:szCs w:val="28"/>
        </w:rPr>
      </w:pPr>
      <w:r w:rsidRPr="00582114">
        <w:rPr>
          <w:b/>
          <w:szCs w:val="28"/>
        </w:rPr>
        <w:t xml:space="preserve">АДМИНИСТРАЦИЯ </w:t>
      </w:r>
    </w:p>
    <w:p w:rsidR="00227162" w:rsidRPr="00582114" w:rsidRDefault="00227162" w:rsidP="00642DF8">
      <w:pPr>
        <w:pStyle w:val="a4"/>
        <w:ind w:left="0"/>
        <w:jc w:val="center"/>
        <w:rPr>
          <w:b/>
          <w:szCs w:val="28"/>
        </w:rPr>
      </w:pPr>
      <w:r w:rsidRPr="00582114">
        <w:rPr>
          <w:b/>
          <w:szCs w:val="28"/>
        </w:rPr>
        <w:t>МЕЖДУРЕЧЕНСКОГО СЕЛЬСКОГО ПОСЕЛЕНИЯ</w:t>
      </w:r>
    </w:p>
    <w:p w:rsidR="00227162" w:rsidRPr="00582114" w:rsidRDefault="00227162" w:rsidP="00642DF8">
      <w:pPr>
        <w:pStyle w:val="a4"/>
        <w:ind w:left="0"/>
        <w:jc w:val="center"/>
        <w:rPr>
          <w:b/>
          <w:szCs w:val="28"/>
        </w:rPr>
      </w:pPr>
      <w:r w:rsidRPr="00582114">
        <w:rPr>
          <w:b/>
          <w:szCs w:val="28"/>
        </w:rPr>
        <w:t>ТАРСКОГО МУНИЦИПАЛЬНОГО РАЙОНА ОМСКОЙ ОБЛАСТИ</w:t>
      </w:r>
    </w:p>
    <w:p w:rsidR="00227162" w:rsidRPr="00582114" w:rsidRDefault="00227162" w:rsidP="00642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162" w:rsidRDefault="00227162" w:rsidP="00642DF8">
      <w:pPr>
        <w:pStyle w:val="1"/>
        <w:jc w:val="center"/>
        <w:rPr>
          <w:b/>
          <w:szCs w:val="28"/>
        </w:rPr>
      </w:pPr>
      <w:r w:rsidRPr="00582114">
        <w:rPr>
          <w:b/>
          <w:szCs w:val="28"/>
        </w:rPr>
        <w:t>ПОСТАНОВЛЕНИЕ</w:t>
      </w:r>
    </w:p>
    <w:p w:rsidR="00227162" w:rsidRPr="005D2C00" w:rsidRDefault="005D2C00" w:rsidP="005D2C00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 w:rsidRPr="005D2C00">
        <w:rPr>
          <w:rFonts w:ascii="Times New Roman" w:hAnsi="Times New Roman"/>
          <w:color w:val="0070C0"/>
          <w:sz w:val="24"/>
          <w:szCs w:val="24"/>
        </w:rPr>
        <w:t>В редакции постановлений №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5D2C00">
        <w:rPr>
          <w:rFonts w:ascii="Times New Roman" w:hAnsi="Times New Roman"/>
          <w:color w:val="0070C0"/>
          <w:sz w:val="24"/>
          <w:szCs w:val="24"/>
        </w:rPr>
        <w:t>45 от 25.04.2017, № 95 от 15.10.2019</w:t>
      </w:r>
    </w:p>
    <w:p w:rsidR="005D2C00" w:rsidRDefault="00227162" w:rsidP="00642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114">
        <w:rPr>
          <w:rFonts w:ascii="Times New Roman" w:hAnsi="Times New Roman"/>
          <w:sz w:val="28"/>
          <w:szCs w:val="28"/>
        </w:rPr>
        <w:t xml:space="preserve">    </w:t>
      </w:r>
    </w:p>
    <w:p w:rsidR="00227162" w:rsidRPr="00582114" w:rsidRDefault="00227162" w:rsidP="00642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114">
        <w:rPr>
          <w:rFonts w:ascii="Times New Roman" w:hAnsi="Times New Roman"/>
          <w:sz w:val="28"/>
          <w:szCs w:val="28"/>
        </w:rPr>
        <w:t xml:space="preserve"> </w:t>
      </w:r>
      <w:r w:rsidR="00642DF8">
        <w:rPr>
          <w:rFonts w:ascii="Times New Roman" w:hAnsi="Times New Roman"/>
          <w:sz w:val="28"/>
          <w:szCs w:val="28"/>
        </w:rPr>
        <w:t>29</w:t>
      </w:r>
      <w:r w:rsidRPr="00582114">
        <w:rPr>
          <w:rFonts w:ascii="Times New Roman" w:hAnsi="Times New Roman"/>
          <w:sz w:val="28"/>
          <w:szCs w:val="28"/>
        </w:rPr>
        <w:t xml:space="preserve">  июля 2016 года                                                    </w:t>
      </w:r>
      <w:r w:rsidR="00642DF8">
        <w:rPr>
          <w:rFonts w:ascii="Times New Roman" w:hAnsi="Times New Roman"/>
          <w:sz w:val="28"/>
          <w:szCs w:val="28"/>
        </w:rPr>
        <w:t xml:space="preserve">        </w:t>
      </w:r>
      <w:r w:rsidR="00642DF8">
        <w:rPr>
          <w:rFonts w:ascii="Times New Roman" w:hAnsi="Times New Roman"/>
          <w:sz w:val="28"/>
          <w:szCs w:val="28"/>
        </w:rPr>
        <w:tab/>
        <w:t xml:space="preserve">                   №  75</w:t>
      </w:r>
    </w:p>
    <w:p w:rsidR="00227162" w:rsidRPr="00582114" w:rsidRDefault="00227162" w:rsidP="00642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162" w:rsidRPr="00582114" w:rsidRDefault="00227162" w:rsidP="00642D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2114">
        <w:rPr>
          <w:rFonts w:ascii="Times New Roman" w:hAnsi="Times New Roman"/>
          <w:sz w:val="28"/>
          <w:szCs w:val="28"/>
        </w:rPr>
        <w:t>п. Междуречье</w:t>
      </w:r>
    </w:p>
    <w:p w:rsidR="00227162" w:rsidRPr="00582114" w:rsidRDefault="00227162" w:rsidP="00642D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8DD" w:rsidRPr="00582114" w:rsidRDefault="000868DD" w:rsidP="00642D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2114">
        <w:rPr>
          <w:rFonts w:ascii="Times New Roman" w:hAnsi="Times New Roman"/>
          <w:bCs/>
          <w:sz w:val="28"/>
          <w:szCs w:val="28"/>
        </w:rPr>
        <w:t>Об  утверждении схемы  размещения нестационарных торговых объектов на территории Междуреченского сельского поселения Тарского муниципального района Омской области</w:t>
      </w:r>
    </w:p>
    <w:p w:rsidR="000868DD" w:rsidRPr="00582114" w:rsidRDefault="000868DD" w:rsidP="00642D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68DD" w:rsidRPr="00582114" w:rsidRDefault="000868DD" w:rsidP="00642DF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211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582114">
          <w:rPr>
            <w:rFonts w:ascii="Times New Roman" w:hAnsi="Times New Roman"/>
            <w:sz w:val="28"/>
            <w:szCs w:val="28"/>
          </w:rPr>
          <w:t>законом</w:t>
        </w:r>
      </w:hyperlink>
      <w:r w:rsidRPr="00582114">
        <w:rPr>
          <w:rFonts w:ascii="Times New Roman" w:hAnsi="Times New Roman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Федерации", </w:t>
      </w:r>
      <w:hyperlink r:id="rId8" w:history="1">
        <w:r w:rsidRPr="00582114">
          <w:rPr>
            <w:rFonts w:ascii="Times New Roman" w:hAnsi="Times New Roman"/>
            <w:sz w:val="28"/>
            <w:szCs w:val="28"/>
          </w:rPr>
          <w:t>приказом</w:t>
        </w:r>
      </w:hyperlink>
      <w:r w:rsidRPr="00582114">
        <w:rPr>
          <w:rFonts w:ascii="Times New Roman" w:hAnsi="Times New Roman"/>
          <w:sz w:val="28"/>
          <w:szCs w:val="28"/>
        </w:rPr>
        <w:t xml:space="preserve"> Министерства экономики Омской области от 23 августа 2010 года N 28 "О Порядке разработки и утверждения органами местного самоуправления Омской области схем размещения нестационарных торговых объектов", руководствуясь Федеральным </w:t>
      </w:r>
      <w:hyperlink r:id="rId9" w:history="1">
        <w:r w:rsidRPr="00582114">
          <w:rPr>
            <w:rFonts w:ascii="Times New Roman" w:hAnsi="Times New Roman"/>
            <w:sz w:val="28"/>
            <w:szCs w:val="28"/>
          </w:rPr>
          <w:t>законом</w:t>
        </w:r>
      </w:hyperlink>
      <w:r w:rsidRPr="00582114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582114">
        <w:rPr>
          <w:rFonts w:ascii="Times New Roman" w:hAnsi="Times New Roman"/>
          <w:iCs/>
          <w:sz w:val="28"/>
          <w:szCs w:val="28"/>
        </w:rPr>
        <w:t xml:space="preserve">Уставом </w:t>
      </w:r>
      <w:r w:rsidRPr="00582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2114">
        <w:rPr>
          <w:rFonts w:ascii="Times New Roman" w:hAnsi="Times New Roman"/>
          <w:bCs/>
          <w:sz w:val="28"/>
          <w:szCs w:val="28"/>
          <w:lang w:eastAsia="ru-RU"/>
        </w:rPr>
        <w:t>Междуреченского сельского поселения Тарского муниципального района  Омской области,</w:t>
      </w:r>
      <w:r w:rsidRPr="00582114">
        <w:rPr>
          <w:rFonts w:ascii="Times New Roman" w:hAnsi="Times New Roman"/>
          <w:sz w:val="28"/>
          <w:szCs w:val="28"/>
        </w:rPr>
        <w:t xml:space="preserve"> Администрация Междуреченского сельского поселения Тарского муниципального района ПОСТАНОВЛЯЕТ</w:t>
      </w:r>
      <w:r w:rsidRPr="0058211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868DD" w:rsidRPr="00582114" w:rsidRDefault="000868DD" w:rsidP="00642DF8">
      <w:pPr>
        <w:pStyle w:val="ConsPlusNormal"/>
        <w:ind w:firstLine="540"/>
        <w:jc w:val="both"/>
        <w:rPr>
          <w:sz w:val="28"/>
          <w:szCs w:val="28"/>
        </w:rPr>
      </w:pPr>
    </w:p>
    <w:p w:rsidR="00227162" w:rsidRPr="00582114" w:rsidRDefault="000868DD" w:rsidP="00642DF8">
      <w:pPr>
        <w:pStyle w:val="ConsPlusNormal"/>
        <w:ind w:firstLine="540"/>
        <w:jc w:val="both"/>
        <w:rPr>
          <w:sz w:val="28"/>
          <w:szCs w:val="28"/>
        </w:rPr>
      </w:pPr>
      <w:r w:rsidRPr="00582114">
        <w:rPr>
          <w:sz w:val="28"/>
          <w:szCs w:val="28"/>
        </w:rPr>
        <w:t xml:space="preserve">1. Утвердить </w:t>
      </w:r>
      <w:hyperlink w:anchor="P28" w:history="1">
        <w:r w:rsidRPr="00582114">
          <w:rPr>
            <w:sz w:val="28"/>
            <w:szCs w:val="28"/>
          </w:rPr>
          <w:t>схему</w:t>
        </w:r>
      </w:hyperlink>
      <w:r w:rsidRPr="00582114">
        <w:rPr>
          <w:sz w:val="28"/>
          <w:szCs w:val="28"/>
        </w:rPr>
        <w:t xml:space="preserve"> размещения нестационарных торговых объектов на территории </w:t>
      </w:r>
      <w:r w:rsidR="000D59A1" w:rsidRPr="00582114">
        <w:rPr>
          <w:iCs/>
          <w:sz w:val="28"/>
          <w:szCs w:val="28"/>
        </w:rPr>
        <w:t>Междуреченского</w:t>
      </w:r>
      <w:r w:rsidRPr="00582114">
        <w:rPr>
          <w:iCs/>
          <w:sz w:val="28"/>
          <w:szCs w:val="28"/>
        </w:rPr>
        <w:t xml:space="preserve"> сельского поселения </w:t>
      </w:r>
      <w:r w:rsidR="000D59A1" w:rsidRPr="00582114">
        <w:rPr>
          <w:iCs/>
          <w:sz w:val="28"/>
          <w:szCs w:val="28"/>
        </w:rPr>
        <w:t>Тарского</w:t>
      </w:r>
      <w:r w:rsidRPr="00582114">
        <w:rPr>
          <w:iCs/>
          <w:sz w:val="28"/>
          <w:szCs w:val="28"/>
        </w:rPr>
        <w:t xml:space="preserve"> муниципального района Омской области</w:t>
      </w:r>
      <w:r w:rsidRPr="00582114">
        <w:rPr>
          <w:sz w:val="28"/>
          <w:szCs w:val="28"/>
        </w:rPr>
        <w:t xml:space="preserve"> согласно приложению к настоящему постановлению.</w:t>
      </w:r>
    </w:p>
    <w:p w:rsidR="00582114" w:rsidRPr="00582114" w:rsidRDefault="000D59A1" w:rsidP="00642D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582114">
        <w:rPr>
          <w:rFonts w:ascii="Times New Roman" w:hAnsi="Times New Roman"/>
          <w:sz w:val="28"/>
          <w:szCs w:val="28"/>
        </w:rPr>
        <w:t xml:space="preserve">      </w:t>
      </w:r>
      <w:r w:rsidR="00227162" w:rsidRPr="00582114">
        <w:rPr>
          <w:rFonts w:ascii="Times New Roman" w:hAnsi="Times New Roman"/>
          <w:sz w:val="28"/>
          <w:szCs w:val="28"/>
        </w:rPr>
        <w:t>2.</w:t>
      </w:r>
      <w:r w:rsidRPr="00582114">
        <w:rPr>
          <w:rFonts w:ascii="Times New Roman" w:hAnsi="Times New Roman"/>
          <w:sz w:val="28"/>
          <w:szCs w:val="28"/>
        </w:rPr>
        <w:t>Признать утратившим силу постановление №28 от 28.05.2012 г.</w:t>
      </w:r>
      <w:r w:rsidR="00582114" w:rsidRPr="00582114">
        <w:rPr>
          <w:rFonts w:ascii="Times New Roman" w:hAnsi="Times New Roman"/>
          <w:sz w:val="28"/>
          <w:szCs w:val="28"/>
        </w:rPr>
        <w:t xml:space="preserve"> «</w:t>
      </w:r>
      <w:r w:rsidR="00582114" w:rsidRPr="00582114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582114" w:rsidRPr="00582114">
        <w:rPr>
          <w:rFonts w:ascii="Times New Roman" w:hAnsi="Times New Roman"/>
          <w:bCs/>
          <w:spacing w:val="-1"/>
          <w:sz w:val="28"/>
          <w:szCs w:val="28"/>
        </w:rPr>
        <w:t>Об утверждении схемы размещения нестационарных торговых объектов</w:t>
      </w:r>
    </w:p>
    <w:p w:rsidR="000D59A1" w:rsidRPr="00582114" w:rsidRDefault="00582114" w:rsidP="00642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114">
        <w:rPr>
          <w:rFonts w:ascii="Times New Roman" w:hAnsi="Times New Roman"/>
          <w:bCs/>
          <w:spacing w:val="-1"/>
          <w:sz w:val="28"/>
          <w:szCs w:val="28"/>
        </w:rPr>
        <w:t>на территории Междуреченского сельского поселения»</w:t>
      </w:r>
    </w:p>
    <w:p w:rsidR="00582114" w:rsidRPr="00582114" w:rsidRDefault="00582114" w:rsidP="00642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27162" w:rsidRPr="00582114">
        <w:rPr>
          <w:rFonts w:ascii="Times New Roman" w:hAnsi="Times New Roman"/>
          <w:sz w:val="28"/>
          <w:szCs w:val="28"/>
        </w:rPr>
        <w:t>3.</w:t>
      </w:r>
      <w:r w:rsidRPr="00582114">
        <w:rPr>
          <w:rFonts w:ascii="Times New Roman" w:hAnsi="Times New Roman"/>
          <w:sz w:val="28"/>
          <w:szCs w:val="28"/>
        </w:rPr>
        <w:t xml:space="preserve"> Настоящее постановление опубликовать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 по адресу: </w:t>
      </w:r>
      <w:hyperlink r:id="rId10" w:history="1">
        <w:r w:rsidRPr="00582114">
          <w:rPr>
            <w:rStyle w:val="a3"/>
            <w:rFonts w:ascii="Times New Roman" w:hAnsi="Times New Roman"/>
            <w:sz w:val="28"/>
            <w:szCs w:val="28"/>
          </w:rPr>
          <w:t>www.</w:t>
        </w:r>
        <w:r w:rsidRPr="00582114">
          <w:rPr>
            <w:rStyle w:val="a3"/>
            <w:rFonts w:ascii="Times New Roman" w:hAnsi="Times New Roman"/>
            <w:sz w:val="28"/>
            <w:szCs w:val="28"/>
            <w:lang w:val="en-US"/>
          </w:rPr>
          <w:t>mjdrch</w:t>
        </w:r>
        <w:r w:rsidRPr="00582114">
          <w:rPr>
            <w:rStyle w:val="a3"/>
            <w:rFonts w:ascii="Times New Roman" w:hAnsi="Times New Roman"/>
            <w:sz w:val="28"/>
            <w:szCs w:val="28"/>
          </w:rPr>
          <w:t>.tarsk.omskportal.ru</w:t>
        </w:r>
      </w:hyperlink>
    </w:p>
    <w:p w:rsidR="00227162" w:rsidRPr="00582114" w:rsidRDefault="00582114" w:rsidP="00642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7162" w:rsidRPr="00582114">
        <w:rPr>
          <w:rFonts w:ascii="Times New Roman" w:hAnsi="Times New Roman"/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227162" w:rsidRPr="00582114" w:rsidRDefault="00227162" w:rsidP="00642D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7162" w:rsidRPr="00582114" w:rsidRDefault="00227162" w:rsidP="00642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1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82114">
        <w:rPr>
          <w:rFonts w:ascii="Times New Roman" w:hAnsi="Times New Roman"/>
          <w:sz w:val="28"/>
          <w:szCs w:val="28"/>
        </w:rPr>
        <w:t>Глава Междуреченского</w:t>
      </w:r>
    </w:p>
    <w:p w:rsidR="00642DF8" w:rsidRDefault="00227162" w:rsidP="00642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42DF8" w:rsidSect="002736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82114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В.М. Мухамадеев</w:t>
      </w:r>
    </w:p>
    <w:p w:rsidR="005D2C00" w:rsidRPr="005D2C00" w:rsidRDefault="005D2C00" w:rsidP="005D2C00">
      <w:pPr>
        <w:pStyle w:val="a4"/>
        <w:tabs>
          <w:tab w:val="left" w:pos="360"/>
          <w:tab w:val="left" w:pos="1260"/>
        </w:tabs>
        <w:ind w:left="0"/>
        <w:jc w:val="right"/>
      </w:pPr>
      <w:r w:rsidRPr="005D2C00">
        <w:lastRenderedPageBreak/>
        <w:t xml:space="preserve">Приложение </w:t>
      </w:r>
    </w:p>
    <w:p w:rsidR="005D2C00" w:rsidRPr="005D2C00" w:rsidRDefault="005D2C00" w:rsidP="005D2C00">
      <w:pPr>
        <w:spacing w:after="0" w:line="240" w:lineRule="auto"/>
        <w:jc w:val="right"/>
        <w:rPr>
          <w:rFonts w:ascii="Times New Roman" w:hAnsi="Times New Roman"/>
        </w:rPr>
      </w:pPr>
      <w:r w:rsidRPr="005D2C00">
        <w:rPr>
          <w:rFonts w:ascii="Times New Roman" w:hAnsi="Times New Roman"/>
        </w:rPr>
        <w:t>к постановлению Администрации</w:t>
      </w:r>
    </w:p>
    <w:p w:rsidR="005D2C00" w:rsidRDefault="005D2C00" w:rsidP="005D2C00">
      <w:pPr>
        <w:spacing w:after="0" w:line="240" w:lineRule="auto"/>
        <w:jc w:val="right"/>
        <w:rPr>
          <w:rFonts w:ascii="Times New Roman" w:hAnsi="Times New Roman"/>
        </w:rPr>
      </w:pPr>
      <w:r w:rsidRPr="005D2C00">
        <w:rPr>
          <w:rFonts w:ascii="Times New Roman" w:hAnsi="Times New Roman"/>
        </w:rPr>
        <w:t>Междуреченского сельского поселения</w:t>
      </w:r>
    </w:p>
    <w:p w:rsidR="005D2C00" w:rsidRPr="005D2C00" w:rsidRDefault="005D2C00" w:rsidP="005D2C00">
      <w:pPr>
        <w:spacing w:after="0" w:line="240" w:lineRule="auto"/>
        <w:jc w:val="right"/>
        <w:rPr>
          <w:rFonts w:ascii="Times New Roman" w:hAnsi="Times New Roman"/>
        </w:rPr>
      </w:pPr>
      <w:r w:rsidRPr="005D2C00">
        <w:rPr>
          <w:rFonts w:ascii="Times New Roman" w:hAnsi="Times New Roman"/>
        </w:rPr>
        <w:t xml:space="preserve"> Тарского муниципального района Омской области</w:t>
      </w:r>
    </w:p>
    <w:p w:rsidR="005D2C00" w:rsidRDefault="005D2C00" w:rsidP="005D2C00">
      <w:pPr>
        <w:spacing w:after="0" w:line="240" w:lineRule="auto"/>
        <w:jc w:val="right"/>
        <w:rPr>
          <w:rFonts w:ascii="Times New Roman" w:hAnsi="Times New Roman"/>
        </w:rPr>
      </w:pPr>
      <w:r w:rsidRPr="005D2C00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29.07.2016</w:t>
      </w:r>
      <w:r w:rsidRPr="005D2C00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7</w:t>
      </w:r>
      <w:r w:rsidRPr="005D2C00">
        <w:rPr>
          <w:rFonts w:ascii="Times New Roman" w:hAnsi="Times New Roman"/>
        </w:rPr>
        <w:t>5</w:t>
      </w:r>
    </w:p>
    <w:p w:rsidR="005D2C00" w:rsidRPr="005D2C00" w:rsidRDefault="005D2C00" w:rsidP="005D2C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Постановления  № 95 от 15.10.2019)</w:t>
      </w:r>
    </w:p>
    <w:p w:rsidR="005D2C00" w:rsidRPr="005D2C00" w:rsidRDefault="005D2C00" w:rsidP="005D2C0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D2C00" w:rsidRPr="00D10680" w:rsidRDefault="005D2C00" w:rsidP="005D2C00">
      <w:pPr>
        <w:spacing w:after="0" w:line="240" w:lineRule="auto"/>
        <w:jc w:val="center"/>
        <w:outlineLvl w:val="0"/>
      </w:pPr>
      <w:r w:rsidRPr="00D10680">
        <w:t>СХЕМА</w:t>
      </w:r>
    </w:p>
    <w:p w:rsidR="005D2C00" w:rsidRPr="00D10680" w:rsidRDefault="005D2C00" w:rsidP="005D2C00">
      <w:pPr>
        <w:spacing w:after="0" w:line="240" w:lineRule="auto"/>
        <w:jc w:val="center"/>
      </w:pPr>
      <w:r w:rsidRPr="00D10680">
        <w:t xml:space="preserve">размещения нестационарных торговых объектов </w:t>
      </w:r>
    </w:p>
    <w:p w:rsidR="005D2C00" w:rsidRPr="00D10680" w:rsidRDefault="005D2C00" w:rsidP="005D2C00">
      <w:pPr>
        <w:spacing w:after="0" w:line="240" w:lineRule="auto"/>
        <w:jc w:val="center"/>
      </w:pPr>
      <w:r w:rsidRPr="00D10680">
        <w:t xml:space="preserve">на территории Междуреченского  сельского поселения Тарского муниципального района Омской области </w:t>
      </w:r>
    </w:p>
    <w:p w:rsidR="005D2C00" w:rsidRPr="00D10680" w:rsidRDefault="005D2C00" w:rsidP="005D2C00">
      <w:pPr>
        <w:spacing w:after="0" w:line="240" w:lineRule="auto"/>
        <w:jc w:val="center"/>
        <w:rPr>
          <w:b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131"/>
        <w:gridCol w:w="1701"/>
        <w:gridCol w:w="1418"/>
        <w:gridCol w:w="1549"/>
        <w:gridCol w:w="2190"/>
        <w:gridCol w:w="1843"/>
        <w:gridCol w:w="1647"/>
        <w:gridCol w:w="2126"/>
      </w:tblGrid>
      <w:tr w:rsidR="005D2C00" w:rsidRPr="00D10680" w:rsidTr="009450EA">
        <w:trPr>
          <w:cantSplit/>
          <w:trHeight w:val="19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№ п/п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Место размещения</w:t>
            </w:r>
          </w:p>
          <w:p w:rsidR="005D2C00" w:rsidRPr="00D10680" w:rsidRDefault="005D2C00" w:rsidP="005D2C00">
            <w:pPr>
              <w:spacing w:after="0" w:line="240" w:lineRule="auto"/>
              <w:jc w:val="center"/>
              <w:rPr>
                <w:rFonts w:eastAsia="Calibri"/>
              </w:rPr>
            </w:pPr>
            <w:r w:rsidRPr="00D10680">
              <w:t>нестационарного</w:t>
            </w:r>
          </w:p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торгового объекта</w:t>
            </w:r>
          </w:p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(фактический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Площадь земельного</w:t>
            </w:r>
          </w:p>
          <w:p w:rsidR="005D2C00" w:rsidRPr="00D10680" w:rsidRDefault="005D2C00" w:rsidP="005D2C00">
            <w:pPr>
              <w:spacing w:after="0" w:line="240" w:lineRule="auto"/>
              <w:jc w:val="center"/>
              <w:rPr>
                <w:rFonts w:eastAsia="Calibri"/>
              </w:rPr>
            </w:pPr>
            <w:r w:rsidRPr="00D10680">
              <w:t>участка, торгового объекта (здания,</w:t>
            </w:r>
          </w:p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 xml:space="preserve">строения, сооружения) или его части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Количество</w:t>
            </w:r>
          </w:p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размещённых объектов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Период функционирования нестационарного торгового объекта (постоянно или сезонно с___ по____)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специализация торговли в НТО: специализированная (с указанием реализуемой группы товаров) или универсальная  (продовольственные и (или) непродовольственные))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Тип нестационарного</w:t>
            </w:r>
          </w:p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торгового объекта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Общее количество НТО, используемых субъектами малого или среднего предпринима-тельства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00" w:rsidRPr="00D10680" w:rsidRDefault="005D2C00" w:rsidP="005D2C00">
            <w:pPr>
              <w:tabs>
                <w:tab w:val="left" w:pos="1397"/>
                <w:tab w:val="left" w:pos="2106"/>
              </w:tabs>
              <w:spacing w:after="0" w:line="240" w:lineRule="auto"/>
              <w:jc w:val="center"/>
            </w:pPr>
            <w:r w:rsidRPr="00D10680">
              <w:t>Примечание</w:t>
            </w:r>
          </w:p>
        </w:tc>
      </w:tr>
      <w:tr w:rsidR="005D2C00" w:rsidRPr="00D10680" w:rsidTr="009450EA">
        <w:trPr>
          <w:cantSplit/>
          <w:trHeight w:val="2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tabs>
                <w:tab w:val="left" w:pos="2106"/>
              </w:tabs>
              <w:spacing w:after="0" w:line="240" w:lineRule="auto"/>
              <w:jc w:val="center"/>
            </w:pPr>
            <w:r w:rsidRPr="00D10680">
              <w:t>8</w:t>
            </w:r>
          </w:p>
        </w:tc>
      </w:tr>
      <w:tr w:rsidR="005D2C00" w:rsidRPr="00D10680" w:rsidTr="009450EA">
        <w:trPr>
          <w:cantSplit/>
          <w:trHeight w:val="2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</w:p>
        </w:tc>
        <w:tc>
          <w:tcPr>
            <w:tcW w:w="14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0" w:rsidRPr="00D10680" w:rsidRDefault="005D2C00" w:rsidP="005D2C00">
            <w:pPr>
              <w:tabs>
                <w:tab w:val="left" w:pos="2106"/>
              </w:tabs>
              <w:spacing w:after="0" w:line="240" w:lineRule="auto"/>
              <w:jc w:val="center"/>
              <w:rPr>
                <w:b/>
              </w:rPr>
            </w:pPr>
            <w:r w:rsidRPr="00D10680">
              <w:rPr>
                <w:b/>
              </w:rPr>
              <w:t>П. Междуречье Междуреченского сельского поселения Тарского муниципального района Омской области</w:t>
            </w:r>
          </w:p>
        </w:tc>
      </w:tr>
      <w:tr w:rsidR="005D2C00" w:rsidRPr="00D10680" w:rsidTr="009450EA">
        <w:trPr>
          <w:cantSplit/>
          <w:trHeight w:val="2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0" w:rsidRPr="00D10680" w:rsidRDefault="005D2C00" w:rsidP="005D2C00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eastAsia="en-US"/>
              </w:rPr>
            </w:pPr>
            <w:r w:rsidRPr="00D10680">
              <w:rPr>
                <w:lang w:eastAsia="en-US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</w:pPr>
            <w:r w:rsidRPr="00D10680">
              <w:t xml:space="preserve"> ул. Центральная 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36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постоянно</w:t>
            </w:r>
          </w:p>
          <w:p w:rsidR="005D2C00" w:rsidRPr="00D10680" w:rsidRDefault="005D2C00" w:rsidP="005D2C00">
            <w:pPr>
              <w:spacing w:after="0" w:line="240" w:lineRule="auto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универсальная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палатка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0" w:rsidRPr="00D10680" w:rsidRDefault="005D2C00" w:rsidP="005D2C00">
            <w:pPr>
              <w:tabs>
                <w:tab w:val="left" w:pos="2106"/>
              </w:tabs>
              <w:spacing w:after="0" w:line="240" w:lineRule="auto"/>
              <w:jc w:val="center"/>
            </w:pPr>
          </w:p>
        </w:tc>
      </w:tr>
      <w:tr w:rsidR="005D2C00" w:rsidRPr="00D10680" w:rsidTr="009450EA">
        <w:trPr>
          <w:cantSplit/>
          <w:trHeight w:val="2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0" w:rsidRPr="00D10680" w:rsidRDefault="005D2C00" w:rsidP="005D2C00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eastAsia="en-US"/>
              </w:rPr>
            </w:pPr>
            <w:r w:rsidRPr="00D10680">
              <w:rPr>
                <w:lang w:eastAsia="en-US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</w:pPr>
            <w:r w:rsidRPr="00D10680">
              <w:t xml:space="preserve"> Ул. Советская 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постоянно</w:t>
            </w:r>
          </w:p>
          <w:p w:rsidR="005D2C00" w:rsidRPr="00D10680" w:rsidRDefault="005D2C00" w:rsidP="005D2C00">
            <w:pPr>
              <w:spacing w:after="0" w:line="240" w:lineRule="auto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универсальная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палатка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00" w:rsidRPr="00D10680" w:rsidRDefault="005D2C00" w:rsidP="005D2C00">
            <w:pPr>
              <w:tabs>
                <w:tab w:val="left" w:pos="2106"/>
              </w:tabs>
              <w:spacing w:after="0" w:line="240" w:lineRule="auto"/>
              <w:jc w:val="center"/>
            </w:pPr>
          </w:p>
        </w:tc>
      </w:tr>
      <w:tr w:rsidR="005D2C00" w:rsidRPr="00D10680" w:rsidTr="009450EA">
        <w:trPr>
          <w:cantSplit/>
          <w:trHeight w:val="2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</w:p>
        </w:tc>
        <w:tc>
          <w:tcPr>
            <w:tcW w:w="14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0" w:rsidRPr="00D10680" w:rsidRDefault="005D2C00" w:rsidP="005D2C00">
            <w:pPr>
              <w:tabs>
                <w:tab w:val="left" w:pos="2106"/>
              </w:tabs>
              <w:spacing w:after="0" w:line="240" w:lineRule="auto"/>
              <w:jc w:val="center"/>
              <w:rPr>
                <w:b/>
              </w:rPr>
            </w:pPr>
            <w:r w:rsidRPr="00D10680">
              <w:rPr>
                <w:b/>
              </w:rPr>
              <w:t>П. Атак, Междуреченского сельского поселения Тарского муниципального района Омской области</w:t>
            </w:r>
          </w:p>
        </w:tc>
      </w:tr>
      <w:tr w:rsidR="005D2C00" w:rsidRPr="00D10680" w:rsidTr="009450EA">
        <w:trPr>
          <w:cantSplit/>
          <w:trHeight w:val="2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0" w:rsidRPr="00D10680" w:rsidRDefault="005D2C00" w:rsidP="005D2C00">
            <w:pPr>
              <w:spacing w:after="0" w:line="240" w:lineRule="auto"/>
            </w:pPr>
            <w:r w:rsidRPr="00D10680">
              <w:t xml:space="preserve">   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</w:pPr>
            <w:r w:rsidRPr="00D10680">
              <w:t>ул.Горская 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постоянно</w:t>
            </w:r>
          </w:p>
          <w:p w:rsidR="005D2C00" w:rsidRPr="00D10680" w:rsidRDefault="005D2C00" w:rsidP="005D2C00">
            <w:pPr>
              <w:spacing w:after="0" w:line="240" w:lineRule="auto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универсальная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00" w:rsidRPr="00D10680" w:rsidRDefault="005D2C00" w:rsidP="005D2C00">
            <w:pPr>
              <w:spacing w:after="0" w:line="240" w:lineRule="auto"/>
              <w:jc w:val="center"/>
            </w:pPr>
            <w:r w:rsidRPr="00D10680">
              <w:t>палатка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0" w:rsidRPr="00D10680" w:rsidRDefault="005D2C00" w:rsidP="005D2C00">
            <w:pPr>
              <w:spacing w:after="0" w:line="240" w:lineRule="auto"/>
            </w:pPr>
            <w:r w:rsidRPr="00D10680">
              <w:t xml:space="preserve">         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00" w:rsidRPr="00D10680" w:rsidRDefault="005D2C00" w:rsidP="005D2C00">
            <w:pPr>
              <w:tabs>
                <w:tab w:val="left" w:pos="2106"/>
              </w:tabs>
              <w:spacing w:after="0" w:line="240" w:lineRule="auto"/>
            </w:pPr>
          </w:p>
        </w:tc>
      </w:tr>
    </w:tbl>
    <w:p w:rsidR="005D2C00" w:rsidRPr="00D10680" w:rsidRDefault="005D2C00" w:rsidP="005D2C00">
      <w:pPr>
        <w:spacing w:after="0" w:line="240" w:lineRule="auto"/>
      </w:pPr>
    </w:p>
    <w:p w:rsidR="005D2C00" w:rsidRPr="00D10680" w:rsidRDefault="005D2C00" w:rsidP="005D2C00">
      <w:pPr>
        <w:spacing w:after="0" w:line="240" w:lineRule="auto"/>
        <w:jc w:val="center"/>
      </w:pPr>
    </w:p>
    <w:p w:rsidR="00642DF8" w:rsidRPr="005D2C00" w:rsidRDefault="00642DF8" w:rsidP="005D2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42DF8" w:rsidRPr="005D2C00" w:rsidSect="00904C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AA7" w:rsidRDefault="00361AA7" w:rsidP="005D2C00">
      <w:pPr>
        <w:spacing w:after="0" w:line="240" w:lineRule="auto"/>
      </w:pPr>
      <w:r>
        <w:separator/>
      </w:r>
    </w:p>
  </w:endnote>
  <w:endnote w:type="continuationSeparator" w:id="1">
    <w:p w:rsidR="00361AA7" w:rsidRDefault="00361AA7" w:rsidP="005D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AA7" w:rsidRDefault="00361AA7" w:rsidP="005D2C00">
      <w:pPr>
        <w:spacing w:after="0" w:line="240" w:lineRule="auto"/>
      </w:pPr>
      <w:r>
        <w:separator/>
      </w:r>
    </w:p>
  </w:footnote>
  <w:footnote w:type="continuationSeparator" w:id="1">
    <w:p w:rsidR="00361AA7" w:rsidRDefault="00361AA7" w:rsidP="005D2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E4ABE"/>
    <w:multiLevelType w:val="hybridMultilevel"/>
    <w:tmpl w:val="203E4A7E"/>
    <w:lvl w:ilvl="0" w:tplc="34642F4E">
      <w:start w:val="1"/>
      <w:numFmt w:val="decimal"/>
      <w:lvlText w:val="%1."/>
      <w:lvlJc w:val="center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162"/>
    <w:rsid w:val="000868DD"/>
    <w:rsid w:val="000D59A1"/>
    <w:rsid w:val="00227162"/>
    <w:rsid w:val="002736DC"/>
    <w:rsid w:val="00361AA7"/>
    <w:rsid w:val="003E0B38"/>
    <w:rsid w:val="00582114"/>
    <w:rsid w:val="005D2C00"/>
    <w:rsid w:val="00642DF8"/>
    <w:rsid w:val="0089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6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27162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1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227162"/>
    <w:rPr>
      <w:color w:val="0000FF"/>
      <w:u w:val="single"/>
    </w:rPr>
  </w:style>
  <w:style w:type="paragraph" w:styleId="a4">
    <w:name w:val="Body Text Indent"/>
    <w:basedOn w:val="a"/>
    <w:link w:val="a5"/>
    <w:rsid w:val="00227162"/>
    <w:pPr>
      <w:spacing w:after="0" w:line="240" w:lineRule="auto"/>
      <w:ind w:left="7200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27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6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642D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Заголовок №5_"/>
    <w:link w:val="50"/>
    <w:locked/>
    <w:rsid w:val="00642DF8"/>
    <w:rPr>
      <w:b/>
      <w:sz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642DF8"/>
    <w:pPr>
      <w:widowControl w:val="0"/>
      <w:shd w:val="clear" w:color="auto" w:fill="FFFFFF"/>
      <w:spacing w:after="360" w:line="240" w:lineRule="atLeast"/>
      <w:outlineLvl w:val="4"/>
    </w:pPr>
    <w:rPr>
      <w:rFonts w:asciiTheme="minorHAnsi" w:eastAsiaTheme="minorHAnsi" w:hAnsiTheme="minorHAnsi" w:cstheme="minorBidi"/>
      <w:b/>
      <w:sz w:val="23"/>
    </w:rPr>
  </w:style>
  <w:style w:type="paragraph" w:styleId="a7">
    <w:name w:val="header"/>
    <w:basedOn w:val="a"/>
    <w:link w:val="a8"/>
    <w:uiPriority w:val="99"/>
    <w:semiHidden/>
    <w:unhideWhenUsed/>
    <w:rsid w:val="005D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2C0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D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2C0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CCBD6DC1E4FF74A34B950CCEE09FF943CFC75F1AAA729F325736303E26D346D6q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CCBD6DC1E4FF74A34B8B01D88CC0F340C19F5518AB70C066086D6D69D2qF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jdrch.tarsk.omsk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CCBD6DC1E4FF74A34B8B01D88CC0F340C29C5B18A370C066086D6D69D2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2016-07-29T06:04:00Z</cp:lastPrinted>
  <dcterms:created xsi:type="dcterms:W3CDTF">2021-06-24T08:27:00Z</dcterms:created>
  <dcterms:modified xsi:type="dcterms:W3CDTF">2021-06-24T08:27:00Z</dcterms:modified>
</cp:coreProperties>
</file>