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D9" w:rsidRPr="000904C5" w:rsidRDefault="00F400D9" w:rsidP="00FF66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</w:rPr>
      </w:pPr>
      <w:r w:rsidRPr="000904C5">
        <w:rPr>
          <w:rFonts w:ascii="Times New Roman" w:eastAsia="Times New Roman" w:hAnsi="Times New Roman"/>
          <w:spacing w:val="2"/>
        </w:rPr>
        <w:t>ФОРМА</w:t>
      </w:r>
    </w:p>
    <w:p w:rsidR="00D87F4B" w:rsidRPr="000904C5" w:rsidRDefault="00F400D9" w:rsidP="00FF66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</w:rPr>
      </w:pPr>
      <w:r w:rsidRPr="000904C5">
        <w:rPr>
          <w:rFonts w:ascii="Times New Roman" w:eastAsia="Times New Roman" w:hAnsi="Times New Roman"/>
          <w:spacing w:val="2"/>
        </w:rPr>
        <w:t>для размещения сведений о доходах, расходах, об имуществе  и обязательствах имущественного характера лиц,</w:t>
      </w:r>
    </w:p>
    <w:p w:rsidR="00D87F4B" w:rsidRPr="000904C5" w:rsidRDefault="00D87F4B" w:rsidP="00FF66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u w:val="single"/>
        </w:rPr>
      </w:pPr>
      <w:r w:rsidRPr="000904C5">
        <w:rPr>
          <w:rFonts w:ascii="Times New Roman" w:eastAsia="Times New Roman" w:hAnsi="Times New Roman"/>
          <w:spacing w:val="2"/>
          <w:u w:val="single"/>
        </w:rPr>
        <w:t xml:space="preserve">Главы Междуреченского сельского поселения, а также их супругов и несовершеннолетних </w:t>
      </w:r>
      <w:r w:rsidR="00FF667B" w:rsidRPr="000904C5">
        <w:rPr>
          <w:rFonts w:ascii="Times New Roman" w:eastAsia="Times New Roman" w:hAnsi="Times New Roman"/>
          <w:spacing w:val="2"/>
          <w:u w:val="single"/>
        </w:rPr>
        <w:t>детей</w:t>
      </w:r>
    </w:p>
    <w:p w:rsidR="00F400D9" w:rsidRPr="000904C5" w:rsidRDefault="00F400D9" w:rsidP="00FF66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</w:rPr>
      </w:pPr>
      <w:r w:rsidRPr="000904C5">
        <w:rPr>
          <w:rFonts w:ascii="Times New Roman" w:eastAsia="Times New Roman" w:hAnsi="Times New Roman"/>
          <w:spacing w:val="2"/>
        </w:rPr>
        <w:t>(указывается наименование должностей)</w:t>
      </w:r>
    </w:p>
    <w:p w:rsidR="00FF667B" w:rsidRPr="000904C5" w:rsidRDefault="00F400D9" w:rsidP="00FF66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</w:rPr>
      </w:pPr>
      <w:r w:rsidRPr="000904C5">
        <w:rPr>
          <w:rFonts w:ascii="Times New Roman" w:eastAsia="Times New Roman" w:hAnsi="Times New Roman"/>
          <w:spacing w:val="2"/>
        </w:rPr>
        <w:br/>
        <w:t xml:space="preserve">за период с 1 </w:t>
      </w:r>
      <w:r w:rsidR="00F71E55">
        <w:rPr>
          <w:rFonts w:ascii="Times New Roman" w:eastAsia="Times New Roman" w:hAnsi="Times New Roman"/>
          <w:spacing w:val="2"/>
        </w:rPr>
        <w:t>янв</w:t>
      </w:r>
      <w:r w:rsidR="00DC0BDD">
        <w:rPr>
          <w:rFonts w:ascii="Times New Roman" w:eastAsia="Times New Roman" w:hAnsi="Times New Roman"/>
          <w:spacing w:val="2"/>
        </w:rPr>
        <w:t>аря 2024</w:t>
      </w:r>
      <w:r w:rsidR="00756325">
        <w:rPr>
          <w:rFonts w:ascii="Times New Roman" w:eastAsia="Times New Roman" w:hAnsi="Times New Roman"/>
          <w:spacing w:val="2"/>
        </w:rPr>
        <w:t xml:space="preserve"> года по 31 декабря 2022</w:t>
      </w:r>
      <w:r w:rsidR="00DC0BDD">
        <w:rPr>
          <w:rFonts w:ascii="Times New Roman" w:eastAsia="Times New Roman" w:hAnsi="Times New Roman"/>
          <w:spacing w:val="2"/>
        </w:rPr>
        <w:t>4</w:t>
      </w:r>
      <w:r w:rsidR="00AB74A2">
        <w:rPr>
          <w:rFonts w:ascii="Times New Roman" w:eastAsia="Times New Roman" w:hAnsi="Times New Roman"/>
          <w:spacing w:val="2"/>
        </w:rPr>
        <w:t xml:space="preserve"> </w:t>
      </w:r>
      <w:r w:rsidRPr="000904C5">
        <w:rPr>
          <w:rFonts w:ascii="Times New Roman" w:eastAsia="Times New Roman" w:hAnsi="Times New Roman"/>
          <w:spacing w:val="2"/>
        </w:rPr>
        <w:t>года</w:t>
      </w:r>
    </w:p>
    <w:p w:rsidR="00FF667B" w:rsidRDefault="00FF667B" w:rsidP="00FF667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</w:rPr>
      </w:pPr>
    </w:p>
    <w:tbl>
      <w:tblPr>
        <w:tblW w:w="15183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560"/>
        <w:gridCol w:w="992"/>
        <w:gridCol w:w="1134"/>
        <w:gridCol w:w="1134"/>
        <w:gridCol w:w="1276"/>
        <w:gridCol w:w="1134"/>
        <w:gridCol w:w="1134"/>
        <w:gridCol w:w="992"/>
        <w:gridCol w:w="1276"/>
        <w:gridCol w:w="850"/>
        <w:gridCol w:w="1418"/>
        <w:gridCol w:w="1716"/>
      </w:tblGrid>
      <w:tr w:rsidR="00D87F4B" w:rsidRPr="000904C5" w:rsidTr="00DC0BDD">
        <w:trPr>
          <w:trHeight w:val="800"/>
        </w:trPr>
        <w:tc>
          <w:tcPr>
            <w:tcW w:w="567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должностного лица, чьи сведения размещаются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Долж-ность</w:t>
            </w:r>
            <w:proofErr w:type="spellEnd"/>
            <w:proofErr w:type="gramEnd"/>
          </w:p>
        </w:tc>
        <w:tc>
          <w:tcPr>
            <w:tcW w:w="467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находящиеся в собственности</w:t>
            </w:r>
            <w:proofErr w:type="gramEnd"/>
          </w:p>
        </w:tc>
        <w:tc>
          <w:tcPr>
            <w:tcW w:w="340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недвижимости, </w:t>
            </w:r>
          </w:p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находящиеся</w:t>
            </w:r>
            <w:proofErr w:type="gramEnd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85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Тр</w:t>
            </w:r>
            <w:r w:rsidR="00663279">
              <w:rPr>
                <w:rFonts w:ascii="Times New Roman" w:eastAsia="Times New Roman" w:hAnsi="Times New Roman" w:cs="Times New Roman"/>
                <w:sz w:val="20"/>
                <w:szCs w:val="20"/>
              </w:rPr>
              <w:t>анспорт-ные</w:t>
            </w:r>
            <w:proofErr w:type="spellEnd"/>
            <w:proofErr w:type="gramEnd"/>
            <w:r w:rsidR="006632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средства (вид, марка</w:t>
            </w: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</w:t>
            </w:r>
          </w:p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</w:t>
            </w:r>
          </w:p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7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2E01C7" w:rsidP="0009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C5">
              <w:rPr>
                <w:rFonts w:ascii="Times New Roman" w:eastAsia="Times New Roman" w:hAnsi="Times New Roman" w:cs="Times New Roman"/>
                <w:sz w:val="18"/>
                <w:szCs w:val="18"/>
              </w:rPr>
              <w:t>Сведения об источниках получения сре</w:t>
            </w:r>
            <w:r w:rsidR="000904C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дств, за счет которых совершена </w:t>
            </w:r>
            <w:r w:rsidRPr="000904C5">
              <w:rPr>
                <w:rFonts w:ascii="Times New Roman" w:eastAsia="Times New Roman" w:hAnsi="Times New Roman" w:cs="Times New Roman"/>
                <w:sz w:val="18"/>
                <w:szCs w:val="18"/>
              </w:rPr>
              <w:t>сделка, если общая сумма таких сделок превышает общи</w:t>
            </w:r>
            <w:r w:rsidR="000904C5">
              <w:rPr>
                <w:rFonts w:ascii="Times New Roman" w:eastAsia="Times New Roman" w:hAnsi="Times New Roman" w:cs="Times New Roman"/>
                <w:sz w:val="18"/>
                <w:szCs w:val="18"/>
              </w:rPr>
              <w:t>й доход служащего и его супруги (</w:t>
            </w:r>
            <w:r w:rsidRPr="000904C5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супруга) за три последних года, предшествующих отчетному периоду (вид приобретенного имущества, источники)</w:t>
            </w:r>
          </w:p>
        </w:tc>
      </w:tr>
      <w:tr w:rsidR="000904C5" w:rsidRPr="000904C5" w:rsidTr="00DC0BDD">
        <w:trPr>
          <w:trHeight w:val="806"/>
        </w:trPr>
        <w:tc>
          <w:tcPr>
            <w:tcW w:w="567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</w:p>
        </w:tc>
        <w:tc>
          <w:tcPr>
            <w:tcW w:w="156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34293F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34293F">
            <w:pPr>
              <w:spacing w:after="0" w:line="240" w:lineRule="auto"/>
              <w:ind w:left="-149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87F4B" w:rsidRPr="000904C5" w:rsidRDefault="00D87F4B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BDD" w:rsidRPr="000904C5" w:rsidTr="00DC0BDD">
        <w:trPr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DC0BDD" w:rsidRPr="000904C5" w:rsidRDefault="00DC0BDD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BDD" w:rsidRPr="000904C5" w:rsidRDefault="00DC0BDD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C0BDD" w:rsidRPr="000904C5" w:rsidRDefault="00DC0BDD" w:rsidP="00FF66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663279">
            <w:pPr>
              <w:spacing w:after="0" w:line="240" w:lineRule="auto"/>
              <w:ind w:left="-149"/>
              <w:rPr>
                <w:rFonts w:ascii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hAnsi="Times New Roman" w:cs="Times New Roman"/>
                <w:sz w:val="20"/>
                <w:szCs w:val="20"/>
              </w:rPr>
              <w:t xml:space="preserve">Мухамадеев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В.М.</w:t>
            </w:r>
          </w:p>
          <w:p w:rsidR="00DC0BDD" w:rsidRPr="000904C5" w:rsidRDefault="00DC0BDD" w:rsidP="00663279">
            <w:pPr>
              <w:spacing w:after="0" w:line="240" w:lineRule="auto"/>
              <w:ind w:left="-1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3C3668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34293F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AB74A2" w:rsidRDefault="00DC0BDD" w:rsidP="00AB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4A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москвич</w:t>
            </w:r>
            <w:r w:rsidRPr="00AB7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B74A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москвич</w:t>
            </w:r>
            <w:proofErr w:type="gramEnd"/>
            <w:r w:rsidRPr="00AB74A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3 DA21</w:t>
            </w:r>
          </w:p>
        </w:tc>
        <w:tc>
          <w:tcPr>
            <w:tcW w:w="1418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DC0B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2 084263,70</w:t>
            </w:r>
          </w:p>
        </w:tc>
        <w:tc>
          <w:tcPr>
            <w:tcW w:w="1716" w:type="dxa"/>
            <w:vMerge w:val="restart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BDD" w:rsidRPr="000904C5" w:rsidTr="00DC0BDD">
        <w:trPr>
          <w:trHeight w:val="6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663279">
            <w:pPr>
              <w:spacing w:after="0" w:line="240" w:lineRule="auto"/>
              <w:ind w:left="-1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663279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личное подсобное хозяйство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3C3668">
            <w:pPr>
              <w:spacing w:after="0" w:line="240" w:lineRule="auto"/>
              <w:ind w:left="-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34293F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C0BDD" w:rsidRPr="000904C5" w:rsidTr="00DC0BDD">
        <w:trPr>
          <w:trHeight w:val="6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663279">
            <w:pPr>
              <w:spacing w:after="0" w:line="240" w:lineRule="auto"/>
              <w:ind w:left="-1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663279">
            <w:pPr>
              <w:spacing w:after="0" w:line="240" w:lineRule="auto"/>
              <w:ind w:left="-1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3C3668">
            <w:pPr>
              <w:spacing w:after="0" w:line="240" w:lineRule="auto"/>
              <w:ind w:left="-7"/>
              <w:rPr>
                <w:rFonts w:ascii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34293F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0BDD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3C3668" w:rsidRPr="000904C5" w:rsidTr="00DC0BDD">
        <w:trPr>
          <w:trHeight w:val="26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663279">
            <w:pPr>
              <w:spacing w:after="0" w:line="240" w:lineRule="auto"/>
              <w:ind w:left="-1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3C3668" w:rsidRPr="000904C5" w:rsidRDefault="003C3668" w:rsidP="00663279">
            <w:pPr>
              <w:spacing w:after="0" w:line="240" w:lineRule="auto"/>
              <w:ind w:left="-149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  <w:p w:rsidR="003C3668" w:rsidRPr="000904C5" w:rsidRDefault="003C3668" w:rsidP="00FF66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663279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  <w:p w:rsidR="003C3668" w:rsidRPr="000904C5" w:rsidRDefault="003C3668" w:rsidP="00663279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DC0BDD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162114,20</w:t>
            </w:r>
          </w:p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3668" w:rsidRPr="000904C5" w:rsidTr="00DC0BDD">
        <w:trPr>
          <w:trHeight w:val="50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663279">
            <w:pPr>
              <w:spacing w:after="0" w:line="240" w:lineRule="auto"/>
              <w:ind w:left="-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личное подсобное хозяйство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04C5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C3668" w:rsidRPr="000904C5" w:rsidRDefault="003C3668" w:rsidP="00FF6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712B" w:rsidRDefault="00B3712B" w:rsidP="00FF667B"/>
    <w:sectPr w:rsidR="00B3712B" w:rsidSect="00F400D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0D9"/>
    <w:rsid w:val="00026A5C"/>
    <w:rsid w:val="000904C5"/>
    <w:rsid w:val="002E01C7"/>
    <w:rsid w:val="0034293F"/>
    <w:rsid w:val="003C3668"/>
    <w:rsid w:val="004D42CC"/>
    <w:rsid w:val="005F1C20"/>
    <w:rsid w:val="00663279"/>
    <w:rsid w:val="00756325"/>
    <w:rsid w:val="007A0C3B"/>
    <w:rsid w:val="00A146FB"/>
    <w:rsid w:val="00A86EC0"/>
    <w:rsid w:val="00AB74A2"/>
    <w:rsid w:val="00AD4916"/>
    <w:rsid w:val="00B2153B"/>
    <w:rsid w:val="00B3712B"/>
    <w:rsid w:val="00C4445A"/>
    <w:rsid w:val="00D87F4B"/>
    <w:rsid w:val="00DC0BDD"/>
    <w:rsid w:val="00E90B43"/>
    <w:rsid w:val="00F06218"/>
    <w:rsid w:val="00F400D9"/>
    <w:rsid w:val="00F71E55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2023-06-20T03:50:00Z</cp:lastPrinted>
  <dcterms:created xsi:type="dcterms:W3CDTF">2018-04-28T04:01:00Z</dcterms:created>
  <dcterms:modified xsi:type="dcterms:W3CDTF">2025-06-03T12:01:00Z</dcterms:modified>
</cp:coreProperties>
</file>